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A5283" w:rsidRPr="00C96379" w:rsidRDefault="002A5283" w:rsidP="002A5283">
      <w:pPr>
        <w:pStyle w:val="Normln1"/>
        <w:jc w:val="center"/>
        <w:rPr>
          <w:rFonts w:ascii="Times New Roman" w:hAnsi="Times New Roman" w:cs="Times New Roman"/>
          <w:sz w:val="28"/>
          <w:szCs w:val="28"/>
          <w:lang w:val="en-GB"/>
        </w:rPr>
      </w:pPr>
      <w:r w:rsidRPr="00C96379">
        <w:rPr>
          <w:rFonts w:ascii="Times New Roman" w:hAnsi="Times New Roman" w:cs="Times New Roman"/>
          <w:b/>
          <w:sz w:val="28"/>
          <w:szCs w:val="28"/>
          <w:lang w:val="en-GB"/>
        </w:rPr>
        <w:t xml:space="preserve">RULES OF STUDY AT THE FACULTY OF SCIENCE </w:t>
      </w:r>
      <w:r w:rsidRPr="00C96379">
        <w:rPr>
          <w:rFonts w:ascii="Times New Roman" w:hAnsi="Times New Roman" w:cs="Times New Roman"/>
          <w:b/>
          <w:sz w:val="28"/>
          <w:szCs w:val="28"/>
          <w:lang w:val="en-GB"/>
        </w:rPr>
        <w:br/>
        <w:t>OF CHARLES UNIVERSITY</w:t>
      </w:r>
      <w:r w:rsidRPr="00C96379">
        <w:rPr>
          <w:rFonts w:ascii="Times New Roman" w:hAnsi="Times New Roman" w:cs="Times New Roman"/>
          <w:b/>
          <w:sz w:val="24"/>
          <w:szCs w:val="24"/>
          <w:lang w:val="en-GB"/>
        </w:rPr>
        <w:t>*</w:t>
      </w:r>
    </w:p>
    <w:p w:rsidR="00414720" w:rsidRPr="00C96379" w:rsidRDefault="00414720">
      <w:pPr>
        <w:pStyle w:val="Normln1"/>
        <w:jc w:val="both"/>
        <w:rPr>
          <w:rFonts w:ascii="Times New Roman" w:hAnsi="Times New Roman" w:cs="Times New Roman"/>
          <w:sz w:val="24"/>
          <w:szCs w:val="24"/>
          <w:lang w:val="en-GB"/>
        </w:rPr>
      </w:pPr>
    </w:p>
    <w:p w:rsidR="00DF3869" w:rsidRPr="00C96379" w:rsidRDefault="00DF3869" w:rsidP="00DF3869">
      <w:pPr>
        <w:pStyle w:val="Normln1"/>
        <w:jc w:val="center"/>
        <w:rPr>
          <w:rFonts w:ascii="Times New Roman" w:hAnsi="Times New Roman" w:cs="Times New Roman"/>
          <w:i/>
          <w:sz w:val="24"/>
          <w:szCs w:val="24"/>
          <w:lang w:val="en-GB"/>
        </w:rPr>
      </w:pPr>
      <w:r w:rsidRPr="00C96379">
        <w:rPr>
          <w:rStyle w:val="Zdraznn"/>
          <w:rFonts w:ascii="Times New Roman" w:hAnsi="Times New Roman" w:cs="Times New Roman"/>
          <w:sz w:val="24"/>
          <w:szCs w:val="24"/>
          <w:lang w:val="en-GB"/>
        </w:rPr>
        <w:t xml:space="preserve">Under sections 27 (1) (b) and 33 (2) (f) of Act No. 111/1998 Sb., to regulate higher education institutions and to change and amend other laws (“the Higher Education Act”), as amended, and under Article 33 of the Constitution of </w:t>
      </w:r>
      <w:r w:rsidR="003E056A" w:rsidRPr="00C96379">
        <w:rPr>
          <w:rStyle w:val="Zdraznn"/>
          <w:rFonts w:ascii="Times New Roman" w:hAnsi="Times New Roman" w:cs="Times New Roman"/>
          <w:sz w:val="24"/>
          <w:szCs w:val="24"/>
          <w:lang w:val="en-GB"/>
        </w:rPr>
        <w:t xml:space="preserve">the </w:t>
      </w:r>
      <w:r w:rsidRPr="00C96379">
        <w:rPr>
          <w:rStyle w:val="Zdraznn"/>
          <w:rFonts w:ascii="Times New Roman" w:hAnsi="Times New Roman" w:cs="Times New Roman"/>
          <w:sz w:val="24"/>
          <w:szCs w:val="24"/>
          <w:lang w:val="en-GB"/>
        </w:rPr>
        <w:t xml:space="preserve">Faculty of Science the Academic Senate of </w:t>
      </w:r>
      <w:r w:rsidR="003E056A" w:rsidRPr="00C96379">
        <w:rPr>
          <w:rStyle w:val="Zdraznn"/>
          <w:rFonts w:ascii="Times New Roman" w:hAnsi="Times New Roman" w:cs="Times New Roman"/>
          <w:sz w:val="24"/>
          <w:szCs w:val="24"/>
          <w:lang w:val="en-GB"/>
        </w:rPr>
        <w:t xml:space="preserve">the </w:t>
      </w:r>
      <w:r w:rsidRPr="00C96379">
        <w:rPr>
          <w:rStyle w:val="Zdraznn"/>
          <w:rFonts w:ascii="Times New Roman" w:hAnsi="Times New Roman" w:cs="Times New Roman"/>
          <w:sz w:val="24"/>
          <w:szCs w:val="24"/>
          <w:lang w:val="en-GB"/>
        </w:rPr>
        <w:t>Faculty of Science has adopted the following Rules of Study at the Faculty of Science as an internal regulation of the Faculty:</w:t>
      </w:r>
    </w:p>
    <w:p w:rsidR="00414720" w:rsidRPr="00C96379" w:rsidRDefault="00414720">
      <w:pPr>
        <w:pStyle w:val="Normln1"/>
        <w:jc w:val="both"/>
        <w:rPr>
          <w:rFonts w:ascii="Times New Roman" w:hAnsi="Times New Roman" w:cs="Times New Roman"/>
          <w:sz w:val="24"/>
          <w:szCs w:val="24"/>
          <w:lang w:val="en-GB"/>
        </w:rPr>
      </w:pPr>
    </w:p>
    <w:p w:rsidR="00414720" w:rsidRPr="00C96379" w:rsidRDefault="00DF3869" w:rsidP="008B42B2">
      <w:pPr>
        <w:pStyle w:val="Normln1"/>
        <w:jc w:val="center"/>
        <w:rPr>
          <w:rFonts w:ascii="Times New Roman" w:hAnsi="Times New Roman" w:cs="Times New Roman"/>
          <w:b/>
          <w:sz w:val="24"/>
          <w:szCs w:val="24"/>
          <w:lang w:val="en-GB"/>
        </w:rPr>
      </w:pPr>
      <w:r w:rsidRPr="00C96379">
        <w:rPr>
          <w:rFonts w:ascii="Times New Roman" w:hAnsi="Times New Roman" w:cs="Times New Roman"/>
          <w:b/>
          <w:sz w:val="24"/>
          <w:szCs w:val="24"/>
          <w:lang w:val="en-GB"/>
        </w:rPr>
        <w:t>Article</w:t>
      </w:r>
      <w:r w:rsidR="00414720" w:rsidRPr="00C96379">
        <w:rPr>
          <w:rFonts w:ascii="Times New Roman" w:hAnsi="Times New Roman" w:cs="Times New Roman"/>
          <w:b/>
          <w:sz w:val="24"/>
          <w:szCs w:val="24"/>
          <w:lang w:val="en-GB"/>
        </w:rPr>
        <w:t xml:space="preserve"> 1</w:t>
      </w:r>
    </w:p>
    <w:p w:rsidR="00414720" w:rsidRPr="00C96379" w:rsidRDefault="00867690" w:rsidP="008B42B2">
      <w:pPr>
        <w:pStyle w:val="Normln1"/>
        <w:jc w:val="center"/>
        <w:rPr>
          <w:rFonts w:ascii="Times New Roman" w:hAnsi="Times New Roman" w:cs="Times New Roman"/>
          <w:b/>
          <w:sz w:val="24"/>
          <w:szCs w:val="24"/>
          <w:lang w:val="en-GB"/>
        </w:rPr>
      </w:pPr>
      <w:r w:rsidRPr="00C96379">
        <w:rPr>
          <w:rFonts w:ascii="Times New Roman" w:hAnsi="Times New Roman" w:cs="Times New Roman"/>
          <w:b/>
          <w:sz w:val="24"/>
          <w:szCs w:val="24"/>
          <w:lang w:val="en-GB"/>
        </w:rPr>
        <w:t>Introductory Provision</w:t>
      </w:r>
    </w:p>
    <w:p w:rsidR="00414720" w:rsidRPr="00C96379" w:rsidRDefault="00873333" w:rsidP="008B42B2">
      <w:pPr>
        <w:pStyle w:val="Normln1"/>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These Rules of Study at the Faculty of Science (“the Rules”) stipulate under Article 19 (2), (3), (4) and the related provisions of the Code of Study and Examination of Charles University (“the Code” and “the University”) the requirements </w:t>
      </w:r>
      <w:r w:rsidR="000D10FC">
        <w:rPr>
          <w:rFonts w:ascii="Times New Roman" w:hAnsi="Times New Roman" w:cs="Times New Roman"/>
          <w:sz w:val="24"/>
          <w:szCs w:val="24"/>
          <w:lang w:val="en-GB"/>
        </w:rPr>
        <w:t>for</w:t>
      </w:r>
      <w:r w:rsidR="000D10FC" w:rsidRPr="00C96379">
        <w:rPr>
          <w:rFonts w:ascii="Times New Roman" w:hAnsi="Times New Roman" w:cs="Times New Roman"/>
          <w:sz w:val="24"/>
          <w:szCs w:val="24"/>
          <w:lang w:val="en-GB"/>
        </w:rPr>
        <w:t xml:space="preserve"> </w:t>
      </w:r>
      <w:r w:rsidRPr="00C96379">
        <w:rPr>
          <w:rFonts w:ascii="Times New Roman" w:hAnsi="Times New Roman" w:cs="Times New Roman"/>
          <w:sz w:val="24"/>
          <w:szCs w:val="24"/>
          <w:lang w:val="en-GB"/>
        </w:rPr>
        <w:t>programmes of study offered by the Faculty of Science (“the Faculty”) and provide the detailed rules of study at the Faculty.</w:t>
      </w:r>
    </w:p>
    <w:p w:rsidR="00414720" w:rsidRPr="00C96379" w:rsidRDefault="00414720">
      <w:pPr>
        <w:pStyle w:val="Normln1"/>
        <w:jc w:val="both"/>
        <w:rPr>
          <w:rFonts w:ascii="Times New Roman" w:hAnsi="Times New Roman" w:cs="Times New Roman"/>
          <w:sz w:val="24"/>
          <w:szCs w:val="24"/>
          <w:lang w:val="en-GB"/>
        </w:rPr>
      </w:pPr>
    </w:p>
    <w:p w:rsidR="00843146" w:rsidRPr="00C96379" w:rsidRDefault="00843146">
      <w:pPr>
        <w:pStyle w:val="Normln1"/>
        <w:jc w:val="center"/>
        <w:rPr>
          <w:rFonts w:ascii="Times New Roman" w:hAnsi="Times New Roman" w:cs="Times New Roman"/>
          <w:b/>
          <w:sz w:val="24"/>
          <w:szCs w:val="24"/>
          <w:lang w:val="en-GB"/>
        </w:rPr>
      </w:pPr>
    </w:p>
    <w:p w:rsidR="00414720" w:rsidRPr="00C96379" w:rsidRDefault="00DF3869">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PART ONE</w:t>
      </w:r>
    </w:p>
    <w:p w:rsidR="00414720" w:rsidRPr="00C96379" w:rsidRDefault="00586FAD">
      <w:pPr>
        <w:pStyle w:val="Normln1"/>
        <w:jc w:val="center"/>
        <w:rPr>
          <w:rFonts w:ascii="Times New Roman" w:hAnsi="Times New Roman" w:cs="Times New Roman"/>
          <w:b/>
          <w:sz w:val="24"/>
          <w:szCs w:val="24"/>
          <w:lang w:val="en-GB"/>
        </w:rPr>
      </w:pPr>
      <w:r w:rsidRPr="00C96379">
        <w:rPr>
          <w:rFonts w:ascii="Times New Roman" w:hAnsi="Times New Roman" w:cs="Times New Roman"/>
          <w:b/>
          <w:sz w:val="24"/>
          <w:szCs w:val="24"/>
          <w:lang w:val="en-GB"/>
        </w:rPr>
        <w:t xml:space="preserve">Requirements for Bachelor’s and Master’s </w:t>
      </w:r>
      <w:r w:rsidR="00873333" w:rsidRPr="00C96379">
        <w:rPr>
          <w:rFonts w:ascii="Times New Roman" w:hAnsi="Times New Roman" w:cs="Times New Roman"/>
          <w:b/>
          <w:sz w:val="24"/>
          <w:szCs w:val="24"/>
          <w:lang w:val="en-GB"/>
        </w:rPr>
        <w:br/>
      </w:r>
      <w:r w:rsidRPr="00C96379">
        <w:rPr>
          <w:rFonts w:ascii="Times New Roman" w:hAnsi="Times New Roman" w:cs="Times New Roman"/>
          <w:b/>
          <w:sz w:val="24"/>
          <w:szCs w:val="24"/>
          <w:lang w:val="en-GB"/>
        </w:rPr>
        <w:t>Programmes of Study</w:t>
      </w:r>
      <w:r w:rsidR="00873333" w:rsidRPr="00C96379">
        <w:rPr>
          <w:rFonts w:ascii="Times New Roman" w:hAnsi="Times New Roman" w:cs="Times New Roman"/>
          <w:b/>
          <w:sz w:val="24"/>
          <w:szCs w:val="24"/>
          <w:lang w:val="en-GB"/>
        </w:rPr>
        <w:t xml:space="preserve"> </w:t>
      </w:r>
      <w:r w:rsidRPr="00C96379">
        <w:rPr>
          <w:rFonts w:ascii="Times New Roman" w:hAnsi="Times New Roman" w:cs="Times New Roman"/>
          <w:b/>
          <w:sz w:val="24"/>
          <w:szCs w:val="24"/>
          <w:lang w:val="en-GB"/>
        </w:rPr>
        <w:t>under the Code</w:t>
      </w:r>
    </w:p>
    <w:p w:rsidR="00414720" w:rsidRPr="00C96379" w:rsidRDefault="00414720">
      <w:pPr>
        <w:pStyle w:val="Normln1"/>
        <w:jc w:val="center"/>
        <w:rPr>
          <w:rFonts w:ascii="Times New Roman" w:hAnsi="Times New Roman" w:cs="Times New Roman"/>
          <w:sz w:val="24"/>
          <w:szCs w:val="24"/>
          <w:lang w:val="en-GB"/>
        </w:rPr>
      </w:pPr>
    </w:p>
    <w:p w:rsidR="00414720" w:rsidRPr="00C96379" w:rsidRDefault="00DF3869">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Article</w:t>
      </w:r>
      <w:r w:rsidR="00414720" w:rsidRPr="00C96379">
        <w:rPr>
          <w:rFonts w:ascii="Times New Roman" w:hAnsi="Times New Roman" w:cs="Times New Roman"/>
          <w:b/>
          <w:sz w:val="24"/>
          <w:szCs w:val="24"/>
          <w:lang w:val="en-GB"/>
        </w:rPr>
        <w:t xml:space="preserve"> 2</w:t>
      </w:r>
    </w:p>
    <w:p w:rsidR="00414720" w:rsidRPr="00C96379" w:rsidRDefault="00586FAD">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Units of Programmes of Study</w:t>
      </w:r>
    </w:p>
    <w:p w:rsidR="00414720" w:rsidRPr="00C96379" w:rsidRDefault="00586FAD" w:rsidP="00612F41">
      <w:pPr>
        <w:pStyle w:val="Normln1"/>
        <w:spacing w:line="240" w:lineRule="atLeast"/>
        <w:jc w:val="center"/>
        <w:rPr>
          <w:rFonts w:ascii="Times New Roman" w:hAnsi="Times New Roman" w:cs="Times New Roman"/>
          <w:i/>
          <w:sz w:val="24"/>
          <w:szCs w:val="24"/>
          <w:lang w:val="en-GB"/>
        </w:rPr>
      </w:pPr>
      <w:r w:rsidRPr="00C96379">
        <w:rPr>
          <w:rFonts w:ascii="Times New Roman" w:hAnsi="Times New Roman" w:cs="Times New Roman"/>
          <w:i/>
          <w:sz w:val="24"/>
          <w:szCs w:val="24"/>
          <w:lang w:val="en-GB"/>
        </w:rPr>
        <w:t>Under Article 4 (6</w:t>
      </w:r>
      <w:r w:rsidR="00873333" w:rsidRPr="00C96379">
        <w:rPr>
          <w:rFonts w:ascii="Times New Roman" w:hAnsi="Times New Roman" w:cs="Times New Roman"/>
          <w:i/>
          <w:sz w:val="24"/>
          <w:szCs w:val="24"/>
          <w:lang w:val="en-GB"/>
        </w:rPr>
        <w:t>) of the Code</w:t>
      </w:r>
    </w:p>
    <w:p w:rsidR="00414720" w:rsidRPr="00C96379" w:rsidRDefault="00414720">
      <w:pPr>
        <w:pStyle w:val="Normln1"/>
        <w:ind w:left="520"/>
        <w:jc w:val="both"/>
        <w:rPr>
          <w:rFonts w:ascii="Times New Roman" w:hAnsi="Times New Roman" w:cs="Times New Roman"/>
          <w:sz w:val="24"/>
          <w:szCs w:val="24"/>
          <w:lang w:val="en-GB"/>
        </w:rPr>
      </w:pPr>
    </w:p>
    <w:p w:rsidR="00414720" w:rsidRPr="00C96379" w:rsidRDefault="00586FAD">
      <w:pPr>
        <w:pStyle w:val="Normln1"/>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The unit of study </w:t>
      </w:r>
      <w:r w:rsidR="000D10FC">
        <w:rPr>
          <w:rFonts w:ascii="Times New Roman" w:hAnsi="Times New Roman" w:cs="Times New Roman"/>
          <w:sz w:val="24"/>
          <w:szCs w:val="24"/>
          <w:lang w:val="en-GB"/>
        </w:rPr>
        <w:t xml:space="preserve">corresponds to </w:t>
      </w:r>
      <w:r w:rsidRPr="00C96379">
        <w:rPr>
          <w:rFonts w:ascii="Times New Roman" w:hAnsi="Times New Roman" w:cs="Times New Roman"/>
          <w:sz w:val="24"/>
          <w:szCs w:val="24"/>
          <w:lang w:val="en-GB"/>
        </w:rPr>
        <w:t>a year of study.</w:t>
      </w:r>
    </w:p>
    <w:p w:rsidR="00D02B0E" w:rsidRPr="00C96379" w:rsidRDefault="00D02B0E" w:rsidP="00D02B0E">
      <w:pPr>
        <w:pStyle w:val="Normln1"/>
        <w:jc w:val="center"/>
        <w:rPr>
          <w:rFonts w:ascii="Times New Roman" w:hAnsi="Times New Roman" w:cs="Times New Roman"/>
          <w:b/>
          <w:sz w:val="24"/>
          <w:szCs w:val="24"/>
          <w:lang w:val="en-GB"/>
        </w:rPr>
      </w:pPr>
    </w:p>
    <w:p w:rsidR="00414720" w:rsidRPr="00C96379" w:rsidRDefault="00DF3869" w:rsidP="00D02B0E">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Article</w:t>
      </w:r>
      <w:r w:rsidR="00414720" w:rsidRPr="00C96379">
        <w:rPr>
          <w:rFonts w:ascii="Times New Roman" w:hAnsi="Times New Roman" w:cs="Times New Roman"/>
          <w:b/>
          <w:sz w:val="24"/>
          <w:szCs w:val="24"/>
          <w:lang w:val="en-GB"/>
        </w:rPr>
        <w:t xml:space="preserve"> 3</w:t>
      </w:r>
    </w:p>
    <w:p w:rsidR="00414720" w:rsidRPr="00C96379" w:rsidRDefault="00586FAD">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Specialisations in Programmes of Study</w:t>
      </w:r>
    </w:p>
    <w:p w:rsidR="00414720" w:rsidRPr="00C96379" w:rsidRDefault="002A5283" w:rsidP="00612F41">
      <w:pPr>
        <w:pStyle w:val="Normln1"/>
        <w:spacing w:line="240" w:lineRule="atLeast"/>
        <w:jc w:val="center"/>
        <w:rPr>
          <w:rFonts w:ascii="Times New Roman" w:hAnsi="Times New Roman" w:cs="Times New Roman"/>
          <w:i/>
          <w:sz w:val="24"/>
          <w:szCs w:val="24"/>
          <w:lang w:val="en-GB"/>
        </w:rPr>
      </w:pPr>
      <w:r w:rsidRPr="00C96379">
        <w:rPr>
          <w:rFonts w:ascii="Times New Roman" w:hAnsi="Times New Roman" w:cs="Times New Roman"/>
          <w:i/>
          <w:sz w:val="24"/>
          <w:szCs w:val="24"/>
          <w:lang w:val="en-GB"/>
        </w:rPr>
        <w:t>Under</w:t>
      </w:r>
      <w:r w:rsidR="00586FAD" w:rsidRPr="00C96379">
        <w:rPr>
          <w:rFonts w:ascii="Times New Roman" w:hAnsi="Times New Roman" w:cs="Times New Roman"/>
          <w:i/>
          <w:sz w:val="24"/>
          <w:szCs w:val="24"/>
          <w:lang w:val="en-GB"/>
        </w:rPr>
        <w:t xml:space="preserve"> Article</w:t>
      </w:r>
      <w:r w:rsidR="00414720" w:rsidRPr="00C96379">
        <w:rPr>
          <w:rFonts w:ascii="Times New Roman" w:hAnsi="Times New Roman" w:cs="Times New Roman"/>
          <w:i/>
          <w:sz w:val="24"/>
          <w:szCs w:val="24"/>
          <w:lang w:val="en-GB"/>
        </w:rPr>
        <w:t xml:space="preserve"> 5 </w:t>
      </w:r>
      <w:r w:rsidR="00586FAD" w:rsidRPr="00C96379">
        <w:rPr>
          <w:rFonts w:ascii="Times New Roman" w:hAnsi="Times New Roman" w:cs="Times New Roman"/>
          <w:i/>
          <w:sz w:val="24"/>
          <w:szCs w:val="24"/>
          <w:lang w:val="en-GB"/>
        </w:rPr>
        <w:t>(4) of the Code</w:t>
      </w:r>
    </w:p>
    <w:p w:rsidR="00414720" w:rsidRPr="00C96379" w:rsidRDefault="00414720">
      <w:pPr>
        <w:pStyle w:val="Normln1"/>
        <w:jc w:val="both"/>
        <w:rPr>
          <w:rFonts w:ascii="Times New Roman" w:hAnsi="Times New Roman" w:cs="Times New Roman"/>
          <w:sz w:val="24"/>
          <w:szCs w:val="24"/>
          <w:lang w:val="en-GB"/>
        </w:rPr>
      </w:pPr>
    </w:p>
    <w:p w:rsidR="00414720" w:rsidRPr="00C96379" w:rsidRDefault="00586FAD" w:rsidP="00D02B0E">
      <w:pPr>
        <w:pStyle w:val="Normln1"/>
        <w:numPr>
          <w:ilvl w:val="0"/>
          <w:numId w:val="16"/>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The specialisations offered within the framework of the programmes of study are listed in Appendix No. 3 to these Rules.</w:t>
      </w:r>
    </w:p>
    <w:p w:rsidR="002A5283" w:rsidRPr="00C96379" w:rsidRDefault="002A5283" w:rsidP="002A5283">
      <w:pPr>
        <w:pStyle w:val="Normln1"/>
        <w:jc w:val="both"/>
        <w:rPr>
          <w:rFonts w:ascii="Times New Roman" w:hAnsi="Times New Roman" w:cs="Times New Roman"/>
          <w:sz w:val="24"/>
          <w:szCs w:val="24"/>
          <w:lang w:val="en-GB"/>
        </w:rPr>
      </w:pPr>
    </w:p>
    <w:p w:rsidR="002A5283" w:rsidRPr="00C96379" w:rsidRDefault="002A5283" w:rsidP="002A5283">
      <w:pPr>
        <w:pStyle w:val="Normln1"/>
        <w:jc w:val="both"/>
        <w:rPr>
          <w:rFonts w:ascii="Times New Roman" w:hAnsi="Times New Roman" w:cs="Times New Roman"/>
          <w:sz w:val="24"/>
          <w:szCs w:val="24"/>
          <w:lang w:val="en-GB"/>
        </w:rPr>
      </w:pPr>
    </w:p>
    <w:p w:rsidR="002A5283" w:rsidRPr="00C96379" w:rsidRDefault="002A5283" w:rsidP="002A5283">
      <w:pPr>
        <w:spacing w:line="240" w:lineRule="auto"/>
        <w:ind w:left="284"/>
        <w:rPr>
          <w:rFonts w:ascii="Times New Roman" w:hAnsi="Times New Roman" w:cs="Times New Roman"/>
          <w:b/>
          <w:sz w:val="20"/>
          <w:szCs w:val="20"/>
          <w:lang w:val="en-GB"/>
        </w:rPr>
      </w:pPr>
      <w:r w:rsidRPr="00C96379">
        <w:rPr>
          <w:rFonts w:ascii="Times New Roman" w:hAnsi="Times New Roman" w:cs="Times New Roman"/>
          <w:b/>
          <w:sz w:val="20"/>
          <w:szCs w:val="20"/>
          <w:lang w:val="en-GB"/>
        </w:rPr>
        <w:t>_________________________</w:t>
      </w:r>
    </w:p>
    <w:p w:rsidR="002A5283" w:rsidRPr="00C96379" w:rsidRDefault="002A5283" w:rsidP="002A5283">
      <w:pPr>
        <w:rPr>
          <w:rFonts w:ascii="Times New Roman" w:hAnsi="Times New Roman" w:cs="Times New Roman"/>
          <w:sz w:val="24"/>
          <w:szCs w:val="24"/>
          <w:lang w:val="en-GB"/>
        </w:rPr>
      </w:pPr>
      <w:r w:rsidRPr="00C96379">
        <w:rPr>
          <w:rFonts w:ascii="Times New Roman" w:hAnsi="Times New Roman" w:cs="Times New Roman"/>
          <w:b/>
          <w:sz w:val="20"/>
          <w:szCs w:val="20"/>
          <w:lang w:val="en-GB"/>
        </w:rPr>
        <w:t>*</w:t>
      </w:r>
      <w:r w:rsidRPr="00C96379">
        <w:rPr>
          <w:rFonts w:ascii="Times New Roman" w:hAnsi="Times New Roman" w:cs="Times New Roman"/>
          <w:b/>
          <w:sz w:val="20"/>
          <w:szCs w:val="20"/>
          <w:shd w:val="clear" w:color="auto" w:fill="FFFFFF"/>
          <w:lang w:val="en-GB"/>
        </w:rPr>
        <w:t xml:space="preserve"> </w:t>
      </w:r>
      <w:r w:rsidRPr="00C96379">
        <w:rPr>
          <w:rStyle w:val="Siln"/>
          <w:rFonts w:ascii="Times New Roman" w:hAnsi="Times New Roman" w:cs="Times New Roman"/>
          <w:b w:val="0"/>
          <w:sz w:val="20"/>
          <w:szCs w:val="20"/>
          <w:shd w:val="clear" w:color="auto" w:fill="FFFFFF"/>
          <w:lang w:val="en-GB"/>
        </w:rPr>
        <w:t>Translator’s note: Words importing the masculine include the feminine, and unless the context otherwise requires, words in the singular include the plural, and words in the plural include the singular.</w:t>
      </w:r>
      <w:r w:rsidRPr="00C96379">
        <w:rPr>
          <w:rFonts w:ascii="Times New Roman" w:hAnsi="Times New Roman" w:cs="Times New Roman"/>
          <w:sz w:val="24"/>
          <w:szCs w:val="24"/>
          <w:lang w:val="en-GB"/>
        </w:rPr>
        <w:br w:type="page"/>
      </w:r>
    </w:p>
    <w:p w:rsidR="00414720" w:rsidRPr="00C96379" w:rsidRDefault="00B2621D" w:rsidP="00AD209F">
      <w:pPr>
        <w:pStyle w:val="Normln1"/>
        <w:widowControl/>
        <w:numPr>
          <w:ilvl w:val="0"/>
          <w:numId w:val="16"/>
        </w:numPr>
        <w:spacing w:line="240" w:lineRule="auto"/>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lastRenderedPageBreak/>
        <w:t xml:space="preserve">A student of a master’s programme which is a continuation of a bachelor’s programme (“post-bachelor programme of study”) makes a binding choice of specialisation at the </w:t>
      </w:r>
      <w:r w:rsidR="000D10FC">
        <w:rPr>
          <w:rFonts w:ascii="Times New Roman" w:hAnsi="Times New Roman" w:cs="Times New Roman"/>
          <w:sz w:val="24"/>
          <w:szCs w:val="24"/>
          <w:lang w:val="en-GB"/>
        </w:rPr>
        <w:t xml:space="preserve">moment </w:t>
      </w:r>
      <w:r w:rsidRPr="00C96379">
        <w:rPr>
          <w:rFonts w:ascii="Times New Roman" w:hAnsi="Times New Roman" w:cs="Times New Roman"/>
          <w:sz w:val="24"/>
          <w:szCs w:val="24"/>
          <w:lang w:val="en-GB"/>
        </w:rPr>
        <w:t>of enrol</w:t>
      </w:r>
      <w:r w:rsidR="000D10FC">
        <w:rPr>
          <w:rFonts w:ascii="Times New Roman" w:hAnsi="Times New Roman" w:cs="Times New Roman"/>
          <w:sz w:val="24"/>
          <w:szCs w:val="24"/>
          <w:lang w:val="en-GB"/>
        </w:rPr>
        <w:t xml:space="preserve">ling in </w:t>
      </w:r>
      <w:r w:rsidRPr="00C96379">
        <w:rPr>
          <w:rFonts w:ascii="Times New Roman" w:hAnsi="Times New Roman" w:cs="Times New Roman"/>
          <w:sz w:val="24"/>
          <w:szCs w:val="24"/>
          <w:lang w:val="en-GB"/>
        </w:rPr>
        <w:t xml:space="preserve">study. </w:t>
      </w:r>
      <w:r w:rsidR="000D10FC">
        <w:rPr>
          <w:rFonts w:ascii="Times New Roman" w:hAnsi="Times New Roman" w:cs="Times New Roman"/>
          <w:sz w:val="24"/>
          <w:szCs w:val="24"/>
          <w:lang w:val="en-GB"/>
        </w:rPr>
        <w:t xml:space="preserve">No change can be made to </w:t>
      </w:r>
      <w:r w:rsidRPr="00C96379">
        <w:rPr>
          <w:rFonts w:ascii="Times New Roman" w:hAnsi="Times New Roman" w:cs="Times New Roman"/>
          <w:sz w:val="24"/>
          <w:szCs w:val="24"/>
          <w:lang w:val="en-GB"/>
        </w:rPr>
        <w:t>the choice of specialisation.</w:t>
      </w:r>
    </w:p>
    <w:p w:rsidR="002A5283" w:rsidRPr="00C96379" w:rsidRDefault="002A5283" w:rsidP="00612F41">
      <w:pPr>
        <w:pStyle w:val="Odstavecseseznamem"/>
        <w:rPr>
          <w:rFonts w:ascii="Times New Roman" w:hAnsi="Times New Roman" w:cs="Times New Roman"/>
          <w:b/>
          <w:sz w:val="24"/>
          <w:szCs w:val="24"/>
          <w:lang w:val="en-GB"/>
        </w:rPr>
      </w:pPr>
    </w:p>
    <w:p w:rsidR="00D02B0E" w:rsidRPr="00C96379" w:rsidRDefault="00D02B0E" w:rsidP="00612F41">
      <w:pPr>
        <w:pStyle w:val="Normln1"/>
        <w:widowControl/>
        <w:spacing w:line="240" w:lineRule="auto"/>
        <w:jc w:val="center"/>
        <w:rPr>
          <w:rFonts w:ascii="Times New Roman" w:hAnsi="Times New Roman" w:cs="Times New Roman"/>
          <w:b/>
          <w:sz w:val="24"/>
          <w:szCs w:val="24"/>
          <w:lang w:val="en-GB"/>
        </w:rPr>
      </w:pPr>
    </w:p>
    <w:p w:rsidR="00414720" w:rsidRPr="00C96379" w:rsidRDefault="00DF3869" w:rsidP="00612F41">
      <w:pPr>
        <w:pStyle w:val="Normln1"/>
        <w:widowControl/>
        <w:spacing w:line="240" w:lineRule="auto"/>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Article</w:t>
      </w:r>
      <w:r w:rsidR="00414720" w:rsidRPr="00C96379">
        <w:rPr>
          <w:rFonts w:ascii="Times New Roman" w:hAnsi="Times New Roman" w:cs="Times New Roman"/>
          <w:b/>
          <w:sz w:val="24"/>
          <w:szCs w:val="24"/>
          <w:lang w:val="en-GB"/>
        </w:rPr>
        <w:t xml:space="preserve"> 4</w:t>
      </w:r>
    </w:p>
    <w:p w:rsidR="00414720" w:rsidRPr="00C96379" w:rsidRDefault="004D75D5">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Minimum Number of Credits</w:t>
      </w:r>
    </w:p>
    <w:p w:rsidR="00414720" w:rsidRPr="00C96379" w:rsidRDefault="00873333" w:rsidP="00612F41">
      <w:pPr>
        <w:pStyle w:val="Normln1"/>
        <w:spacing w:line="240" w:lineRule="atLeast"/>
        <w:jc w:val="center"/>
        <w:rPr>
          <w:rFonts w:ascii="Times New Roman" w:hAnsi="Times New Roman" w:cs="Times New Roman"/>
          <w:i/>
          <w:sz w:val="24"/>
          <w:szCs w:val="24"/>
          <w:lang w:val="en-GB"/>
        </w:rPr>
      </w:pPr>
      <w:r w:rsidRPr="00C96379">
        <w:rPr>
          <w:rFonts w:ascii="Times New Roman" w:hAnsi="Times New Roman" w:cs="Times New Roman"/>
          <w:i/>
          <w:sz w:val="24"/>
          <w:szCs w:val="24"/>
          <w:lang w:val="en-GB"/>
        </w:rPr>
        <w:t>Under Article 5 (6) of the Code</w:t>
      </w:r>
    </w:p>
    <w:p w:rsidR="00414720" w:rsidRPr="00C96379" w:rsidRDefault="00414720">
      <w:pPr>
        <w:pStyle w:val="Normln1"/>
        <w:ind w:left="360"/>
        <w:jc w:val="both"/>
        <w:rPr>
          <w:rFonts w:ascii="Times New Roman" w:hAnsi="Times New Roman" w:cs="Times New Roman"/>
          <w:sz w:val="24"/>
          <w:szCs w:val="24"/>
          <w:lang w:val="en-GB"/>
        </w:rPr>
      </w:pPr>
    </w:p>
    <w:p w:rsidR="00414720" w:rsidRPr="00C96379" w:rsidRDefault="00C93650">
      <w:pPr>
        <w:pStyle w:val="Normln1"/>
        <w:numPr>
          <w:ilvl w:val="0"/>
          <w:numId w:val="22"/>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The minimum number of credits required for registration for the next unit of study in bachelor’s and post-bachelor programmes of study </w:t>
      </w:r>
      <w:r w:rsidR="00042FA2">
        <w:rPr>
          <w:rFonts w:ascii="Times New Roman" w:hAnsi="Times New Roman" w:cs="Times New Roman"/>
          <w:sz w:val="24"/>
          <w:szCs w:val="24"/>
          <w:lang w:val="en-GB"/>
        </w:rPr>
        <w:t xml:space="preserve">that are </w:t>
      </w:r>
      <w:r w:rsidRPr="00C96379">
        <w:rPr>
          <w:rFonts w:ascii="Times New Roman" w:hAnsi="Times New Roman" w:cs="Times New Roman"/>
          <w:sz w:val="24"/>
          <w:szCs w:val="24"/>
          <w:lang w:val="en-GB"/>
        </w:rPr>
        <w:t xml:space="preserve">accredited </w:t>
      </w:r>
      <w:r w:rsidR="00042FA2">
        <w:rPr>
          <w:rFonts w:ascii="Times New Roman" w:hAnsi="Times New Roman" w:cs="Times New Roman"/>
          <w:sz w:val="24"/>
          <w:szCs w:val="24"/>
          <w:lang w:val="en-GB"/>
        </w:rPr>
        <w:t xml:space="preserve">for </w:t>
      </w:r>
      <w:r w:rsidR="000D10FC">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standard period of study of 3 years is as follows:</w:t>
      </w:r>
    </w:p>
    <w:p w:rsidR="00414720" w:rsidRPr="00C96379" w:rsidRDefault="00414720">
      <w:pPr>
        <w:pStyle w:val="Normln1"/>
        <w:ind w:left="380" w:firstLine="18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a) 45 </w:t>
      </w:r>
      <w:r w:rsidR="00C93650" w:rsidRPr="00C96379">
        <w:rPr>
          <w:rFonts w:ascii="Times New Roman" w:hAnsi="Times New Roman" w:cs="Times New Roman"/>
          <w:sz w:val="24"/>
          <w:szCs w:val="24"/>
          <w:lang w:val="en-GB"/>
        </w:rPr>
        <w:t>credits for registration for the second unit of study;</w:t>
      </w:r>
    </w:p>
    <w:p w:rsidR="00414720" w:rsidRPr="00C96379" w:rsidRDefault="00414720">
      <w:pPr>
        <w:pStyle w:val="Normln1"/>
        <w:ind w:left="380" w:firstLine="18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b) 95 </w:t>
      </w:r>
      <w:r w:rsidR="00C93650" w:rsidRPr="00C96379">
        <w:rPr>
          <w:rFonts w:ascii="Times New Roman" w:hAnsi="Times New Roman" w:cs="Times New Roman"/>
          <w:sz w:val="24"/>
          <w:szCs w:val="24"/>
          <w:lang w:val="en-GB"/>
        </w:rPr>
        <w:t>credits for registration for the third unit of study;</w:t>
      </w:r>
    </w:p>
    <w:p w:rsidR="00414720" w:rsidRPr="00C96379" w:rsidRDefault="00414720">
      <w:pPr>
        <w:pStyle w:val="Normln1"/>
        <w:ind w:left="380" w:firstLine="18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c) 150 </w:t>
      </w:r>
      <w:r w:rsidR="00C93650" w:rsidRPr="00C96379">
        <w:rPr>
          <w:rFonts w:ascii="Times New Roman" w:hAnsi="Times New Roman" w:cs="Times New Roman"/>
          <w:sz w:val="24"/>
          <w:szCs w:val="24"/>
          <w:lang w:val="en-GB"/>
        </w:rPr>
        <w:t>credits for registratio</w:t>
      </w:r>
      <w:r w:rsidR="00E43A0D" w:rsidRPr="00C96379">
        <w:rPr>
          <w:rFonts w:ascii="Times New Roman" w:hAnsi="Times New Roman" w:cs="Times New Roman"/>
          <w:sz w:val="24"/>
          <w:szCs w:val="24"/>
          <w:lang w:val="en-GB"/>
        </w:rPr>
        <w:t>n for every subsequent</w:t>
      </w:r>
      <w:r w:rsidR="00C93650" w:rsidRPr="00C96379">
        <w:rPr>
          <w:rFonts w:ascii="Times New Roman" w:hAnsi="Times New Roman" w:cs="Times New Roman"/>
          <w:sz w:val="24"/>
          <w:szCs w:val="24"/>
          <w:lang w:val="en-GB"/>
        </w:rPr>
        <w:t xml:space="preserve"> unit of study.</w:t>
      </w:r>
    </w:p>
    <w:p w:rsidR="00414720" w:rsidRPr="00C96379" w:rsidRDefault="00414720">
      <w:pPr>
        <w:pStyle w:val="Normln1"/>
        <w:ind w:left="380" w:hanging="380"/>
        <w:jc w:val="both"/>
        <w:rPr>
          <w:rFonts w:ascii="Times New Roman" w:hAnsi="Times New Roman" w:cs="Times New Roman"/>
          <w:sz w:val="24"/>
          <w:szCs w:val="24"/>
          <w:lang w:val="en-GB"/>
        </w:rPr>
      </w:pPr>
    </w:p>
    <w:p w:rsidR="00414720" w:rsidRPr="00C96379" w:rsidRDefault="00C93650">
      <w:pPr>
        <w:pStyle w:val="Normln1"/>
        <w:numPr>
          <w:ilvl w:val="0"/>
          <w:numId w:val="22"/>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The minimum number of credits required for registration for the next unit of study in post-bachelor </w:t>
      </w:r>
      <w:r w:rsidRPr="00042FA2">
        <w:rPr>
          <w:rFonts w:ascii="Times New Roman" w:hAnsi="Times New Roman" w:cs="Times New Roman"/>
          <w:sz w:val="24"/>
          <w:szCs w:val="24"/>
          <w:lang w:val="en-GB"/>
        </w:rPr>
        <w:t xml:space="preserve">programmes of study </w:t>
      </w:r>
      <w:r w:rsidR="00042FA2" w:rsidRPr="00042FA2">
        <w:rPr>
          <w:rFonts w:ascii="Times New Roman" w:hAnsi="Times New Roman" w:cs="Times New Roman"/>
          <w:sz w:val="24"/>
          <w:szCs w:val="24"/>
          <w:lang w:val="en-GB"/>
        </w:rPr>
        <w:t xml:space="preserve">that are </w:t>
      </w:r>
      <w:r w:rsidRPr="00042FA2">
        <w:rPr>
          <w:rFonts w:ascii="Times New Roman" w:hAnsi="Times New Roman" w:cs="Times New Roman"/>
          <w:sz w:val="24"/>
          <w:szCs w:val="24"/>
          <w:lang w:val="en-GB"/>
        </w:rPr>
        <w:t xml:space="preserve">accredited </w:t>
      </w:r>
      <w:r w:rsidR="00042FA2" w:rsidRPr="00042FA2">
        <w:rPr>
          <w:rFonts w:ascii="Times New Roman" w:hAnsi="Times New Roman" w:cs="Times New Roman"/>
          <w:sz w:val="24"/>
          <w:szCs w:val="24"/>
          <w:lang w:val="en-GB"/>
        </w:rPr>
        <w:t xml:space="preserve">for </w:t>
      </w:r>
      <w:r w:rsidR="000D10FC" w:rsidRPr="00042FA2">
        <w:rPr>
          <w:rFonts w:ascii="Times New Roman" w:hAnsi="Times New Roman" w:cs="Times New Roman"/>
          <w:sz w:val="24"/>
          <w:szCs w:val="24"/>
          <w:lang w:val="en-GB"/>
        </w:rPr>
        <w:t xml:space="preserve">the </w:t>
      </w:r>
      <w:r w:rsidRPr="00042FA2">
        <w:rPr>
          <w:rFonts w:ascii="Times New Roman" w:hAnsi="Times New Roman" w:cs="Times New Roman"/>
          <w:sz w:val="24"/>
          <w:szCs w:val="24"/>
          <w:lang w:val="en-GB"/>
        </w:rPr>
        <w:t>standard period of study of 2 years is as</w:t>
      </w:r>
      <w:r w:rsidRPr="00C96379">
        <w:rPr>
          <w:rFonts w:ascii="Times New Roman" w:hAnsi="Times New Roman" w:cs="Times New Roman"/>
          <w:sz w:val="24"/>
          <w:szCs w:val="24"/>
          <w:lang w:val="en-GB"/>
        </w:rPr>
        <w:t xml:space="preserve"> follows:</w:t>
      </w:r>
    </w:p>
    <w:p w:rsidR="00414720" w:rsidRPr="00C96379" w:rsidRDefault="00414720">
      <w:pPr>
        <w:pStyle w:val="Normln1"/>
        <w:ind w:left="380" w:firstLine="18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a) 45 </w:t>
      </w:r>
      <w:r w:rsidR="00C93650" w:rsidRPr="00C96379">
        <w:rPr>
          <w:rFonts w:ascii="Times New Roman" w:hAnsi="Times New Roman" w:cs="Times New Roman"/>
          <w:sz w:val="24"/>
          <w:szCs w:val="24"/>
          <w:lang w:val="en-GB"/>
        </w:rPr>
        <w:t>credits for registration for the second unit of study;</w:t>
      </w:r>
    </w:p>
    <w:p w:rsidR="00414720" w:rsidRPr="00C96379" w:rsidRDefault="00414720">
      <w:pPr>
        <w:pStyle w:val="Normln1"/>
        <w:ind w:left="700" w:hanging="132"/>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b) 90 </w:t>
      </w:r>
      <w:r w:rsidR="00C93650" w:rsidRPr="00C96379">
        <w:rPr>
          <w:rFonts w:ascii="Times New Roman" w:hAnsi="Times New Roman" w:cs="Times New Roman"/>
          <w:sz w:val="24"/>
          <w:szCs w:val="24"/>
          <w:lang w:val="en-GB"/>
        </w:rPr>
        <w:t>credits for registration for e</w:t>
      </w:r>
      <w:r w:rsidR="00E43A0D" w:rsidRPr="00C96379">
        <w:rPr>
          <w:rFonts w:ascii="Times New Roman" w:hAnsi="Times New Roman" w:cs="Times New Roman"/>
          <w:sz w:val="24"/>
          <w:szCs w:val="24"/>
          <w:lang w:val="en-GB"/>
        </w:rPr>
        <w:t>very subsequent</w:t>
      </w:r>
      <w:r w:rsidR="00C93650" w:rsidRPr="00C96379">
        <w:rPr>
          <w:rFonts w:ascii="Times New Roman" w:hAnsi="Times New Roman" w:cs="Times New Roman"/>
          <w:sz w:val="24"/>
          <w:szCs w:val="24"/>
          <w:lang w:val="en-GB"/>
        </w:rPr>
        <w:t xml:space="preserve"> unit of study.</w:t>
      </w:r>
    </w:p>
    <w:p w:rsidR="00414720" w:rsidRPr="00C96379" w:rsidRDefault="00414720">
      <w:pPr>
        <w:pStyle w:val="Normln1"/>
        <w:ind w:left="700" w:firstLine="380"/>
        <w:jc w:val="both"/>
        <w:rPr>
          <w:rFonts w:ascii="Times New Roman" w:hAnsi="Times New Roman" w:cs="Times New Roman"/>
          <w:sz w:val="24"/>
          <w:szCs w:val="24"/>
          <w:lang w:val="en-GB"/>
        </w:rPr>
      </w:pPr>
    </w:p>
    <w:p w:rsidR="00414720" w:rsidRPr="00C96379" w:rsidRDefault="00232015">
      <w:pPr>
        <w:pStyle w:val="Normln1"/>
        <w:numPr>
          <w:ilvl w:val="0"/>
          <w:numId w:val="22"/>
        </w:numPr>
        <w:ind w:hanging="72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The minimum number of credits required for registration for the next unit of study in master’s programmes of study which are not a continuation of bachelor’s programmes (“the long-cycle master’s programme”) </w:t>
      </w:r>
      <w:r w:rsidRPr="00042FA2">
        <w:rPr>
          <w:rFonts w:ascii="Times New Roman" w:hAnsi="Times New Roman" w:cs="Times New Roman"/>
          <w:sz w:val="24"/>
          <w:szCs w:val="24"/>
          <w:lang w:val="en-GB"/>
        </w:rPr>
        <w:t>is as follows</w:t>
      </w:r>
      <w:r w:rsidRPr="00C96379">
        <w:rPr>
          <w:rFonts w:ascii="Times New Roman" w:hAnsi="Times New Roman" w:cs="Times New Roman"/>
          <w:sz w:val="24"/>
          <w:szCs w:val="24"/>
          <w:lang w:val="en-GB"/>
        </w:rPr>
        <w:t>:</w:t>
      </w:r>
    </w:p>
    <w:p w:rsidR="00414720" w:rsidRPr="00C96379" w:rsidRDefault="00414720">
      <w:pPr>
        <w:pStyle w:val="Normln1"/>
        <w:numPr>
          <w:ilvl w:val="0"/>
          <w:numId w:val="23"/>
        </w:numPr>
        <w:ind w:hanging="36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45 </w:t>
      </w:r>
      <w:r w:rsidR="00232015" w:rsidRPr="00C96379">
        <w:rPr>
          <w:rFonts w:ascii="Times New Roman" w:hAnsi="Times New Roman" w:cs="Times New Roman"/>
          <w:sz w:val="24"/>
          <w:szCs w:val="24"/>
          <w:lang w:val="en-GB"/>
        </w:rPr>
        <w:t>credits for registration for the second unit of study;</w:t>
      </w:r>
    </w:p>
    <w:p w:rsidR="00414720" w:rsidRPr="00C96379" w:rsidRDefault="00414720">
      <w:pPr>
        <w:pStyle w:val="Normln1"/>
        <w:numPr>
          <w:ilvl w:val="0"/>
          <w:numId w:val="23"/>
        </w:numPr>
        <w:ind w:hanging="36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95 </w:t>
      </w:r>
      <w:r w:rsidR="00232015" w:rsidRPr="00C96379">
        <w:rPr>
          <w:rFonts w:ascii="Times New Roman" w:hAnsi="Times New Roman" w:cs="Times New Roman"/>
          <w:sz w:val="24"/>
          <w:szCs w:val="24"/>
          <w:lang w:val="en-GB"/>
        </w:rPr>
        <w:t>credits for registration for the third unit of study;</w:t>
      </w:r>
    </w:p>
    <w:p w:rsidR="00414720" w:rsidRPr="00C96379" w:rsidRDefault="00414720">
      <w:pPr>
        <w:pStyle w:val="Normln1"/>
        <w:numPr>
          <w:ilvl w:val="0"/>
          <w:numId w:val="23"/>
        </w:numPr>
        <w:ind w:hanging="36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150 </w:t>
      </w:r>
      <w:r w:rsidR="00232015" w:rsidRPr="00C96379">
        <w:rPr>
          <w:rFonts w:ascii="Times New Roman" w:hAnsi="Times New Roman" w:cs="Times New Roman"/>
          <w:sz w:val="24"/>
          <w:szCs w:val="24"/>
          <w:lang w:val="en-GB"/>
        </w:rPr>
        <w:t>credits for registration for the fourth unit of study;</w:t>
      </w:r>
    </w:p>
    <w:p w:rsidR="00414720" w:rsidRPr="00C96379" w:rsidRDefault="00414720">
      <w:pPr>
        <w:pStyle w:val="Normln1"/>
        <w:numPr>
          <w:ilvl w:val="0"/>
          <w:numId w:val="23"/>
        </w:numPr>
        <w:ind w:hanging="36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210 </w:t>
      </w:r>
      <w:r w:rsidR="00232015" w:rsidRPr="00C96379">
        <w:rPr>
          <w:rFonts w:ascii="Times New Roman" w:hAnsi="Times New Roman" w:cs="Times New Roman"/>
          <w:sz w:val="24"/>
          <w:szCs w:val="24"/>
          <w:lang w:val="en-GB"/>
        </w:rPr>
        <w:t>credits for registration for the fifth unit of study;</w:t>
      </w:r>
    </w:p>
    <w:p w:rsidR="00414720" w:rsidRPr="00C96379" w:rsidRDefault="00414720">
      <w:pPr>
        <w:pStyle w:val="Normln1"/>
        <w:numPr>
          <w:ilvl w:val="0"/>
          <w:numId w:val="23"/>
        </w:numPr>
        <w:ind w:hanging="36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270 </w:t>
      </w:r>
      <w:r w:rsidR="00232015" w:rsidRPr="00C96379">
        <w:rPr>
          <w:rFonts w:ascii="Times New Roman" w:hAnsi="Times New Roman" w:cs="Times New Roman"/>
          <w:sz w:val="24"/>
          <w:szCs w:val="24"/>
          <w:lang w:val="en-GB"/>
        </w:rPr>
        <w:t>credits for registratio</w:t>
      </w:r>
      <w:r w:rsidR="00E43A0D" w:rsidRPr="00C96379">
        <w:rPr>
          <w:rFonts w:ascii="Times New Roman" w:hAnsi="Times New Roman" w:cs="Times New Roman"/>
          <w:sz w:val="24"/>
          <w:szCs w:val="24"/>
          <w:lang w:val="en-GB"/>
        </w:rPr>
        <w:t>n for every subsequent</w:t>
      </w:r>
      <w:r w:rsidR="00232015" w:rsidRPr="00C96379">
        <w:rPr>
          <w:rFonts w:ascii="Times New Roman" w:hAnsi="Times New Roman" w:cs="Times New Roman"/>
          <w:sz w:val="24"/>
          <w:szCs w:val="24"/>
          <w:lang w:val="en-GB"/>
        </w:rPr>
        <w:t xml:space="preserve"> unit of study</w:t>
      </w:r>
      <w:r w:rsidRPr="00C96379">
        <w:rPr>
          <w:rFonts w:ascii="Times New Roman" w:hAnsi="Times New Roman" w:cs="Times New Roman"/>
          <w:sz w:val="24"/>
          <w:szCs w:val="24"/>
          <w:lang w:val="en-GB"/>
        </w:rPr>
        <w:t>.</w:t>
      </w:r>
    </w:p>
    <w:p w:rsidR="00414720" w:rsidRPr="00C96379" w:rsidRDefault="00414720">
      <w:pPr>
        <w:pStyle w:val="Normln1"/>
        <w:ind w:left="360" w:hanging="38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 </w:t>
      </w:r>
    </w:p>
    <w:p w:rsidR="00414720" w:rsidRPr="00C96379" w:rsidRDefault="0049602B">
      <w:pPr>
        <w:pStyle w:val="Normln1"/>
        <w:numPr>
          <w:ilvl w:val="0"/>
          <w:numId w:val="22"/>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The provisions on </w:t>
      </w:r>
      <w:r w:rsidR="000D10FC">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minimum numb</w:t>
      </w:r>
      <w:r w:rsidR="000E29F7" w:rsidRPr="00C96379">
        <w:rPr>
          <w:rFonts w:ascii="Times New Roman" w:hAnsi="Times New Roman" w:cs="Times New Roman"/>
          <w:sz w:val="24"/>
          <w:szCs w:val="24"/>
          <w:lang w:val="en-GB"/>
        </w:rPr>
        <w:t>er of credits under paragraphs 1 to 3</w:t>
      </w:r>
      <w:r w:rsidRPr="00C96379">
        <w:rPr>
          <w:rFonts w:ascii="Times New Roman" w:hAnsi="Times New Roman" w:cs="Times New Roman"/>
          <w:sz w:val="24"/>
          <w:szCs w:val="24"/>
          <w:lang w:val="en-GB"/>
        </w:rPr>
        <w:t xml:space="preserve"> for registration</w:t>
      </w:r>
      <w:r w:rsidR="00E43A0D" w:rsidRPr="00C96379">
        <w:rPr>
          <w:rFonts w:ascii="Times New Roman" w:hAnsi="Times New Roman" w:cs="Times New Roman"/>
          <w:sz w:val="24"/>
          <w:szCs w:val="24"/>
          <w:lang w:val="en-GB"/>
        </w:rPr>
        <w:t xml:space="preserve"> for the second unit of study are</w:t>
      </w:r>
      <w:r w:rsidRPr="00C96379">
        <w:rPr>
          <w:rFonts w:ascii="Times New Roman" w:hAnsi="Times New Roman" w:cs="Times New Roman"/>
          <w:sz w:val="24"/>
          <w:szCs w:val="24"/>
          <w:lang w:val="en-GB"/>
        </w:rPr>
        <w:t xml:space="preserve"> not applicable if a student in the first unit of study acquires more than 70 credits for the subjects </w:t>
      </w:r>
      <w:r w:rsidR="000D10FC">
        <w:rPr>
          <w:rFonts w:ascii="Times New Roman" w:hAnsi="Times New Roman" w:cs="Times New Roman"/>
          <w:sz w:val="24"/>
          <w:szCs w:val="24"/>
          <w:lang w:val="en-GB"/>
        </w:rPr>
        <w:t xml:space="preserve">registered for </w:t>
      </w:r>
      <w:r w:rsidRPr="00C96379">
        <w:rPr>
          <w:rFonts w:ascii="Times New Roman" w:hAnsi="Times New Roman" w:cs="Times New Roman"/>
          <w:sz w:val="24"/>
          <w:szCs w:val="24"/>
          <w:lang w:val="en-GB"/>
        </w:rPr>
        <w:t xml:space="preserve">(“the subjects”). The provisions on </w:t>
      </w:r>
      <w:r w:rsidR="000D10FC">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minimum numb</w:t>
      </w:r>
      <w:r w:rsidR="000E29F7" w:rsidRPr="00C96379">
        <w:rPr>
          <w:rFonts w:ascii="Times New Roman" w:hAnsi="Times New Roman" w:cs="Times New Roman"/>
          <w:sz w:val="24"/>
          <w:szCs w:val="24"/>
          <w:lang w:val="en-GB"/>
        </w:rPr>
        <w:t>er of credits under paragraphs 1 to 3</w:t>
      </w:r>
      <w:r w:rsidRPr="00C96379">
        <w:rPr>
          <w:rFonts w:ascii="Times New Roman" w:hAnsi="Times New Roman" w:cs="Times New Roman"/>
          <w:sz w:val="24"/>
          <w:szCs w:val="24"/>
          <w:lang w:val="en-GB"/>
        </w:rPr>
        <w:t xml:space="preserve"> for registration </w:t>
      </w:r>
      <w:r w:rsidR="00E43A0D" w:rsidRPr="00C96379">
        <w:rPr>
          <w:rFonts w:ascii="Times New Roman" w:hAnsi="Times New Roman" w:cs="Times New Roman"/>
          <w:sz w:val="24"/>
          <w:szCs w:val="24"/>
          <w:lang w:val="en-GB"/>
        </w:rPr>
        <w:t>for the third unit of study are</w:t>
      </w:r>
      <w:r w:rsidRPr="00C96379">
        <w:rPr>
          <w:rFonts w:ascii="Times New Roman" w:hAnsi="Times New Roman" w:cs="Times New Roman"/>
          <w:sz w:val="24"/>
          <w:szCs w:val="24"/>
          <w:lang w:val="en-GB"/>
        </w:rPr>
        <w:t xml:space="preserve"> not applicable if a student in the second unit of study acquires more than 140 credits for the </w:t>
      </w:r>
      <w:r w:rsidR="00C66232" w:rsidRPr="00C96379">
        <w:rPr>
          <w:rFonts w:ascii="Times New Roman" w:hAnsi="Times New Roman" w:cs="Times New Roman"/>
          <w:sz w:val="24"/>
          <w:szCs w:val="24"/>
          <w:lang w:val="en-GB"/>
        </w:rPr>
        <w:t xml:space="preserve">subjects registered </w:t>
      </w:r>
      <w:r w:rsidRPr="00C96379">
        <w:rPr>
          <w:rFonts w:ascii="Times New Roman" w:hAnsi="Times New Roman" w:cs="Times New Roman"/>
          <w:sz w:val="24"/>
          <w:szCs w:val="24"/>
          <w:lang w:val="en-GB"/>
        </w:rPr>
        <w:t>so far</w:t>
      </w:r>
      <w:r w:rsidR="00C66232" w:rsidRPr="00C96379">
        <w:rPr>
          <w:rFonts w:ascii="Times New Roman" w:hAnsi="Times New Roman" w:cs="Times New Roman"/>
          <w:sz w:val="24"/>
          <w:szCs w:val="24"/>
          <w:lang w:val="en-GB"/>
        </w:rPr>
        <w:t>.</w:t>
      </w:r>
      <w:r w:rsidRPr="00C96379">
        <w:rPr>
          <w:rFonts w:ascii="Times New Roman" w:hAnsi="Times New Roman" w:cs="Times New Roman"/>
          <w:sz w:val="24"/>
          <w:szCs w:val="24"/>
          <w:lang w:val="en-GB"/>
        </w:rPr>
        <w:t xml:space="preserve"> </w:t>
      </w:r>
      <w:r w:rsidR="00C66232" w:rsidRPr="00C96379">
        <w:rPr>
          <w:rFonts w:ascii="Times New Roman" w:hAnsi="Times New Roman" w:cs="Times New Roman"/>
          <w:sz w:val="24"/>
          <w:szCs w:val="24"/>
          <w:lang w:val="en-GB"/>
        </w:rPr>
        <w:t xml:space="preserve">The provision on </w:t>
      </w:r>
      <w:r w:rsidR="000D10FC">
        <w:rPr>
          <w:rFonts w:ascii="Times New Roman" w:hAnsi="Times New Roman" w:cs="Times New Roman"/>
          <w:sz w:val="24"/>
          <w:szCs w:val="24"/>
          <w:lang w:val="en-GB"/>
        </w:rPr>
        <w:t xml:space="preserve">the </w:t>
      </w:r>
      <w:r w:rsidR="00C66232" w:rsidRPr="00C96379">
        <w:rPr>
          <w:rFonts w:ascii="Times New Roman" w:hAnsi="Times New Roman" w:cs="Times New Roman"/>
          <w:sz w:val="24"/>
          <w:szCs w:val="24"/>
          <w:lang w:val="en-GB"/>
        </w:rPr>
        <w:t>minimum num</w:t>
      </w:r>
      <w:r w:rsidR="000E29F7" w:rsidRPr="00C96379">
        <w:rPr>
          <w:rFonts w:ascii="Times New Roman" w:hAnsi="Times New Roman" w:cs="Times New Roman"/>
          <w:sz w:val="24"/>
          <w:szCs w:val="24"/>
          <w:lang w:val="en-GB"/>
        </w:rPr>
        <w:t>ber of credits under paragraph 3</w:t>
      </w:r>
      <w:r w:rsidR="00C66232" w:rsidRPr="00C96379">
        <w:rPr>
          <w:rFonts w:ascii="Times New Roman" w:hAnsi="Times New Roman" w:cs="Times New Roman"/>
          <w:sz w:val="24"/>
          <w:szCs w:val="24"/>
          <w:lang w:val="en-GB"/>
        </w:rPr>
        <w:t xml:space="preserve"> for registration for the fourth unit of study is not applicable if a student in the third unit of study acquires more than 210 credits for the subjects registered so far. In these cases</w:t>
      </w:r>
      <w:r w:rsidR="000D10FC">
        <w:rPr>
          <w:rFonts w:ascii="Times New Roman" w:hAnsi="Times New Roman" w:cs="Times New Roman"/>
          <w:sz w:val="24"/>
          <w:szCs w:val="24"/>
          <w:lang w:val="en-GB"/>
        </w:rPr>
        <w:t>,</w:t>
      </w:r>
      <w:r w:rsidR="00C66232" w:rsidRPr="00C96379">
        <w:rPr>
          <w:rFonts w:ascii="Times New Roman" w:hAnsi="Times New Roman" w:cs="Times New Roman"/>
          <w:sz w:val="24"/>
          <w:szCs w:val="24"/>
          <w:lang w:val="en-GB"/>
        </w:rPr>
        <w:t xml:space="preserve"> for registration for the next unit </w:t>
      </w:r>
      <w:r w:rsidR="00C66232" w:rsidRPr="00C96379">
        <w:rPr>
          <w:rFonts w:ascii="Times New Roman" w:hAnsi="Times New Roman" w:cs="Times New Roman"/>
          <w:sz w:val="24"/>
          <w:szCs w:val="24"/>
          <w:lang w:val="en-GB"/>
        </w:rPr>
        <w:lastRenderedPageBreak/>
        <w:t xml:space="preserve">of study </w:t>
      </w:r>
      <w:r w:rsidR="000D10FC">
        <w:rPr>
          <w:rFonts w:ascii="Times New Roman" w:hAnsi="Times New Roman" w:cs="Times New Roman"/>
          <w:sz w:val="24"/>
          <w:szCs w:val="24"/>
          <w:lang w:val="en-GB"/>
        </w:rPr>
        <w:t xml:space="preserve">these students must acquire </w:t>
      </w:r>
      <w:r w:rsidR="00C66232" w:rsidRPr="00C96379">
        <w:rPr>
          <w:rFonts w:ascii="Times New Roman" w:hAnsi="Times New Roman" w:cs="Times New Roman"/>
          <w:sz w:val="24"/>
          <w:szCs w:val="24"/>
          <w:lang w:val="en-GB"/>
        </w:rPr>
        <w:t>such number of credits that is equivalent to the normal number of credits (</w:t>
      </w:r>
      <w:r w:rsidR="000D10FC">
        <w:rPr>
          <w:rFonts w:ascii="Times New Roman" w:hAnsi="Times New Roman" w:cs="Times New Roman"/>
          <w:sz w:val="24"/>
          <w:szCs w:val="24"/>
          <w:lang w:val="en-GB"/>
        </w:rPr>
        <w:t>the</w:t>
      </w:r>
      <w:r w:rsidR="000D10FC" w:rsidRPr="00C96379">
        <w:rPr>
          <w:rFonts w:ascii="Times New Roman" w:hAnsi="Times New Roman" w:cs="Times New Roman"/>
          <w:sz w:val="24"/>
          <w:szCs w:val="24"/>
          <w:lang w:val="en-GB"/>
        </w:rPr>
        <w:t xml:space="preserve"> </w:t>
      </w:r>
      <w:r w:rsidR="00C66232" w:rsidRPr="00C96379">
        <w:rPr>
          <w:rFonts w:ascii="Times New Roman" w:hAnsi="Times New Roman" w:cs="Times New Roman"/>
          <w:sz w:val="24"/>
          <w:szCs w:val="24"/>
          <w:lang w:val="en-GB"/>
        </w:rPr>
        <w:t>total number of credits in the recommended course of study in individual units of study).</w:t>
      </w:r>
    </w:p>
    <w:p w:rsidR="00414720" w:rsidRPr="00C96379" w:rsidRDefault="00414720">
      <w:pPr>
        <w:pStyle w:val="Normln1"/>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 </w:t>
      </w:r>
    </w:p>
    <w:p w:rsidR="00414720" w:rsidRPr="00C96379" w:rsidRDefault="00414720">
      <w:pPr>
        <w:widowControl/>
        <w:spacing w:line="240" w:lineRule="auto"/>
        <w:rPr>
          <w:rFonts w:ascii="Times New Roman" w:hAnsi="Times New Roman" w:cs="Times New Roman"/>
          <w:b/>
          <w:sz w:val="24"/>
          <w:szCs w:val="24"/>
          <w:lang w:val="en-GB"/>
        </w:rPr>
      </w:pPr>
      <w:r w:rsidRPr="00C96379">
        <w:rPr>
          <w:rFonts w:ascii="Times New Roman" w:hAnsi="Times New Roman" w:cs="Times New Roman"/>
          <w:b/>
          <w:sz w:val="24"/>
          <w:szCs w:val="24"/>
          <w:lang w:val="en-GB"/>
        </w:rPr>
        <w:br w:type="page"/>
      </w:r>
    </w:p>
    <w:p w:rsidR="00414720" w:rsidRPr="00C96379" w:rsidRDefault="00DF3869">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lastRenderedPageBreak/>
        <w:t>Article</w:t>
      </w:r>
      <w:r w:rsidR="00414720" w:rsidRPr="00C96379">
        <w:rPr>
          <w:rFonts w:ascii="Times New Roman" w:hAnsi="Times New Roman" w:cs="Times New Roman"/>
          <w:b/>
          <w:sz w:val="24"/>
          <w:szCs w:val="24"/>
          <w:lang w:val="en-GB"/>
        </w:rPr>
        <w:t xml:space="preserve"> 5</w:t>
      </w:r>
    </w:p>
    <w:p w:rsidR="00414720" w:rsidRPr="00C96379" w:rsidRDefault="004D75D5">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 xml:space="preserve">Registration for a Subject, </w:t>
      </w:r>
      <w:r w:rsidR="00C66232" w:rsidRPr="00C96379">
        <w:rPr>
          <w:rFonts w:ascii="Times New Roman" w:hAnsi="Times New Roman" w:cs="Times New Roman"/>
          <w:b/>
          <w:sz w:val="24"/>
          <w:szCs w:val="24"/>
          <w:lang w:val="en-GB"/>
        </w:rPr>
        <w:t>Cancellation of Registration for a Subject, Cancellation of Registration and Replacement with Another Subject</w:t>
      </w:r>
    </w:p>
    <w:p w:rsidR="00414720" w:rsidRPr="00C96379" w:rsidRDefault="00873333" w:rsidP="00612F41">
      <w:pPr>
        <w:pStyle w:val="Normln1"/>
        <w:jc w:val="center"/>
        <w:rPr>
          <w:rFonts w:ascii="Times New Roman" w:hAnsi="Times New Roman" w:cs="Times New Roman"/>
          <w:i/>
          <w:sz w:val="24"/>
          <w:szCs w:val="24"/>
          <w:lang w:val="en-GB"/>
        </w:rPr>
      </w:pPr>
      <w:r w:rsidRPr="00C96379">
        <w:rPr>
          <w:rFonts w:ascii="Times New Roman" w:hAnsi="Times New Roman" w:cs="Times New Roman"/>
          <w:i/>
          <w:sz w:val="24"/>
          <w:szCs w:val="24"/>
          <w:lang w:val="en-GB"/>
        </w:rPr>
        <w:t>Under Article</w:t>
      </w:r>
      <w:r w:rsidR="005419BF" w:rsidRPr="00C96379">
        <w:rPr>
          <w:rFonts w:ascii="Times New Roman" w:hAnsi="Times New Roman" w:cs="Times New Roman"/>
          <w:i/>
          <w:sz w:val="24"/>
          <w:szCs w:val="24"/>
          <w:lang w:val="en-GB"/>
        </w:rPr>
        <w:t xml:space="preserve"> 7</w:t>
      </w:r>
      <w:r w:rsidRPr="00C96379">
        <w:rPr>
          <w:rFonts w:ascii="Times New Roman" w:hAnsi="Times New Roman" w:cs="Times New Roman"/>
          <w:i/>
          <w:sz w:val="24"/>
          <w:szCs w:val="24"/>
          <w:lang w:val="en-GB"/>
        </w:rPr>
        <w:t xml:space="preserve"> </w:t>
      </w:r>
      <w:r w:rsidR="005419BF" w:rsidRPr="00C96379">
        <w:rPr>
          <w:rFonts w:ascii="Times New Roman" w:hAnsi="Times New Roman" w:cs="Times New Roman"/>
          <w:i/>
          <w:sz w:val="24"/>
          <w:szCs w:val="24"/>
          <w:lang w:val="en-GB"/>
        </w:rPr>
        <w:t>(2</w:t>
      </w:r>
      <w:r w:rsidRPr="00C96379">
        <w:rPr>
          <w:rFonts w:ascii="Times New Roman" w:hAnsi="Times New Roman" w:cs="Times New Roman"/>
          <w:i/>
          <w:sz w:val="24"/>
          <w:szCs w:val="24"/>
          <w:lang w:val="en-GB"/>
        </w:rPr>
        <w:t>)</w:t>
      </w:r>
      <w:r w:rsidR="005419BF" w:rsidRPr="00C96379">
        <w:rPr>
          <w:rFonts w:ascii="Times New Roman" w:hAnsi="Times New Roman" w:cs="Times New Roman"/>
          <w:i/>
          <w:sz w:val="24"/>
          <w:szCs w:val="24"/>
          <w:lang w:val="en-GB"/>
        </w:rPr>
        <w:t xml:space="preserve"> and (8)</w:t>
      </w:r>
      <w:r w:rsidRPr="00C96379">
        <w:rPr>
          <w:rFonts w:ascii="Times New Roman" w:hAnsi="Times New Roman" w:cs="Times New Roman"/>
          <w:i/>
          <w:sz w:val="24"/>
          <w:szCs w:val="24"/>
          <w:lang w:val="en-GB"/>
        </w:rPr>
        <w:t xml:space="preserve"> of the Code</w:t>
      </w:r>
    </w:p>
    <w:p w:rsidR="00414720" w:rsidRPr="00C96379" w:rsidRDefault="00414720">
      <w:pPr>
        <w:pStyle w:val="Normln1"/>
        <w:jc w:val="both"/>
        <w:rPr>
          <w:rFonts w:ascii="Times New Roman" w:hAnsi="Times New Roman" w:cs="Times New Roman"/>
          <w:sz w:val="24"/>
          <w:szCs w:val="24"/>
          <w:lang w:val="en-GB"/>
        </w:rPr>
      </w:pPr>
    </w:p>
    <w:p w:rsidR="00414720" w:rsidRPr="00C96379" w:rsidRDefault="00C66232" w:rsidP="0003026A">
      <w:pPr>
        <w:pStyle w:val="Normln1"/>
        <w:numPr>
          <w:ilvl w:val="0"/>
          <w:numId w:val="21"/>
        </w:numPr>
        <w:spacing w:line="240" w:lineRule="auto"/>
        <w:ind w:left="567" w:hanging="567"/>
        <w:contextualSpacing/>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When registering for subjects</w:t>
      </w:r>
      <w:r w:rsidR="006B0A09">
        <w:rPr>
          <w:rFonts w:ascii="Times New Roman" w:hAnsi="Times New Roman" w:cs="Times New Roman"/>
          <w:sz w:val="24"/>
          <w:szCs w:val="24"/>
          <w:lang w:val="en-GB"/>
        </w:rPr>
        <w:t>,</w:t>
      </w:r>
      <w:r w:rsidRPr="00C96379">
        <w:rPr>
          <w:rFonts w:ascii="Times New Roman" w:hAnsi="Times New Roman" w:cs="Times New Roman"/>
          <w:sz w:val="24"/>
          <w:szCs w:val="24"/>
          <w:lang w:val="en-GB"/>
        </w:rPr>
        <w:t xml:space="preserve"> students </w:t>
      </w:r>
      <w:r w:rsidR="006B0A09">
        <w:rPr>
          <w:rFonts w:ascii="Times New Roman" w:hAnsi="Times New Roman" w:cs="Times New Roman"/>
          <w:sz w:val="24"/>
          <w:szCs w:val="24"/>
          <w:lang w:val="en-GB"/>
        </w:rPr>
        <w:t xml:space="preserve">registering </w:t>
      </w:r>
      <w:r w:rsidRPr="00C96379">
        <w:rPr>
          <w:rFonts w:ascii="Times New Roman" w:hAnsi="Times New Roman" w:cs="Times New Roman"/>
          <w:sz w:val="24"/>
          <w:szCs w:val="24"/>
          <w:lang w:val="en-GB"/>
        </w:rPr>
        <w:t>for a subject as a compulsory subject in accordance with the</w:t>
      </w:r>
      <w:r w:rsidR="006B0A09">
        <w:rPr>
          <w:rFonts w:ascii="Times New Roman" w:hAnsi="Times New Roman" w:cs="Times New Roman"/>
          <w:sz w:val="24"/>
          <w:szCs w:val="24"/>
          <w:lang w:val="en-GB"/>
        </w:rPr>
        <w:t>ir</w:t>
      </w:r>
      <w:r w:rsidRPr="00C96379">
        <w:rPr>
          <w:rFonts w:ascii="Times New Roman" w:hAnsi="Times New Roman" w:cs="Times New Roman"/>
          <w:sz w:val="24"/>
          <w:szCs w:val="24"/>
          <w:lang w:val="en-GB"/>
        </w:rPr>
        <w:t xml:space="preserve"> curriculum take pre</w:t>
      </w:r>
      <w:r w:rsidR="006B0A09">
        <w:rPr>
          <w:rFonts w:ascii="Times New Roman" w:hAnsi="Times New Roman" w:cs="Times New Roman"/>
          <w:sz w:val="24"/>
          <w:szCs w:val="24"/>
          <w:lang w:val="en-GB"/>
        </w:rPr>
        <w:t>cedence</w:t>
      </w:r>
      <w:r w:rsidRPr="00C96379">
        <w:rPr>
          <w:rFonts w:ascii="Times New Roman" w:hAnsi="Times New Roman" w:cs="Times New Roman"/>
          <w:sz w:val="24"/>
          <w:szCs w:val="24"/>
          <w:lang w:val="en-GB"/>
        </w:rPr>
        <w:t>.</w:t>
      </w:r>
    </w:p>
    <w:p w:rsidR="00414720" w:rsidRPr="00C96379" w:rsidRDefault="00414720" w:rsidP="0003026A">
      <w:pPr>
        <w:pStyle w:val="Normln1"/>
        <w:ind w:hanging="567"/>
        <w:jc w:val="both"/>
        <w:rPr>
          <w:rFonts w:ascii="Times New Roman" w:hAnsi="Times New Roman" w:cs="Times New Roman"/>
          <w:sz w:val="24"/>
          <w:szCs w:val="24"/>
          <w:lang w:val="en-GB"/>
        </w:rPr>
      </w:pPr>
    </w:p>
    <w:p w:rsidR="00414720" w:rsidRPr="00C96379" w:rsidRDefault="00C66232" w:rsidP="0003026A">
      <w:pPr>
        <w:pStyle w:val="Normln1"/>
        <w:numPr>
          <w:ilvl w:val="0"/>
          <w:numId w:val="21"/>
        </w:numPr>
        <w:spacing w:line="240" w:lineRule="auto"/>
        <w:ind w:left="567" w:hanging="567"/>
        <w:contextualSpacing/>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Registration for a subject may be cancelled and replaced with another subject </w:t>
      </w:r>
      <w:r w:rsidR="006B0A09">
        <w:rPr>
          <w:rFonts w:ascii="Times New Roman" w:hAnsi="Times New Roman" w:cs="Times New Roman"/>
          <w:sz w:val="24"/>
          <w:szCs w:val="24"/>
          <w:lang w:val="en-GB"/>
        </w:rPr>
        <w:t xml:space="preserve">upon </w:t>
      </w:r>
      <w:r w:rsidRPr="00C96379">
        <w:rPr>
          <w:rFonts w:ascii="Times New Roman" w:hAnsi="Times New Roman" w:cs="Times New Roman"/>
          <w:sz w:val="24"/>
          <w:szCs w:val="24"/>
          <w:lang w:val="en-GB"/>
        </w:rPr>
        <w:t xml:space="preserve">application by the student. Such </w:t>
      </w:r>
      <w:r w:rsidR="006B0A09">
        <w:rPr>
          <w:rFonts w:ascii="Times New Roman" w:hAnsi="Times New Roman" w:cs="Times New Roman"/>
          <w:sz w:val="24"/>
          <w:szCs w:val="24"/>
          <w:lang w:val="en-GB"/>
        </w:rPr>
        <w:t xml:space="preserve">request </w:t>
      </w:r>
      <w:r w:rsidRPr="00C96379">
        <w:rPr>
          <w:rFonts w:ascii="Times New Roman" w:hAnsi="Times New Roman" w:cs="Times New Roman"/>
          <w:sz w:val="24"/>
          <w:szCs w:val="24"/>
          <w:lang w:val="en-GB"/>
        </w:rPr>
        <w:t xml:space="preserve">cannot be granted if the student has already attempted to </w:t>
      </w:r>
      <w:r w:rsidR="00042FA2">
        <w:rPr>
          <w:rFonts w:ascii="Times New Roman" w:hAnsi="Times New Roman" w:cs="Times New Roman"/>
          <w:sz w:val="24"/>
          <w:szCs w:val="24"/>
          <w:lang w:val="en-GB"/>
        </w:rPr>
        <w:t xml:space="preserve">complete </w:t>
      </w:r>
      <w:r w:rsidR="00C84D11" w:rsidRPr="00C96379">
        <w:rPr>
          <w:rFonts w:ascii="Times New Roman" w:hAnsi="Times New Roman" w:cs="Times New Roman"/>
          <w:sz w:val="24"/>
          <w:szCs w:val="24"/>
          <w:lang w:val="en-GB"/>
        </w:rPr>
        <w:t>a form of asses</w:t>
      </w:r>
      <w:r w:rsidR="00E43A0D" w:rsidRPr="00C96379">
        <w:rPr>
          <w:rFonts w:ascii="Times New Roman" w:hAnsi="Times New Roman" w:cs="Times New Roman"/>
          <w:sz w:val="24"/>
          <w:szCs w:val="24"/>
          <w:lang w:val="en-GB"/>
        </w:rPr>
        <w:t xml:space="preserve">sment of study </w:t>
      </w:r>
      <w:r w:rsidR="006B0A09">
        <w:rPr>
          <w:rFonts w:ascii="Times New Roman" w:hAnsi="Times New Roman" w:cs="Times New Roman"/>
          <w:sz w:val="24"/>
          <w:szCs w:val="24"/>
          <w:lang w:val="en-GB"/>
        </w:rPr>
        <w:t>for</w:t>
      </w:r>
      <w:r w:rsidR="006B0A09" w:rsidRPr="00C96379">
        <w:rPr>
          <w:rFonts w:ascii="Times New Roman" w:hAnsi="Times New Roman" w:cs="Times New Roman"/>
          <w:sz w:val="24"/>
          <w:szCs w:val="24"/>
          <w:lang w:val="en-GB"/>
        </w:rPr>
        <w:t xml:space="preserve"> </w:t>
      </w:r>
      <w:r w:rsidR="00E43A0D" w:rsidRPr="00C96379">
        <w:rPr>
          <w:rFonts w:ascii="Times New Roman" w:hAnsi="Times New Roman" w:cs="Times New Roman"/>
          <w:sz w:val="24"/>
          <w:szCs w:val="24"/>
          <w:lang w:val="en-GB"/>
        </w:rPr>
        <w:t>th</w:t>
      </w:r>
      <w:r w:rsidR="00042FA2">
        <w:rPr>
          <w:rFonts w:ascii="Times New Roman" w:hAnsi="Times New Roman" w:cs="Times New Roman"/>
          <w:sz w:val="24"/>
          <w:szCs w:val="24"/>
          <w:lang w:val="en-GB"/>
        </w:rPr>
        <w:t>e</w:t>
      </w:r>
      <w:r w:rsidR="00E43A0D" w:rsidRPr="00C96379">
        <w:rPr>
          <w:rFonts w:ascii="Times New Roman" w:hAnsi="Times New Roman" w:cs="Times New Roman"/>
          <w:sz w:val="24"/>
          <w:szCs w:val="24"/>
          <w:lang w:val="en-GB"/>
        </w:rPr>
        <w:t xml:space="preserve"> subject</w:t>
      </w:r>
      <w:r w:rsidR="00042FA2">
        <w:rPr>
          <w:rFonts w:ascii="Times New Roman" w:hAnsi="Times New Roman" w:cs="Times New Roman"/>
          <w:sz w:val="24"/>
          <w:szCs w:val="24"/>
          <w:lang w:val="en-GB"/>
        </w:rPr>
        <w:t xml:space="preserve"> currently registered for</w:t>
      </w:r>
      <w:r w:rsidR="00E43A0D" w:rsidRPr="00C96379">
        <w:rPr>
          <w:rFonts w:ascii="Times New Roman" w:hAnsi="Times New Roman" w:cs="Times New Roman"/>
          <w:sz w:val="24"/>
          <w:szCs w:val="24"/>
          <w:lang w:val="en-GB"/>
        </w:rPr>
        <w:t>.</w:t>
      </w:r>
    </w:p>
    <w:p w:rsidR="00414720" w:rsidRPr="00C96379" w:rsidRDefault="00414720" w:rsidP="0003026A">
      <w:pPr>
        <w:pStyle w:val="Normln1"/>
        <w:spacing w:line="240" w:lineRule="auto"/>
        <w:ind w:left="567" w:hanging="567"/>
        <w:jc w:val="both"/>
        <w:rPr>
          <w:rFonts w:ascii="Times New Roman" w:hAnsi="Times New Roman" w:cs="Times New Roman"/>
          <w:sz w:val="24"/>
          <w:szCs w:val="24"/>
          <w:lang w:val="en-GB"/>
        </w:rPr>
      </w:pPr>
    </w:p>
    <w:p w:rsidR="00414720" w:rsidRPr="00C96379" w:rsidRDefault="000545AB" w:rsidP="0003026A">
      <w:pPr>
        <w:pStyle w:val="Normln1"/>
        <w:numPr>
          <w:ilvl w:val="0"/>
          <w:numId w:val="21"/>
        </w:numPr>
        <w:spacing w:line="240" w:lineRule="auto"/>
        <w:ind w:left="567" w:hanging="567"/>
        <w:contextualSpacing/>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Registration for a compulsory, elective</w:t>
      </w:r>
      <w:r w:rsidR="00CE551A">
        <w:rPr>
          <w:rFonts w:ascii="Times New Roman" w:hAnsi="Times New Roman" w:cs="Times New Roman"/>
          <w:sz w:val="24"/>
          <w:szCs w:val="24"/>
          <w:lang w:val="en-GB"/>
        </w:rPr>
        <w:t>,</w:t>
      </w:r>
      <w:r w:rsidRPr="00C96379">
        <w:rPr>
          <w:rFonts w:ascii="Times New Roman" w:hAnsi="Times New Roman" w:cs="Times New Roman"/>
          <w:sz w:val="24"/>
          <w:szCs w:val="24"/>
          <w:lang w:val="en-GB"/>
        </w:rPr>
        <w:t xml:space="preserve"> or optional subject may be cancelled in the following cases:</w:t>
      </w:r>
    </w:p>
    <w:p w:rsidR="00414720" w:rsidRPr="00C96379" w:rsidRDefault="000545AB" w:rsidP="00D02B0E">
      <w:pPr>
        <w:pStyle w:val="Normln1"/>
        <w:numPr>
          <w:ilvl w:val="0"/>
          <w:numId w:val="20"/>
        </w:numPr>
        <w:spacing w:line="240" w:lineRule="auto"/>
        <w:ind w:left="1134" w:hanging="567"/>
        <w:contextualSpacing/>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due to unexpected health reasons which make it impossible for the student to participate in </w:t>
      </w:r>
      <w:r w:rsidR="00CE551A">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 xml:space="preserve">instruction of a subject which involves </w:t>
      </w:r>
      <w:r w:rsidR="009D73EA" w:rsidRPr="00C96379">
        <w:rPr>
          <w:rFonts w:ascii="Times New Roman" w:hAnsi="Times New Roman" w:cs="Times New Roman"/>
          <w:sz w:val="24"/>
          <w:szCs w:val="24"/>
          <w:lang w:val="en-GB"/>
        </w:rPr>
        <w:t>field trips, field tutorials, physical training, etc.;</w:t>
      </w:r>
    </w:p>
    <w:p w:rsidR="00414720" w:rsidRPr="00C96379" w:rsidRDefault="00D83743" w:rsidP="00D02B0E">
      <w:pPr>
        <w:pStyle w:val="Normln1"/>
        <w:numPr>
          <w:ilvl w:val="0"/>
          <w:numId w:val="20"/>
        </w:numPr>
        <w:spacing w:line="240" w:lineRule="auto"/>
        <w:ind w:left="1134" w:hanging="567"/>
        <w:contextualSpacing/>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due to </w:t>
      </w:r>
      <w:r w:rsidR="00CE551A">
        <w:rPr>
          <w:rFonts w:ascii="Times New Roman" w:hAnsi="Times New Roman" w:cs="Times New Roman"/>
          <w:sz w:val="24"/>
          <w:szCs w:val="24"/>
          <w:lang w:val="en-GB"/>
        </w:rPr>
        <w:t xml:space="preserve">a </w:t>
      </w:r>
      <w:r w:rsidRPr="00C96379">
        <w:rPr>
          <w:rFonts w:ascii="Times New Roman" w:hAnsi="Times New Roman" w:cs="Times New Roman"/>
          <w:sz w:val="24"/>
          <w:szCs w:val="24"/>
          <w:lang w:val="en-GB"/>
        </w:rPr>
        <w:t xml:space="preserve">conflict </w:t>
      </w:r>
      <w:r w:rsidR="00CE551A">
        <w:rPr>
          <w:rFonts w:ascii="Times New Roman" w:hAnsi="Times New Roman" w:cs="Times New Roman"/>
          <w:sz w:val="24"/>
          <w:szCs w:val="24"/>
          <w:lang w:val="en-GB"/>
        </w:rPr>
        <w:t>in the</w:t>
      </w:r>
      <w:r w:rsidR="00CE551A" w:rsidRPr="00C96379">
        <w:rPr>
          <w:rFonts w:ascii="Times New Roman" w:hAnsi="Times New Roman" w:cs="Times New Roman"/>
          <w:sz w:val="24"/>
          <w:szCs w:val="24"/>
          <w:lang w:val="en-GB"/>
        </w:rPr>
        <w:t xml:space="preserve"> </w:t>
      </w:r>
      <w:r w:rsidRPr="00C96379">
        <w:rPr>
          <w:rFonts w:ascii="Times New Roman" w:hAnsi="Times New Roman" w:cs="Times New Roman"/>
          <w:sz w:val="24"/>
          <w:szCs w:val="24"/>
          <w:lang w:val="en-GB"/>
        </w:rPr>
        <w:t xml:space="preserve">dates and times of instruction of a subject which involves field trips, field tutorials, physical training, etc. where the dates and times of instruction were not known before the binding registration in the Student Information System (“SIS”); if a student registered for two or more such subjects, it is possible to cancel the registration for all subjects except one; </w:t>
      </w:r>
      <w:r w:rsidR="00C4589F">
        <w:rPr>
          <w:rFonts w:ascii="Times New Roman" w:hAnsi="Times New Roman" w:cs="Times New Roman"/>
          <w:sz w:val="24"/>
          <w:szCs w:val="24"/>
          <w:lang w:val="en-GB"/>
        </w:rPr>
        <w:t>the</w:t>
      </w:r>
      <w:r w:rsidR="00C4589F" w:rsidRPr="00C96379">
        <w:rPr>
          <w:rFonts w:ascii="Times New Roman" w:hAnsi="Times New Roman" w:cs="Times New Roman"/>
          <w:sz w:val="24"/>
          <w:szCs w:val="24"/>
          <w:lang w:val="en-GB"/>
        </w:rPr>
        <w:t xml:space="preserve"> </w:t>
      </w:r>
      <w:r w:rsidRPr="00C96379">
        <w:rPr>
          <w:rFonts w:ascii="Times New Roman" w:hAnsi="Times New Roman" w:cs="Times New Roman"/>
          <w:sz w:val="24"/>
          <w:szCs w:val="24"/>
          <w:lang w:val="en-GB"/>
        </w:rPr>
        <w:t xml:space="preserve">opinion of </w:t>
      </w:r>
      <w:r w:rsidR="00C4589F">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guarantors of the subject concerning the conflict of dates and times of instruction forms part of the application for cancellation.</w:t>
      </w:r>
    </w:p>
    <w:p w:rsidR="00414720" w:rsidRPr="00C96379" w:rsidRDefault="00414720" w:rsidP="0003026A">
      <w:pPr>
        <w:pStyle w:val="Normln1"/>
        <w:spacing w:line="240" w:lineRule="auto"/>
        <w:ind w:hanging="567"/>
        <w:jc w:val="both"/>
        <w:rPr>
          <w:rFonts w:ascii="Times New Roman" w:hAnsi="Times New Roman" w:cs="Times New Roman"/>
          <w:sz w:val="24"/>
          <w:szCs w:val="24"/>
          <w:lang w:val="en-GB"/>
        </w:rPr>
      </w:pPr>
    </w:p>
    <w:p w:rsidR="00414720" w:rsidRPr="00C96379" w:rsidRDefault="00D83743" w:rsidP="0003026A">
      <w:pPr>
        <w:pStyle w:val="Normln1"/>
        <w:numPr>
          <w:ilvl w:val="0"/>
          <w:numId w:val="21"/>
        </w:numPr>
        <w:spacing w:line="240" w:lineRule="auto"/>
        <w:ind w:left="567" w:hanging="567"/>
        <w:contextualSpacing/>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The registration for an elective or optional subject may also be cancelled if:</w:t>
      </w:r>
    </w:p>
    <w:p w:rsidR="00414720" w:rsidRPr="00C96379" w:rsidRDefault="00CC53CD" w:rsidP="0003026A">
      <w:pPr>
        <w:pStyle w:val="Normln1"/>
        <w:numPr>
          <w:ilvl w:val="0"/>
          <w:numId w:val="17"/>
        </w:numPr>
        <w:spacing w:line="240" w:lineRule="auto"/>
        <w:ind w:hanging="437"/>
        <w:contextualSpacing/>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SIS </w:t>
      </w:r>
      <w:r w:rsidR="00C4589F">
        <w:rPr>
          <w:rFonts w:ascii="Times New Roman" w:hAnsi="Times New Roman" w:cs="Times New Roman"/>
          <w:sz w:val="24"/>
          <w:szCs w:val="24"/>
          <w:lang w:val="en-GB"/>
        </w:rPr>
        <w:t xml:space="preserve">stipulates </w:t>
      </w:r>
      <w:r w:rsidRPr="00C96379">
        <w:rPr>
          <w:rFonts w:ascii="Times New Roman" w:hAnsi="Times New Roman" w:cs="Times New Roman"/>
          <w:sz w:val="24"/>
          <w:szCs w:val="24"/>
          <w:lang w:val="en-GB"/>
        </w:rPr>
        <w:t xml:space="preserve">a minimum number of students who must register and this number is not reached, </w:t>
      </w:r>
      <w:r w:rsidR="00C4589F">
        <w:rPr>
          <w:rFonts w:ascii="Times New Roman" w:hAnsi="Times New Roman" w:cs="Times New Roman"/>
          <w:sz w:val="24"/>
          <w:szCs w:val="24"/>
          <w:lang w:val="en-GB"/>
        </w:rPr>
        <w:t xml:space="preserve">and </w:t>
      </w:r>
      <w:r w:rsidRPr="00C96379">
        <w:rPr>
          <w:rFonts w:ascii="Times New Roman" w:hAnsi="Times New Roman" w:cs="Times New Roman"/>
          <w:sz w:val="24"/>
          <w:szCs w:val="24"/>
          <w:lang w:val="en-GB"/>
        </w:rPr>
        <w:t>therefore the subject is not taught;</w:t>
      </w:r>
    </w:p>
    <w:p w:rsidR="00414720" w:rsidRPr="00C96379" w:rsidRDefault="00CC53CD" w:rsidP="0003026A">
      <w:pPr>
        <w:pStyle w:val="Normln1"/>
        <w:numPr>
          <w:ilvl w:val="0"/>
          <w:numId w:val="17"/>
        </w:numPr>
        <w:spacing w:line="240" w:lineRule="auto"/>
        <w:ind w:hanging="437"/>
        <w:contextualSpacing/>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the subject is not taught due to an unexpected long-term indisposition of the teacher;</w:t>
      </w:r>
    </w:p>
    <w:p w:rsidR="00414720" w:rsidRPr="00C96379" w:rsidRDefault="00CC53CD" w:rsidP="0003026A">
      <w:pPr>
        <w:pStyle w:val="Normln1"/>
        <w:numPr>
          <w:ilvl w:val="0"/>
          <w:numId w:val="17"/>
        </w:numPr>
        <w:spacing w:line="240" w:lineRule="auto"/>
        <w:ind w:hanging="437"/>
        <w:contextualSpacing/>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the instruction of the subject conflicts with </w:t>
      </w:r>
      <w:r w:rsidR="00C4589F">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instruction of a compulsory subject; the registration in this case may be cancelled providing that the schedule of the elective or optional subject was published after the binding registration for subjects in SIS.</w:t>
      </w:r>
    </w:p>
    <w:p w:rsidR="00414720" w:rsidRPr="00C96379" w:rsidRDefault="00414720" w:rsidP="0003026A">
      <w:pPr>
        <w:pStyle w:val="Normln1"/>
        <w:spacing w:line="240" w:lineRule="auto"/>
        <w:ind w:left="644" w:hanging="567"/>
        <w:jc w:val="both"/>
        <w:rPr>
          <w:rFonts w:ascii="Times New Roman" w:hAnsi="Times New Roman" w:cs="Times New Roman"/>
          <w:sz w:val="24"/>
          <w:szCs w:val="24"/>
          <w:lang w:val="en-GB"/>
        </w:rPr>
      </w:pPr>
    </w:p>
    <w:p w:rsidR="00414720" w:rsidRPr="00C96379" w:rsidRDefault="00BD6D6B" w:rsidP="0003026A">
      <w:pPr>
        <w:pStyle w:val="Normln1"/>
        <w:numPr>
          <w:ilvl w:val="0"/>
          <w:numId w:val="21"/>
        </w:numPr>
        <w:spacing w:line="240" w:lineRule="auto"/>
        <w:ind w:left="567" w:hanging="567"/>
        <w:contextualSpacing/>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Replacement of an elective or optional subject with another subject is possible only </w:t>
      </w:r>
      <w:r w:rsidR="00C4589F">
        <w:rPr>
          <w:rFonts w:ascii="Times New Roman" w:hAnsi="Times New Roman" w:cs="Times New Roman"/>
          <w:sz w:val="24"/>
          <w:szCs w:val="24"/>
          <w:lang w:val="en-GB"/>
        </w:rPr>
        <w:t xml:space="preserve">based on the </w:t>
      </w:r>
      <w:r w:rsidRPr="00C96379">
        <w:rPr>
          <w:rFonts w:ascii="Times New Roman" w:hAnsi="Times New Roman" w:cs="Times New Roman"/>
          <w:sz w:val="24"/>
          <w:szCs w:val="24"/>
          <w:lang w:val="en-GB"/>
        </w:rPr>
        <w:t xml:space="preserve">reasons and </w:t>
      </w:r>
      <w:r w:rsidR="00C4589F">
        <w:rPr>
          <w:rFonts w:ascii="Times New Roman" w:hAnsi="Times New Roman" w:cs="Times New Roman"/>
          <w:sz w:val="24"/>
          <w:szCs w:val="24"/>
          <w:lang w:val="en-GB"/>
        </w:rPr>
        <w:t xml:space="preserve">according to the </w:t>
      </w:r>
      <w:r w:rsidRPr="00C96379">
        <w:rPr>
          <w:rFonts w:ascii="Times New Roman" w:hAnsi="Times New Roman" w:cs="Times New Roman"/>
          <w:sz w:val="24"/>
          <w:szCs w:val="24"/>
          <w:lang w:val="en-GB"/>
        </w:rPr>
        <w:t>c</w:t>
      </w:r>
      <w:r w:rsidR="000E29F7" w:rsidRPr="00C96379">
        <w:rPr>
          <w:rFonts w:ascii="Times New Roman" w:hAnsi="Times New Roman" w:cs="Times New Roman"/>
          <w:sz w:val="24"/>
          <w:szCs w:val="24"/>
          <w:lang w:val="en-GB"/>
        </w:rPr>
        <w:t>onditions stated in paragraphs 3 and 4</w:t>
      </w:r>
      <w:r w:rsidRPr="00C96379">
        <w:rPr>
          <w:rFonts w:ascii="Times New Roman" w:hAnsi="Times New Roman" w:cs="Times New Roman"/>
          <w:sz w:val="24"/>
          <w:szCs w:val="24"/>
          <w:lang w:val="en-GB"/>
        </w:rPr>
        <w:t>.</w:t>
      </w:r>
    </w:p>
    <w:p w:rsidR="00414720" w:rsidRPr="00C96379" w:rsidRDefault="00414720" w:rsidP="0003026A">
      <w:pPr>
        <w:pStyle w:val="Normln1"/>
        <w:spacing w:line="240" w:lineRule="auto"/>
        <w:ind w:left="720" w:hanging="567"/>
        <w:jc w:val="both"/>
        <w:rPr>
          <w:rFonts w:ascii="Times New Roman" w:hAnsi="Times New Roman" w:cs="Times New Roman"/>
          <w:sz w:val="24"/>
          <w:szCs w:val="24"/>
          <w:lang w:val="en-GB"/>
        </w:rPr>
      </w:pPr>
    </w:p>
    <w:p w:rsidR="00414720" w:rsidRPr="00C96379" w:rsidRDefault="00BD6D6B" w:rsidP="0037245D">
      <w:pPr>
        <w:pStyle w:val="Normln1"/>
        <w:numPr>
          <w:ilvl w:val="0"/>
          <w:numId w:val="21"/>
        </w:numPr>
        <w:spacing w:line="240" w:lineRule="auto"/>
        <w:ind w:left="520" w:hanging="567"/>
        <w:contextualSpacing/>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An application to cancel registration for a subject or to replace a subject </w:t>
      </w:r>
      <w:r w:rsidR="00C4589F">
        <w:rPr>
          <w:rFonts w:ascii="Times New Roman" w:hAnsi="Times New Roman" w:cs="Times New Roman"/>
          <w:sz w:val="24"/>
          <w:szCs w:val="24"/>
          <w:lang w:val="en-GB"/>
        </w:rPr>
        <w:t xml:space="preserve">registered for </w:t>
      </w:r>
      <w:r w:rsidRPr="00C96379">
        <w:rPr>
          <w:rFonts w:ascii="Times New Roman" w:hAnsi="Times New Roman" w:cs="Times New Roman"/>
          <w:sz w:val="24"/>
          <w:szCs w:val="24"/>
          <w:lang w:val="en-GB"/>
        </w:rPr>
        <w:t>with another subject is filed by the student with the Student Registry of the Faculty, without undue delay after he became aware of the fact that one of the r</w:t>
      </w:r>
      <w:r w:rsidR="000E29F7" w:rsidRPr="00C96379">
        <w:rPr>
          <w:rFonts w:ascii="Times New Roman" w:hAnsi="Times New Roman" w:cs="Times New Roman"/>
          <w:sz w:val="24"/>
          <w:szCs w:val="24"/>
          <w:lang w:val="en-GB"/>
        </w:rPr>
        <w:t>easons mentioned in paragraphs 3 and 4</w:t>
      </w:r>
      <w:r w:rsidRPr="00C96379">
        <w:rPr>
          <w:rFonts w:ascii="Times New Roman" w:hAnsi="Times New Roman" w:cs="Times New Roman"/>
          <w:sz w:val="24"/>
          <w:szCs w:val="24"/>
          <w:lang w:val="en-GB"/>
        </w:rPr>
        <w:t xml:space="preserve"> </w:t>
      </w:r>
      <w:r w:rsidR="00C4589F">
        <w:rPr>
          <w:rFonts w:ascii="Times New Roman" w:hAnsi="Times New Roman" w:cs="Times New Roman"/>
          <w:sz w:val="24"/>
          <w:szCs w:val="24"/>
          <w:lang w:val="en-GB"/>
        </w:rPr>
        <w:t>has arisen</w:t>
      </w:r>
      <w:r w:rsidRPr="00C96379">
        <w:rPr>
          <w:rFonts w:ascii="Times New Roman" w:hAnsi="Times New Roman" w:cs="Times New Roman"/>
          <w:sz w:val="24"/>
          <w:szCs w:val="24"/>
          <w:lang w:val="en-GB"/>
        </w:rPr>
        <w:t xml:space="preserve">. </w:t>
      </w:r>
      <w:r w:rsidR="00263DEE" w:rsidRPr="00C96379">
        <w:rPr>
          <w:rFonts w:ascii="Times New Roman" w:hAnsi="Times New Roman" w:cs="Times New Roman"/>
          <w:sz w:val="24"/>
          <w:szCs w:val="24"/>
          <w:lang w:val="en-GB"/>
        </w:rPr>
        <w:t>With the exception</w:t>
      </w:r>
      <w:r w:rsidR="000E29F7" w:rsidRPr="00C96379">
        <w:rPr>
          <w:rFonts w:ascii="Times New Roman" w:hAnsi="Times New Roman" w:cs="Times New Roman"/>
          <w:sz w:val="24"/>
          <w:szCs w:val="24"/>
          <w:lang w:val="en-GB"/>
        </w:rPr>
        <w:t xml:space="preserve"> of the reason under paragraph 4</w:t>
      </w:r>
      <w:r w:rsidR="00263DEE" w:rsidRPr="00C96379">
        <w:rPr>
          <w:rFonts w:ascii="Times New Roman" w:hAnsi="Times New Roman" w:cs="Times New Roman"/>
          <w:sz w:val="24"/>
          <w:szCs w:val="24"/>
          <w:lang w:val="en-GB"/>
        </w:rPr>
        <w:t xml:space="preserve"> (b), the student must substantiate the reasons given in the application.</w:t>
      </w:r>
    </w:p>
    <w:p w:rsidR="00414720" w:rsidRPr="00C96379" w:rsidRDefault="00D02B0E">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br w:type="page"/>
      </w:r>
      <w:r w:rsidR="00DF3869" w:rsidRPr="00C96379">
        <w:rPr>
          <w:rFonts w:ascii="Times New Roman" w:hAnsi="Times New Roman" w:cs="Times New Roman"/>
          <w:b/>
          <w:sz w:val="24"/>
          <w:szCs w:val="24"/>
          <w:lang w:val="en-GB"/>
        </w:rPr>
        <w:lastRenderedPageBreak/>
        <w:t>Article</w:t>
      </w:r>
      <w:r w:rsidR="00414720" w:rsidRPr="00C96379">
        <w:rPr>
          <w:rFonts w:ascii="Times New Roman" w:hAnsi="Times New Roman" w:cs="Times New Roman"/>
          <w:b/>
          <w:sz w:val="24"/>
          <w:szCs w:val="24"/>
          <w:lang w:val="en-GB"/>
        </w:rPr>
        <w:t xml:space="preserve"> 6</w:t>
      </w:r>
    </w:p>
    <w:p w:rsidR="00414720" w:rsidRPr="00C96379" w:rsidRDefault="00263DEE">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Repeated Registration for a Subject</w:t>
      </w:r>
    </w:p>
    <w:p w:rsidR="00414720" w:rsidRPr="00C96379" w:rsidRDefault="005419BF" w:rsidP="005419BF">
      <w:pPr>
        <w:pStyle w:val="Normln1"/>
        <w:spacing w:line="240" w:lineRule="atLeast"/>
        <w:ind w:left="520"/>
        <w:jc w:val="center"/>
        <w:rPr>
          <w:rFonts w:ascii="Times New Roman" w:hAnsi="Times New Roman" w:cs="Times New Roman"/>
          <w:i/>
          <w:sz w:val="24"/>
          <w:szCs w:val="24"/>
          <w:lang w:val="en-GB"/>
        </w:rPr>
      </w:pPr>
      <w:r w:rsidRPr="00C96379">
        <w:rPr>
          <w:rFonts w:ascii="Times New Roman" w:hAnsi="Times New Roman" w:cs="Times New Roman"/>
          <w:i/>
          <w:sz w:val="24"/>
          <w:szCs w:val="24"/>
          <w:lang w:val="en-GB"/>
        </w:rPr>
        <w:t>Under Article 7 (9) of the Code</w:t>
      </w:r>
    </w:p>
    <w:p w:rsidR="00414720" w:rsidRPr="00C96379" w:rsidRDefault="00414720">
      <w:pPr>
        <w:pStyle w:val="Normln1"/>
        <w:ind w:left="520"/>
        <w:jc w:val="both"/>
        <w:rPr>
          <w:rFonts w:ascii="Times New Roman" w:hAnsi="Times New Roman" w:cs="Times New Roman"/>
          <w:sz w:val="24"/>
          <w:szCs w:val="24"/>
          <w:lang w:val="en-GB"/>
        </w:rPr>
      </w:pPr>
    </w:p>
    <w:p w:rsidR="00414720" w:rsidRPr="00C96379" w:rsidRDefault="00212496" w:rsidP="00FA04CD">
      <w:pPr>
        <w:pStyle w:val="Normln1"/>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It is possible to register </w:t>
      </w:r>
      <w:r w:rsidR="00C4589F">
        <w:rPr>
          <w:rFonts w:ascii="Times New Roman" w:hAnsi="Times New Roman" w:cs="Times New Roman"/>
          <w:sz w:val="24"/>
          <w:szCs w:val="24"/>
          <w:lang w:val="en-GB"/>
        </w:rPr>
        <w:t xml:space="preserve">only twice </w:t>
      </w:r>
      <w:r w:rsidRPr="00C96379">
        <w:rPr>
          <w:rFonts w:ascii="Times New Roman" w:hAnsi="Times New Roman" w:cs="Times New Roman"/>
          <w:sz w:val="24"/>
          <w:szCs w:val="24"/>
          <w:lang w:val="en-GB"/>
        </w:rPr>
        <w:t>for compulsory, elective</w:t>
      </w:r>
      <w:r w:rsidR="00C4589F">
        <w:rPr>
          <w:rFonts w:ascii="Times New Roman" w:hAnsi="Times New Roman" w:cs="Times New Roman"/>
          <w:sz w:val="24"/>
          <w:szCs w:val="24"/>
          <w:lang w:val="en-GB"/>
        </w:rPr>
        <w:t>,</w:t>
      </w:r>
      <w:r w:rsidRPr="00C96379">
        <w:rPr>
          <w:rFonts w:ascii="Times New Roman" w:hAnsi="Times New Roman" w:cs="Times New Roman"/>
          <w:sz w:val="24"/>
          <w:szCs w:val="24"/>
          <w:lang w:val="en-GB"/>
        </w:rPr>
        <w:t xml:space="preserve"> and optional subjects where the student failed to fulfil the requirements. If </w:t>
      </w:r>
      <w:r w:rsidR="00042FA2">
        <w:rPr>
          <w:rFonts w:ascii="Times New Roman" w:hAnsi="Times New Roman" w:cs="Times New Roman"/>
          <w:sz w:val="24"/>
          <w:szCs w:val="24"/>
          <w:lang w:val="en-GB"/>
        </w:rPr>
        <w:t xml:space="preserve">a compulsory subject that was not completed </w:t>
      </w:r>
      <w:r w:rsidRPr="00C96379">
        <w:rPr>
          <w:rFonts w:ascii="Times New Roman" w:hAnsi="Times New Roman" w:cs="Times New Roman"/>
          <w:sz w:val="24"/>
          <w:szCs w:val="24"/>
          <w:lang w:val="en-GB"/>
        </w:rPr>
        <w:t>is no longer taught</w:t>
      </w:r>
      <w:r w:rsidR="00C4589F">
        <w:rPr>
          <w:rFonts w:ascii="Times New Roman" w:hAnsi="Times New Roman" w:cs="Times New Roman"/>
          <w:sz w:val="24"/>
          <w:szCs w:val="24"/>
          <w:lang w:val="en-GB"/>
        </w:rPr>
        <w:t>,</w:t>
      </w:r>
      <w:r w:rsidRPr="00C96379">
        <w:rPr>
          <w:rFonts w:ascii="Times New Roman" w:hAnsi="Times New Roman" w:cs="Times New Roman"/>
          <w:sz w:val="24"/>
          <w:szCs w:val="24"/>
          <w:lang w:val="en-GB"/>
        </w:rPr>
        <w:t xml:space="preserve"> the guarantor of the programme of study decides on the subject the student must register for instead; registration for such a subject is deemed </w:t>
      </w:r>
      <w:r w:rsidR="00C4589F">
        <w:rPr>
          <w:rFonts w:ascii="Times New Roman" w:hAnsi="Times New Roman" w:cs="Times New Roman"/>
          <w:sz w:val="24"/>
          <w:szCs w:val="24"/>
          <w:lang w:val="en-GB"/>
        </w:rPr>
        <w:t xml:space="preserve">to be </w:t>
      </w:r>
      <w:r w:rsidRPr="00C96379">
        <w:rPr>
          <w:rFonts w:ascii="Times New Roman" w:hAnsi="Times New Roman" w:cs="Times New Roman"/>
          <w:sz w:val="24"/>
          <w:szCs w:val="24"/>
          <w:lang w:val="en-GB"/>
        </w:rPr>
        <w:t xml:space="preserve">repeated registration. It is impossible to register for a second time for a subject the requirements </w:t>
      </w:r>
      <w:r w:rsidR="00C4589F">
        <w:rPr>
          <w:rFonts w:ascii="Times New Roman" w:hAnsi="Times New Roman" w:cs="Times New Roman"/>
          <w:sz w:val="24"/>
          <w:szCs w:val="24"/>
          <w:lang w:val="en-GB"/>
        </w:rPr>
        <w:t>for</w:t>
      </w:r>
      <w:r w:rsidR="00C4589F" w:rsidRPr="00C96379">
        <w:rPr>
          <w:rFonts w:ascii="Times New Roman" w:hAnsi="Times New Roman" w:cs="Times New Roman"/>
          <w:sz w:val="24"/>
          <w:szCs w:val="24"/>
          <w:lang w:val="en-GB"/>
        </w:rPr>
        <w:t xml:space="preserve"> </w:t>
      </w:r>
      <w:r w:rsidRPr="00C96379">
        <w:rPr>
          <w:rFonts w:ascii="Times New Roman" w:hAnsi="Times New Roman" w:cs="Times New Roman"/>
          <w:sz w:val="24"/>
          <w:szCs w:val="24"/>
          <w:lang w:val="en-GB"/>
        </w:rPr>
        <w:t xml:space="preserve">which have already </w:t>
      </w:r>
      <w:r w:rsidR="00C4589F">
        <w:rPr>
          <w:rFonts w:ascii="Times New Roman" w:hAnsi="Times New Roman" w:cs="Times New Roman"/>
          <w:sz w:val="24"/>
          <w:szCs w:val="24"/>
          <w:lang w:val="en-GB"/>
        </w:rPr>
        <w:t xml:space="preserve">been </w:t>
      </w:r>
      <w:r w:rsidRPr="00C96379">
        <w:rPr>
          <w:rFonts w:ascii="Times New Roman" w:hAnsi="Times New Roman" w:cs="Times New Roman"/>
          <w:sz w:val="24"/>
          <w:szCs w:val="24"/>
          <w:lang w:val="en-GB"/>
        </w:rPr>
        <w:t>fulf</w:t>
      </w:r>
      <w:r w:rsidR="000E29F7" w:rsidRPr="00C96379">
        <w:rPr>
          <w:rFonts w:ascii="Times New Roman" w:hAnsi="Times New Roman" w:cs="Times New Roman"/>
          <w:sz w:val="24"/>
          <w:szCs w:val="24"/>
          <w:lang w:val="en-GB"/>
        </w:rPr>
        <w:t>illed by the student, unless</w:t>
      </w:r>
      <w:r w:rsidRPr="00C96379">
        <w:rPr>
          <w:rFonts w:ascii="Times New Roman" w:hAnsi="Times New Roman" w:cs="Times New Roman"/>
          <w:sz w:val="24"/>
          <w:szCs w:val="24"/>
          <w:lang w:val="en-GB"/>
        </w:rPr>
        <w:t xml:space="preserve"> SIS explicitly states that repeated registration for the subject is possible.</w:t>
      </w:r>
    </w:p>
    <w:p w:rsidR="00414720" w:rsidRPr="00C96379" w:rsidRDefault="00414720">
      <w:pPr>
        <w:pStyle w:val="Normln1"/>
        <w:ind w:left="52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 </w:t>
      </w:r>
    </w:p>
    <w:p w:rsidR="00414720" w:rsidRPr="00C96379" w:rsidRDefault="00414720">
      <w:pPr>
        <w:pStyle w:val="Normln1"/>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 </w:t>
      </w:r>
    </w:p>
    <w:p w:rsidR="00414720" w:rsidRPr="00C96379" w:rsidRDefault="00DF3869">
      <w:pPr>
        <w:pStyle w:val="Normln1"/>
        <w:ind w:left="520"/>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Article</w:t>
      </w:r>
      <w:r w:rsidR="00414720" w:rsidRPr="00C96379">
        <w:rPr>
          <w:rFonts w:ascii="Times New Roman" w:hAnsi="Times New Roman" w:cs="Times New Roman"/>
          <w:b/>
          <w:sz w:val="24"/>
          <w:szCs w:val="24"/>
          <w:lang w:val="en-GB"/>
        </w:rPr>
        <w:t xml:space="preserve"> 7</w:t>
      </w:r>
    </w:p>
    <w:p w:rsidR="00414720" w:rsidRPr="00C96379" w:rsidRDefault="007B1AEE">
      <w:pPr>
        <w:pStyle w:val="Normln1"/>
        <w:ind w:firstLine="520"/>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 xml:space="preserve">Deadline for Assessment of Study of a Subject </w:t>
      </w:r>
      <w:r w:rsidR="0074246C">
        <w:rPr>
          <w:rFonts w:ascii="Times New Roman" w:hAnsi="Times New Roman" w:cs="Times New Roman"/>
          <w:b/>
          <w:sz w:val="24"/>
          <w:szCs w:val="24"/>
          <w:lang w:val="en-GB"/>
        </w:rPr>
        <w:t>Registered for</w:t>
      </w:r>
      <w:r w:rsidR="00C4589F">
        <w:rPr>
          <w:rFonts w:ascii="Times New Roman" w:hAnsi="Times New Roman" w:cs="Times New Roman"/>
          <w:b/>
          <w:sz w:val="24"/>
          <w:szCs w:val="24"/>
          <w:lang w:val="en-GB"/>
        </w:rPr>
        <w:t xml:space="preserve"> </w:t>
      </w:r>
      <w:r w:rsidRPr="00C96379">
        <w:rPr>
          <w:rFonts w:ascii="Times New Roman" w:hAnsi="Times New Roman" w:cs="Times New Roman"/>
          <w:b/>
          <w:sz w:val="24"/>
          <w:szCs w:val="24"/>
          <w:lang w:val="en-GB"/>
        </w:rPr>
        <w:t xml:space="preserve">in a Given Academic Year </w:t>
      </w:r>
    </w:p>
    <w:p w:rsidR="00414720" w:rsidRPr="00C96379" w:rsidRDefault="005419BF" w:rsidP="00612F41">
      <w:pPr>
        <w:pStyle w:val="Normln1"/>
        <w:spacing w:line="240" w:lineRule="atLeast"/>
        <w:jc w:val="center"/>
        <w:rPr>
          <w:rFonts w:ascii="Times New Roman" w:hAnsi="Times New Roman" w:cs="Times New Roman"/>
          <w:i/>
          <w:sz w:val="24"/>
          <w:szCs w:val="24"/>
          <w:lang w:val="en-GB"/>
        </w:rPr>
      </w:pPr>
      <w:r w:rsidRPr="00C96379">
        <w:rPr>
          <w:rFonts w:ascii="Times New Roman" w:hAnsi="Times New Roman" w:cs="Times New Roman"/>
          <w:i/>
          <w:sz w:val="24"/>
          <w:szCs w:val="24"/>
          <w:lang w:val="en-GB"/>
        </w:rPr>
        <w:t>Under Article 8 (3) of the Code</w:t>
      </w:r>
    </w:p>
    <w:p w:rsidR="00414720" w:rsidRPr="00C96379" w:rsidRDefault="00414720">
      <w:pPr>
        <w:pStyle w:val="Normln1"/>
        <w:ind w:left="567"/>
        <w:jc w:val="both"/>
        <w:rPr>
          <w:rFonts w:ascii="Times New Roman" w:hAnsi="Times New Roman" w:cs="Times New Roman"/>
          <w:sz w:val="24"/>
          <w:szCs w:val="24"/>
          <w:lang w:val="en-GB"/>
        </w:rPr>
      </w:pPr>
    </w:p>
    <w:p w:rsidR="00414720" w:rsidRPr="00C96379" w:rsidRDefault="00C4589F">
      <w:pPr>
        <w:pStyle w:val="Normln1"/>
        <w:jc w:val="both"/>
        <w:rPr>
          <w:rFonts w:ascii="Times New Roman" w:hAnsi="Times New Roman" w:cs="Times New Roman"/>
          <w:sz w:val="24"/>
          <w:szCs w:val="24"/>
          <w:lang w:val="en-GB"/>
        </w:rPr>
      </w:pPr>
      <w:r>
        <w:rPr>
          <w:rFonts w:ascii="Times New Roman" w:hAnsi="Times New Roman" w:cs="Times New Roman"/>
          <w:sz w:val="24"/>
          <w:szCs w:val="24"/>
          <w:lang w:val="en-GB"/>
        </w:rPr>
        <w:t>The a</w:t>
      </w:r>
      <w:r w:rsidRPr="00C96379">
        <w:rPr>
          <w:rFonts w:ascii="Times New Roman" w:hAnsi="Times New Roman" w:cs="Times New Roman"/>
          <w:sz w:val="24"/>
          <w:szCs w:val="24"/>
          <w:lang w:val="en-GB"/>
        </w:rPr>
        <w:t xml:space="preserve">ssessment </w:t>
      </w:r>
      <w:r w:rsidR="007B1AEE" w:rsidRPr="00C96379">
        <w:rPr>
          <w:rFonts w:ascii="Times New Roman" w:hAnsi="Times New Roman" w:cs="Times New Roman"/>
          <w:sz w:val="24"/>
          <w:szCs w:val="24"/>
          <w:lang w:val="en-GB"/>
        </w:rPr>
        <w:t xml:space="preserve">of study of a subject </w:t>
      </w:r>
      <w:r w:rsidR="0074246C">
        <w:rPr>
          <w:rFonts w:ascii="Times New Roman" w:hAnsi="Times New Roman" w:cs="Times New Roman"/>
          <w:sz w:val="24"/>
          <w:szCs w:val="24"/>
          <w:lang w:val="en-GB"/>
        </w:rPr>
        <w:t>registered for</w:t>
      </w:r>
      <w:r>
        <w:rPr>
          <w:rFonts w:ascii="Times New Roman" w:hAnsi="Times New Roman" w:cs="Times New Roman"/>
          <w:sz w:val="24"/>
          <w:szCs w:val="24"/>
          <w:lang w:val="en-GB"/>
        </w:rPr>
        <w:t xml:space="preserve"> </w:t>
      </w:r>
      <w:r w:rsidR="007B1AEE" w:rsidRPr="00C96379">
        <w:rPr>
          <w:rFonts w:ascii="Times New Roman" w:hAnsi="Times New Roman" w:cs="Times New Roman"/>
          <w:sz w:val="24"/>
          <w:szCs w:val="24"/>
          <w:lang w:val="en-GB"/>
        </w:rPr>
        <w:t xml:space="preserve">in a given unit of study may be carried out no later than on the </w:t>
      </w:r>
      <w:r>
        <w:rPr>
          <w:rFonts w:ascii="Times New Roman" w:hAnsi="Times New Roman" w:cs="Times New Roman"/>
          <w:sz w:val="24"/>
          <w:szCs w:val="24"/>
          <w:lang w:val="en-GB"/>
        </w:rPr>
        <w:t xml:space="preserve">penultimate </w:t>
      </w:r>
      <w:r w:rsidR="007B1AEE" w:rsidRPr="00C96379">
        <w:rPr>
          <w:rFonts w:ascii="Times New Roman" w:hAnsi="Times New Roman" w:cs="Times New Roman"/>
          <w:sz w:val="24"/>
          <w:szCs w:val="24"/>
          <w:lang w:val="en-GB"/>
        </w:rPr>
        <w:t>working day of the academic year, in which the student studied in the given unit of study.</w:t>
      </w:r>
    </w:p>
    <w:p w:rsidR="007B1AEE" w:rsidRPr="00C96379" w:rsidRDefault="007B1AEE">
      <w:pPr>
        <w:pStyle w:val="Normln1"/>
        <w:jc w:val="both"/>
        <w:rPr>
          <w:rFonts w:ascii="Times New Roman" w:hAnsi="Times New Roman" w:cs="Times New Roman"/>
          <w:sz w:val="24"/>
          <w:szCs w:val="24"/>
          <w:lang w:val="en-GB"/>
        </w:rPr>
      </w:pPr>
    </w:p>
    <w:p w:rsidR="00414720" w:rsidRPr="00C96379" w:rsidRDefault="00DF3869">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Article</w:t>
      </w:r>
      <w:r w:rsidR="00414720" w:rsidRPr="00C96379">
        <w:rPr>
          <w:rFonts w:ascii="Times New Roman" w:hAnsi="Times New Roman" w:cs="Times New Roman"/>
          <w:b/>
          <w:sz w:val="24"/>
          <w:szCs w:val="24"/>
          <w:lang w:val="en-GB"/>
        </w:rPr>
        <w:t xml:space="preserve"> 8</w:t>
      </w:r>
    </w:p>
    <w:p w:rsidR="00414720" w:rsidRPr="00C96379" w:rsidRDefault="004D75D5">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Assessments of Study</w:t>
      </w:r>
    </w:p>
    <w:p w:rsidR="00414720" w:rsidRPr="00C96379" w:rsidRDefault="005419BF" w:rsidP="00612F41">
      <w:pPr>
        <w:pStyle w:val="Normln1"/>
        <w:spacing w:line="240" w:lineRule="atLeast"/>
        <w:jc w:val="center"/>
        <w:rPr>
          <w:rFonts w:ascii="Times New Roman" w:hAnsi="Times New Roman" w:cs="Times New Roman"/>
          <w:i/>
          <w:sz w:val="24"/>
          <w:szCs w:val="24"/>
          <w:lang w:val="en-GB"/>
        </w:rPr>
      </w:pPr>
      <w:r w:rsidRPr="00C96379">
        <w:rPr>
          <w:rFonts w:ascii="Times New Roman" w:hAnsi="Times New Roman" w:cs="Times New Roman"/>
          <w:i/>
          <w:sz w:val="24"/>
          <w:szCs w:val="24"/>
          <w:lang w:val="en-GB"/>
        </w:rPr>
        <w:t>Under Article 8 (4), (7) and (10) of the Code</w:t>
      </w:r>
    </w:p>
    <w:p w:rsidR="00414720" w:rsidRPr="00C96379" w:rsidRDefault="00414720">
      <w:pPr>
        <w:pStyle w:val="Normln1"/>
        <w:ind w:left="709"/>
        <w:jc w:val="both"/>
        <w:rPr>
          <w:rFonts w:ascii="Times New Roman" w:hAnsi="Times New Roman" w:cs="Times New Roman"/>
          <w:sz w:val="24"/>
          <w:szCs w:val="24"/>
          <w:lang w:val="en-GB"/>
        </w:rPr>
      </w:pPr>
    </w:p>
    <w:p w:rsidR="00414720" w:rsidRPr="00C96379" w:rsidRDefault="007B1AEE" w:rsidP="00AE6BD9">
      <w:pPr>
        <w:pStyle w:val="Normln1"/>
        <w:numPr>
          <w:ilvl w:val="0"/>
          <w:numId w:val="39"/>
        </w:numPr>
        <w:ind w:left="36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The requirements for </w:t>
      </w:r>
      <w:r w:rsidR="006D4E9A">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 xml:space="preserve">assessment of study of a subject are published in SIS before the beginning of instruction (together with </w:t>
      </w:r>
      <w:r w:rsidR="006D4E9A">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 xml:space="preserve">course description, </w:t>
      </w:r>
      <w:r w:rsidR="00407CAB" w:rsidRPr="00C96379">
        <w:rPr>
          <w:rFonts w:ascii="Times New Roman" w:hAnsi="Times New Roman" w:cs="Times New Roman"/>
          <w:sz w:val="24"/>
          <w:szCs w:val="24"/>
          <w:lang w:val="en-GB"/>
        </w:rPr>
        <w:t>syllabus</w:t>
      </w:r>
      <w:r w:rsidR="006D4E9A">
        <w:rPr>
          <w:rFonts w:ascii="Times New Roman" w:hAnsi="Times New Roman" w:cs="Times New Roman"/>
          <w:sz w:val="24"/>
          <w:szCs w:val="24"/>
          <w:lang w:val="en-GB"/>
        </w:rPr>
        <w:t>,</w:t>
      </w:r>
      <w:r w:rsidR="00407CAB" w:rsidRPr="00C96379">
        <w:rPr>
          <w:rFonts w:ascii="Times New Roman" w:hAnsi="Times New Roman" w:cs="Times New Roman"/>
          <w:sz w:val="24"/>
          <w:szCs w:val="24"/>
          <w:lang w:val="en-GB"/>
        </w:rPr>
        <w:t xml:space="preserve"> and obligatory literature), however no later than the beginning of the semester.</w:t>
      </w:r>
    </w:p>
    <w:p w:rsidR="00AE6BD9" w:rsidRPr="00C96379" w:rsidRDefault="00AE6BD9" w:rsidP="00AE6BD9">
      <w:pPr>
        <w:pStyle w:val="Normln1"/>
        <w:ind w:left="360"/>
        <w:jc w:val="both"/>
        <w:rPr>
          <w:rFonts w:ascii="Times New Roman" w:hAnsi="Times New Roman" w:cs="Times New Roman"/>
          <w:sz w:val="24"/>
          <w:szCs w:val="24"/>
          <w:lang w:val="en-GB"/>
        </w:rPr>
      </w:pPr>
    </w:p>
    <w:p w:rsidR="00414720" w:rsidRPr="00C96379" w:rsidRDefault="006D4E9A" w:rsidP="00AE6BD9">
      <w:pPr>
        <w:pStyle w:val="Normln1"/>
        <w:numPr>
          <w:ilvl w:val="0"/>
          <w:numId w:val="39"/>
        </w:numPr>
        <w:ind w:left="360"/>
        <w:jc w:val="both"/>
        <w:rPr>
          <w:rFonts w:ascii="Times New Roman" w:hAnsi="Times New Roman" w:cs="Times New Roman"/>
          <w:sz w:val="24"/>
          <w:szCs w:val="24"/>
          <w:lang w:val="en-GB"/>
        </w:rPr>
      </w:pPr>
      <w:r>
        <w:rPr>
          <w:rFonts w:ascii="Times New Roman" w:hAnsi="Times New Roman" w:cs="Times New Roman"/>
          <w:sz w:val="24"/>
          <w:szCs w:val="24"/>
          <w:lang w:val="en-GB"/>
        </w:rPr>
        <w:t>The o</w:t>
      </w:r>
      <w:r w:rsidRPr="00C96379">
        <w:rPr>
          <w:rFonts w:ascii="Times New Roman" w:hAnsi="Times New Roman" w:cs="Times New Roman"/>
          <w:sz w:val="24"/>
          <w:szCs w:val="24"/>
          <w:lang w:val="en-GB"/>
        </w:rPr>
        <w:t xml:space="preserve">ral </w:t>
      </w:r>
      <w:r w:rsidR="00407CAB" w:rsidRPr="00C96379">
        <w:rPr>
          <w:rFonts w:ascii="Times New Roman" w:hAnsi="Times New Roman" w:cs="Times New Roman"/>
          <w:sz w:val="24"/>
          <w:szCs w:val="24"/>
          <w:lang w:val="en-GB"/>
        </w:rPr>
        <w:t xml:space="preserve">component of </w:t>
      </w:r>
      <w:r>
        <w:rPr>
          <w:rFonts w:ascii="Times New Roman" w:hAnsi="Times New Roman" w:cs="Times New Roman"/>
          <w:sz w:val="24"/>
          <w:szCs w:val="24"/>
          <w:lang w:val="en-GB"/>
        </w:rPr>
        <w:t xml:space="preserve">the </w:t>
      </w:r>
      <w:r w:rsidR="00407CAB" w:rsidRPr="00C96379">
        <w:rPr>
          <w:rFonts w:ascii="Times New Roman" w:hAnsi="Times New Roman" w:cs="Times New Roman"/>
          <w:sz w:val="24"/>
          <w:szCs w:val="24"/>
          <w:lang w:val="en-GB"/>
        </w:rPr>
        <w:t xml:space="preserve">examination </w:t>
      </w:r>
      <w:r>
        <w:rPr>
          <w:rFonts w:ascii="Times New Roman" w:hAnsi="Times New Roman" w:cs="Times New Roman"/>
          <w:sz w:val="24"/>
          <w:szCs w:val="24"/>
          <w:lang w:val="en-GB"/>
        </w:rPr>
        <w:t>for</w:t>
      </w:r>
      <w:r w:rsidRPr="00C96379">
        <w:rPr>
          <w:rFonts w:ascii="Times New Roman" w:hAnsi="Times New Roman" w:cs="Times New Roman"/>
          <w:sz w:val="24"/>
          <w:szCs w:val="24"/>
          <w:lang w:val="en-GB"/>
        </w:rPr>
        <w:t xml:space="preserve"> </w:t>
      </w:r>
      <w:r w:rsidR="00407CAB" w:rsidRPr="00C96379">
        <w:rPr>
          <w:rFonts w:ascii="Times New Roman" w:hAnsi="Times New Roman" w:cs="Times New Roman"/>
          <w:sz w:val="24"/>
          <w:szCs w:val="24"/>
          <w:lang w:val="en-GB"/>
        </w:rPr>
        <w:t xml:space="preserve">one subject cannot be further divided into parts examined by various examiners. The written component of </w:t>
      </w:r>
      <w:r>
        <w:rPr>
          <w:rFonts w:ascii="Times New Roman" w:hAnsi="Times New Roman" w:cs="Times New Roman"/>
          <w:sz w:val="24"/>
          <w:szCs w:val="24"/>
          <w:lang w:val="en-GB"/>
        </w:rPr>
        <w:t xml:space="preserve">the </w:t>
      </w:r>
      <w:r w:rsidR="00407CAB" w:rsidRPr="00C96379">
        <w:rPr>
          <w:rFonts w:ascii="Times New Roman" w:hAnsi="Times New Roman" w:cs="Times New Roman"/>
          <w:sz w:val="24"/>
          <w:szCs w:val="24"/>
          <w:lang w:val="en-GB"/>
        </w:rPr>
        <w:t>examination is not divided into parts.</w:t>
      </w:r>
    </w:p>
    <w:p w:rsidR="00414720" w:rsidRPr="00C96379" w:rsidRDefault="00414720" w:rsidP="00AE6BD9">
      <w:pPr>
        <w:pStyle w:val="Normln1"/>
        <w:ind w:left="360"/>
        <w:jc w:val="both"/>
        <w:rPr>
          <w:rFonts w:ascii="Times New Roman" w:hAnsi="Times New Roman" w:cs="Times New Roman"/>
          <w:sz w:val="24"/>
          <w:szCs w:val="24"/>
          <w:lang w:val="en-GB"/>
        </w:rPr>
      </w:pPr>
    </w:p>
    <w:p w:rsidR="00414720" w:rsidRPr="00C96379" w:rsidRDefault="006D4E9A" w:rsidP="00AE6BD9">
      <w:pPr>
        <w:pStyle w:val="Normln1"/>
        <w:numPr>
          <w:ilvl w:val="0"/>
          <w:numId w:val="39"/>
        </w:numPr>
        <w:ind w:left="360"/>
        <w:jc w:val="both"/>
        <w:rPr>
          <w:rFonts w:ascii="Times New Roman" w:hAnsi="Times New Roman" w:cs="Times New Roman"/>
          <w:sz w:val="24"/>
          <w:szCs w:val="24"/>
          <w:lang w:val="en-GB"/>
        </w:rPr>
      </w:pPr>
      <w:r>
        <w:rPr>
          <w:rFonts w:ascii="Times New Roman" w:hAnsi="Times New Roman" w:cs="Times New Roman"/>
          <w:sz w:val="24"/>
          <w:szCs w:val="24"/>
          <w:lang w:val="en-GB"/>
        </w:rPr>
        <w:t>The g</w:t>
      </w:r>
      <w:r w:rsidRPr="00C96379">
        <w:rPr>
          <w:rFonts w:ascii="Times New Roman" w:hAnsi="Times New Roman" w:cs="Times New Roman"/>
          <w:sz w:val="24"/>
          <w:szCs w:val="24"/>
          <w:lang w:val="en-GB"/>
        </w:rPr>
        <w:t xml:space="preserve">ranting </w:t>
      </w:r>
      <w:r w:rsidR="00407CAB" w:rsidRPr="00C96379">
        <w:rPr>
          <w:rFonts w:ascii="Times New Roman" w:hAnsi="Times New Roman" w:cs="Times New Roman"/>
          <w:sz w:val="24"/>
          <w:szCs w:val="24"/>
          <w:lang w:val="en-GB"/>
        </w:rPr>
        <w:t>of course credit may be made conditional upon participation in instruction, successful passing of tests (</w:t>
      </w:r>
      <w:r w:rsidR="002401DD" w:rsidRPr="00C96379">
        <w:rPr>
          <w:rFonts w:ascii="Times New Roman" w:hAnsi="Times New Roman" w:cs="Times New Roman"/>
          <w:sz w:val="24"/>
          <w:szCs w:val="24"/>
          <w:lang w:val="en-GB"/>
        </w:rPr>
        <w:t xml:space="preserve">entrance, </w:t>
      </w:r>
      <w:r w:rsidR="00042FA2">
        <w:rPr>
          <w:rFonts w:ascii="Times New Roman" w:hAnsi="Times New Roman" w:cs="Times New Roman"/>
          <w:sz w:val="24"/>
          <w:szCs w:val="24"/>
          <w:lang w:val="en-GB"/>
        </w:rPr>
        <w:t>midterm</w:t>
      </w:r>
      <w:r w:rsidR="002401DD" w:rsidRPr="00C96379">
        <w:rPr>
          <w:rFonts w:ascii="Times New Roman" w:hAnsi="Times New Roman" w:cs="Times New Roman"/>
          <w:sz w:val="24"/>
          <w:szCs w:val="24"/>
          <w:lang w:val="en-GB"/>
        </w:rPr>
        <w:t xml:space="preserve">, final), submission of protocols, </w:t>
      </w:r>
      <w:r>
        <w:rPr>
          <w:rFonts w:ascii="Times New Roman" w:hAnsi="Times New Roman" w:cs="Times New Roman"/>
          <w:sz w:val="24"/>
          <w:szCs w:val="24"/>
          <w:lang w:val="en-GB"/>
        </w:rPr>
        <w:t xml:space="preserve">completion </w:t>
      </w:r>
      <w:r w:rsidR="002401DD" w:rsidRPr="00C96379">
        <w:rPr>
          <w:rFonts w:ascii="Times New Roman" w:hAnsi="Times New Roman" w:cs="Times New Roman"/>
          <w:sz w:val="24"/>
          <w:szCs w:val="24"/>
          <w:lang w:val="en-GB"/>
        </w:rPr>
        <w:t xml:space="preserve">of assignments within deadlines, etc. The conditions cannot be changed </w:t>
      </w:r>
      <w:r>
        <w:rPr>
          <w:rFonts w:ascii="Times New Roman" w:hAnsi="Times New Roman" w:cs="Times New Roman"/>
          <w:sz w:val="24"/>
          <w:szCs w:val="24"/>
          <w:lang w:val="en-GB"/>
        </w:rPr>
        <w:t>during</w:t>
      </w:r>
      <w:r w:rsidR="002401DD" w:rsidRPr="00C96379">
        <w:rPr>
          <w:rFonts w:ascii="Times New Roman" w:hAnsi="Times New Roman" w:cs="Times New Roman"/>
          <w:sz w:val="24"/>
          <w:szCs w:val="24"/>
          <w:lang w:val="en-GB"/>
        </w:rPr>
        <w:t xml:space="preserve"> the course of the semester </w:t>
      </w:r>
      <w:r>
        <w:rPr>
          <w:rFonts w:ascii="Times New Roman" w:hAnsi="Times New Roman" w:cs="Times New Roman"/>
          <w:sz w:val="24"/>
          <w:szCs w:val="24"/>
          <w:lang w:val="en-GB"/>
        </w:rPr>
        <w:t xml:space="preserve">in which </w:t>
      </w:r>
      <w:r w:rsidR="002401DD" w:rsidRPr="00C96379">
        <w:rPr>
          <w:rFonts w:ascii="Times New Roman" w:hAnsi="Times New Roman" w:cs="Times New Roman"/>
          <w:sz w:val="24"/>
          <w:szCs w:val="24"/>
          <w:lang w:val="en-GB"/>
        </w:rPr>
        <w:t>the subject is taught.</w:t>
      </w:r>
    </w:p>
    <w:p w:rsidR="00414720" w:rsidRPr="00C96379" w:rsidRDefault="00414720" w:rsidP="00AE6BD9">
      <w:pPr>
        <w:pStyle w:val="Odstavecseseznamem"/>
        <w:ind w:left="360"/>
        <w:rPr>
          <w:rFonts w:ascii="Times New Roman" w:hAnsi="Times New Roman" w:cs="Times New Roman"/>
          <w:sz w:val="24"/>
          <w:szCs w:val="24"/>
          <w:lang w:val="en-GB"/>
        </w:rPr>
      </w:pPr>
    </w:p>
    <w:p w:rsidR="00414720" w:rsidRPr="00C96379" w:rsidRDefault="002401DD" w:rsidP="00AE6BD9">
      <w:pPr>
        <w:pStyle w:val="Normln1"/>
        <w:numPr>
          <w:ilvl w:val="0"/>
          <w:numId w:val="39"/>
        </w:numPr>
        <w:ind w:left="36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If both course credit and examination is required for completing a subject</w:t>
      </w:r>
      <w:r w:rsidR="00110717" w:rsidRPr="00C96379">
        <w:rPr>
          <w:rFonts w:ascii="Times New Roman" w:hAnsi="Times New Roman" w:cs="Times New Roman"/>
          <w:sz w:val="24"/>
          <w:szCs w:val="24"/>
          <w:lang w:val="en-GB"/>
        </w:rPr>
        <w:t xml:space="preserve">, the course </w:t>
      </w:r>
      <w:r w:rsidR="00110717" w:rsidRPr="00C96379">
        <w:rPr>
          <w:rFonts w:ascii="Times New Roman" w:hAnsi="Times New Roman" w:cs="Times New Roman"/>
          <w:sz w:val="24"/>
          <w:szCs w:val="24"/>
          <w:lang w:val="en-GB"/>
        </w:rPr>
        <w:lastRenderedPageBreak/>
        <w:t xml:space="preserve">credit </w:t>
      </w:r>
      <w:r w:rsidR="006D4E9A">
        <w:rPr>
          <w:rFonts w:ascii="Times New Roman" w:hAnsi="Times New Roman" w:cs="Times New Roman"/>
          <w:sz w:val="24"/>
          <w:szCs w:val="24"/>
          <w:lang w:val="en-GB"/>
        </w:rPr>
        <w:t xml:space="preserve">is a prerequisite </w:t>
      </w:r>
      <w:r w:rsidR="00110717" w:rsidRPr="00C96379">
        <w:rPr>
          <w:rFonts w:ascii="Times New Roman" w:hAnsi="Times New Roman" w:cs="Times New Roman"/>
          <w:sz w:val="24"/>
          <w:szCs w:val="24"/>
          <w:lang w:val="en-GB"/>
        </w:rPr>
        <w:t>for taking the examination of the given subject</w:t>
      </w:r>
      <w:r w:rsidR="00414720" w:rsidRPr="00C96379">
        <w:rPr>
          <w:rFonts w:ascii="Times New Roman" w:hAnsi="Times New Roman" w:cs="Times New Roman"/>
          <w:sz w:val="24"/>
          <w:szCs w:val="24"/>
          <w:lang w:val="en-GB"/>
        </w:rPr>
        <w:t xml:space="preserve">, </w:t>
      </w:r>
      <w:r w:rsidR="00110717" w:rsidRPr="00C96379">
        <w:rPr>
          <w:rFonts w:ascii="Times New Roman" w:hAnsi="Times New Roman" w:cs="Times New Roman"/>
          <w:sz w:val="24"/>
          <w:szCs w:val="24"/>
          <w:lang w:val="en-GB"/>
        </w:rPr>
        <w:t xml:space="preserve">unless it is regulated differently for the given subject in </w:t>
      </w:r>
      <w:r w:rsidR="006D4E9A">
        <w:rPr>
          <w:rFonts w:ascii="Times New Roman" w:hAnsi="Times New Roman" w:cs="Times New Roman"/>
          <w:sz w:val="24"/>
          <w:szCs w:val="24"/>
          <w:lang w:val="en-GB"/>
        </w:rPr>
        <w:t xml:space="preserve">the </w:t>
      </w:r>
      <w:r w:rsidR="00110717" w:rsidRPr="00C96379">
        <w:rPr>
          <w:rFonts w:ascii="Times New Roman" w:hAnsi="Times New Roman" w:cs="Times New Roman"/>
          <w:sz w:val="24"/>
          <w:szCs w:val="24"/>
          <w:lang w:val="en-GB"/>
        </w:rPr>
        <w:t xml:space="preserve">curricula or unless stipulated otherwise by the guarantor of the subject. Such a change must be recorded in SIS before the </w:t>
      </w:r>
      <w:r w:rsidR="0050307F" w:rsidRPr="00C96379">
        <w:rPr>
          <w:rFonts w:ascii="Times New Roman" w:hAnsi="Times New Roman" w:cs="Times New Roman"/>
          <w:sz w:val="24"/>
          <w:szCs w:val="24"/>
          <w:lang w:val="en-GB"/>
        </w:rPr>
        <w:t>commencement</w:t>
      </w:r>
      <w:r w:rsidR="00110717" w:rsidRPr="00C96379">
        <w:rPr>
          <w:rFonts w:ascii="Times New Roman" w:hAnsi="Times New Roman" w:cs="Times New Roman"/>
          <w:sz w:val="24"/>
          <w:szCs w:val="24"/>
          <w:lang w:val="en-GB"/>
        </w:rPr>
        <w:t xml:space="preserve"> of instruction, </w:t>
      </w:r>
      <w:r w:rsidR="006D4E9A">
        <w:rPr>
          <w:rFonts w:ascii="Times New Roman" w:hAnsi="Times New Roman" w:cs="Times New Roman"/>
          <w:sz w:val="24"/>
          <w:szCs w:val="24"/>
          <w:lang w:val="en-GB"/>
        </w:rPr>
        <w:t xml:space="preserve">and </w:t>
      </w:r>
      <w:r w:rsidR="00110717" w:rsidRPr="00C96379">
        <w:rPr>
          <w:rFonts w:ascii="Times New Roman" w:hAnsi="Times New Roman" w:cs="Times New Roman"/>
          <w:sz w:val="24"/>
          <w:szCs w:val="24"/>
          <w:lang w:val="en-GB"/>
        </w:rPr>
        <w:t xml:space="preserve">no later than at the </w:t>
      </w:r>
      <w:r w:rsidR="0050307F" w:rsidRPr="00C96379">
        <w:rPr>
          <w:rFonts w:ascii="Times New Roman" w:hAnsi="Times New Roman" w:cs="Times New Roman"/>
          <w:sz w:val="24"/>
          <w:szCs w:val="24"/>
          <w:lang w:val="en-GB"/>
        </w:rPr>
        <w:t>commencement</w:t>
      </w:r>
      <w:r w:rsidR="00110717" w:rsidRPr="00C96379">
        <w:rPr>
          <w:rFonts w:ascii="Times New Roman" w:hAnsi="Times New Roman" w:cs="Times New Roman"/>
          <w:sz w:val="24"/>
          <w:szCs w:val="24"/>
          <w:lang w:val="en-GB"/>
        </w:rPr>
        <w:t xml:space="preserve"> of the semester.</w:t>
      </w:r>
    </w:p>
    <w:p w:rsidR="00414720" w:rsidRPr="00C96379" w:rsidRDefault="00414720" w:rsidP="00AE6BD9">
      <w:pPr>
        <w:pStyle w:val="Normln1"/>
        <w:ind w:left="360"/>
        <w:jc w:val="both"/>
        <w:rPr>
          <w:rFonts w:ascii="Times New Roman" w:hAnsi="Times New Roman" w:cs="Times New Roman"/>
          <w:sz w:val="24"/>
          <w:szCs w:val="24"/>
          <w:lang w:val="en-GB"/>
        </w:rPr>
      </w:pPr>
    </w:p>
    <w:p w:rsidR="00414720" w:rsidRPr="00C96379" w:rsidRDefault="0050307F" w:rsidP="00AE6BD9">
      <w:pPr>
        <w:pStyle w:val="Normln1"/>
        <w:numPr>
          <w:ilvl w:val="0"/>
          <w:numId w:val="39"/>
        </w:numPr>
        <w:ind w:left="36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A course credit for a project or a seminar on </w:t>
      </w:r>
      <w:r w:rsidR="00F0214E">
        <w:rPr>
          <w:rFonts w:ascii="Times New Roman" w:hAnsi="Times New Roman" w:cs="Times New Roman"/>
          <w:sz w:val="24"/>
          <w:szCs w:val="24"/>
          <w:lang w:val="en-GB"/>
        </w:rPr>
        <w:t xml:space="preserve">a </w:t>
      </w:r>
      <w:r w:rsidRPr="00C96379">
        <w:rPr>
          <w:rFonts w:ascii="Times New Roman" w:hAnsi="Times New Roman" w:cs="Times New Roman"/>
          <w:sz w:val="24"/>
          <w:szCs w:val="24"/>
          <w:lang w:val="en-GB"/>
        </w:rPr>
        <w:t xml:space="preserve">bachelor’s or diploma thesis cannot be granted if </w:t>
      </w:r>
      <w:r w:rsidR="00F0214E">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 xml:space="preserve">binding assignment of the bachelor’s or diploma thesis has not been performed in SIS. </w:t>
      </w:r>
    </w:p>
    <w:p w:rsidR="00414720" w:rsidRPr="00C96379" w:rsidRDefault="00414720" w:rsidP="00AE6BD9">
      <w:pPr>
        <w:pStyle w:val="Normln1"/>
        <w:ind w:left="-360" w:hanging="387"/>
        <w:jc w:val="both"/>
        <w:rPr>
          <w:rFonts w:ascii="Times New Roman" w:hAnsi="Times New Roman" w:cs="Times New Roman"/>
          <w:sz w:val="24"/>
          <w:szCs w:val="24"/>
          <w:lang w:val="en-GB"/>
        </w:rPr>
      </w:pPr>
    </w:p>
    <w:p w:rsidR="00414720" w:rsidRPr="00C96379" w:rsidRDefault="0050307F" w:rsidP="00AE6BD9">
      <w:pPr>
        <w:pStyle w:val="Normln1"/>
        <w:numPr>
          <w:ilvl w:val="0"/>
          <w:numId w:val="39"/>
        </w:numPr>
        <w:tabs>
          <w:tab w:val="left" w:pos="567"/>
        </w:tabs>
        <w:ind w:left="36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If a final test </w:t>
      </w:r>
      <w:r w:rsidR="00F0214E">
        <w:rPr>
          <w:rFonts w:ascii="Times New Roman" w:hAnsi="Times New Roman" w:cs="Times New Roman"/>
          <w:sz w:val="24"/>
          <w:szCs w:val="24"/>
          <w:lang w:val="en-GB"/>
        </w:rPr>
        <w:t xml:space="preserve">constitutes </w:t>
      </w:r>
      <w:r w:rsidRPr="00C96379">
        <w:rPr>
          <w:rFonts w:ascii="Times New Roman" w:hAnsi="Times New Roman" w:cs="Times New Roman"/>
          <w:sz w:val="24"/>
          <w:szCs w:val="24"/>
          <w:lang w:val="en-GB"/>
        </w:rPr>
        <w:t>part of the conditions for obtaining a course credit, the student may take the test three times, i.e.</w:t>
      </w:r>
      <w:r w:rsidR="00F0214E">
        <w:rPr>
          <w:rFonts w:ascii="Times New Roman" w:hAnsi="Times New Roman" w:cs="Times New Roman"/>
          <w:sz w:val="24"/>
          <w:szCs w:val="24"/>
          <w:lang w:val="en-GB"/>
        </w:rPr>
        <w:t>,</w:t>
      </w:r>
      <w:r w:rsidRPr="00C96379">
        <w:rPr>
          <w:rFonts w:ascii="Times New Roman" w:hAnsi="Times New Roman" w:cs="Times New Roman"/>
          <w:sz w:val="24"/>
          <w:szCs w:val="24"/>
          <w:lang w:val="en-GB"/>
        </w:rPr>
        <w:t xml:space="preserve"> is entitled to two resit dates of the final test. In </w:t>
      </w:r>
      <w:r w:rsidR="00F0214E">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case of the second resit date</w:t>
      </w:r>
      <w:r w:rsidR="00F0214E">
        <w:rPr>
          <w:rFonts w:ascii="Times New Roman" w:hAnsi="Times New Roman" w:cs="Times New Roman"/>
          <w:sz w:val="24"/>
          <w:szCs w:val="24"/>
          <w:lang w:val="en-GB"/>
        </w:rPr>
        <w:t>,</w:t>
      </w:r>
      <w:r w:rsidRPr="00C96379">
        <w:rPr>
          <w:rFonts w:ascii="Times New Roman" w:hAnsi="Times New Roman" w:cs="Times New Roman"/>
          <w:sz w:val="24"/>
          <w:szCs w:val="24"/>
          <w:lang w:val="en-GB"/>
        </w:rPr>
        <w:t xml:space="preserve"> the provision of Article 16 (6) applies by analogy. The first and second sentence</w:t>
      </w:r>
      <w:r w:rsidR="00F0214E">
        <w:rPr>
          <w:rFonts w:ascii="Times New Roman" w:hAnsi="Times New Roman" w:cs="Times New Roman"/>
          <w:sz w:val="24"/>
          <w:szCs w:val="24"/>
          <w:lang w:val="en-GB"/>
        </w:rPr>
        <w:t>s</w:t>
      </w:r>
      <w:r w:rsidRPr="00C96379">
        <w:rPr>
          <w:rFonts w:ascii="Times New Roman" w:hAnsi="Times New Roman" w:cs="Times New Roman"/>
          <w:sz w:val="24"/>
          <w:szCs w:val="24"/>
          <w:lang w:val="en-GB"/>
        </w:rPr>
        <w:t xml:space="preserve"> </w:t>
      </w:r>
      <w:r w:rsidR="00F0214E">
        <w:rPr>
          <w:rFonts w:ascii="Times New Roman" w:hAnsi="Times New Roman" w:cs="Times New Roman"/>
          <w:sz w:val="24"/>
          <w:szCs w:val="24"/>
          <w:lang w:val="en-GB"/>
        </w:rPr>
        <w:t>are</w:t>
      </w:r>
      <w:r w:rsidRPr="00C96379">
        <w:rPr>
          <w:rFonts w:ascii="Times New Roman" w:hAnsi="Times New Roman" w:cs="Times New Roman"/>
          <w:sz w:val="24"/>
          <w:szCs w:val="24"/>
          <w:lang w:val="en-GB"/>
        </w:rPr>
        <w:t xml:space="preserve"> applied </w:t>
      </w:r>
      <w:r w:rsidR="0037202E" w:rsidRPr="00C96379">
        <w:rPr>
          <w:rFonts w:ascii="Times New Roman" w:hAnsi="Times New Roman" w:cs="Times New Roman"/>
          <w:sz w:val="24"/>
          <w:szCs w:val="24"/>
          <w:lang w:val="en-GB"/>
        </w:rPr>
        <w:t>with the necessary modifica</w:t>
      </w:r>
      <w:r w:rsidRPr="00C96379">
        <w:rPr>
          <w:rFonts w:ascii="Times New Roman" w:hAnsi="Times New Roman" w:cs="Times New Roman"/>
          <w:sz w:val="24"/>
          <w:szCs w:val="24"/>
          <w:lang w:val="en-GB"/>
        </w:rPr>
        <w:t xml:space="preserve">tions to other </w:t>
      </w:r>
      <w:r w:rsidR="0037202E" w:rsidRPr="00C96379">
        <w:rPr>
          <w:rFonts w:ascii="Times New Roman" w:hAnsi="Times New Roman" w:cs="Times New Roman"/>
          <w:sz w:val="24"/>
          <w:szCs w:val="24"/>
          <w:lang w:val="en-GB"/>
        </w:rPr>
        <w:t>requirements necessary for granting a course credit, unless it is impossible due to the nature of the requirements</w:t>
      </w:r>
      <w:r w:rsidR="00414720" w:rsidRPr="00C96379">
        <w:rPr>
          <w:rFonts w:ascii="Times New Roman" w:hAnsi="Times New Roman" w:cs="Times New Roman"/>
          <w:sz w:val="24"/>
          <w:szCs w:val="24"/>
          <w:lang w:val="en-GB"/>
        </w:rPr>
        <w:t xml:space="preserve">. </w:t>
      </w:r>
    </w:p>
    <w:p w:rsidR="00414720" w:rsidRPr="00C96379" w:rsidRDefault="00414720" w:rsidP="00AE6BD9">
      <w:pPr>
        <w:pStyle w:val="Normln1"/>
        <w:jc w:val="both"/>
        <w:rPr>
          <w:rFonts w:ascii="Times New Roman" w:hAnsi="Times New Roman" w:cs="Times New Roman"/>
          <w:sz w:val="24"/>
          <w:szCs w:val="24"/>
          <w:lang w:val="en-GB"/>
        </w:rPr>
      </w:pPr>
    </w:p>
    <w:p w:rsidR="00414720" w:rsidRPr="00C96379" w:rsidRDefault="0037202E" w:rsidP="00AE6BD9">
      <w:pPr>
        <w:pStyle w:val="Normln1"/>
        <w:numPr>
          <w:ilvl w:val="0"/>
          <w:numId w:val="39"/>
        </w:numPr>
        <w:ind w:left="36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The results of the assessment of study of the subject are recorded in SIS by the teacher immediately after performing the assessment, </w:t>
      </w:r>
      <w:r w:rsidR="00F0214E">
        <w:rPr>
          <w:rFonts w:ascii="Times New Roman" w:hAnsi="Times New Roman" w:cs="Times New Roman"/>
          <w:sz w:val="24"/>
          <w:szCs w:val="24"/>
          <w:lang w:val="en-GB"/>
        </w:rPr>
        <w:t xml:space="preserve">and </w:t>
      </w:r>
      <w:r w:rsidRPr="00C96379">
        <w:rPr>
          <w:rFonts w:ascii="Times New Roman" w:hAnsi="Times New Roman" w:cs="Times New Roman"/>
          <w:sz w:val="24"/>
          <w:szCs w:val="24"/>
          <w:lang w:val="en-GB"/>
        </w:rPr>
        <w:t>no later than within five working days; in justified cases the teacher may do so within up to fourteen days from the date of performing the assessment of study.</w:t>
      </w:r>
    </w:p>
    <w:p w:rsidR="00414720" w:rsidRPr="00C96379" w:rsidRDefault="00414720">
      <w:pPr>
        <w:pStyle w:val="Normln1"/>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 </w:t>
      </w:r>
    </w:p>
    <w:p w:rsidR="00414720" w:rsidRPr="00C96379" w:rsidRDefault="00DF3869">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Article</w:t>
      </w:r>
      <w:r w:rsidR="00414720" w:rsidRPr="00C96379">
        <w:rPr>
          <w:rFonts w:ascii="Times New Roman" w:hAnsi="Times New Roman" w:cs="Times New Roman"/>
          <w:b/>
          <w:sz w:val="24"/>
          <w:szCs w:val="24"/>
          <w:lang w:val="en-GB"/>
        </w:rPr>
        <w:t xml:space="preserve"> 9</w:t>
      </w:r>
      <w:r w:rsidR="00414720" w:rsidRPr="00C96379">
        <w:rPr>
          <w:rFonts w:ascii="Times New Roman" w:hAnsi="Times New Roman" w:cs="Times New Roman"/>
          <w:sz w:val="24"/>
          <w:szCs w:val="24"/>
          <w:lang w:val="en-GB"/>
        </w:rPr>
        <w:t xml:space="preserve"> </w:t>
      </w:r>
    </w:p>
    <w:p w:rsidR="00414720" w:rsidRPr="00C96379" w:rsidRDefault="0037202E">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Recognition of Fulfilment of Assessment of a Subject</w:t>
      </w:r>
    </w:p>
    <w:p w:rsidR="00414720" w:rsidRPr="00C96379" w:rsidRDefault="005419BF" w:rsidP="00612F41">
      <w:pPr>
        <w:pStyle w:val="Normln1"/>
        <w:jc w:val="center"/>
        <w:rPr>
          <w:rFonts w:ascii="Times New Roman" w:hAnsi="Times New Roman" w:cs="Times New Roman"/>
          <w:sz w:val="24"/>
          <w:szCs w:val="24"/>
          <w:lang w:val="en-GB"/>
        </w:rPr>
      </w:pPr>
      <w:r w:rsidRPr="00C96379">
        <w:rPr>
          <w:rFonts w:ascii="Times New Roman" w:hAnsi="Times New Roman" w:cs="Times New Roman"/>
          <w:i/>
          <w:sz w:val="24"/>
          <w:szCs w:val="24"/>
          <w:lang w:val="en-GB"/>
        </w:rPr>
        <w:t>Under Article 8 (16) and (17) of the Code</w:t>
      </w:r>
    </w:p>
    <w:p w:rsidR="00414720" w:rsidRPr="00C96379" w:rsidRDefault="00414720">
      <w:pPr>
        <w:pStyle w:val="Normln1"/>
        <w:ind w:left="52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 </w:t>
      </w:r>
    </w:p>
    <w:p w:rsidR="00414720" w:rsidRPr="00C96379" w:rsidRDefault="005E410C">
      <w:pPr>
        <w:pStyle w:val="Normln1"/>
        <w:numPr>
          <w:ilvl w:val="0"/>
          <w:numId w:val="6"/>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The Dean may recognize </w:t>
      </w:r>
      <w:r w:rsidR="00CA1415">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 xml:space="preserve">fulfilment of assessment of a subject </w:t>
      </w:r>
      <w:r w:rsidR="005C435A" w:rsidRPr="00C96379">
        <w:rPr>
          <w:rFonts w:ascii="Times New Roman" w:hAnsi="Times New Roman" w:cs="Times New Roman"/>
          <w:sz w:val="24"/>
          <w:szCs w:val="24"/>
          <w:lang w:val="en-GB"/>
        </w:rPr>
        <w:t xml:space="preserve">if a similar study requirement was fulfilled at the University or </w:t>
      </w:r>
      <w:r w:rsidR="00CA1415">
        <w:rPr>
          <w:rFonts w:ascii="Times New Roman" w:hAnsi="Times New Roman" w:cs="Times New Roman"/>
          <w:sz w:val="24"/>
          <w:szCs w:val="24"/>
          <w:lang w:val="en-GB"/>
        </w:rPr>
        <w:t>at an</w:t>
      </w:r>
      <w:r w:rsidR="005C435A" w:rsidRPr="00C96379">
        <w:rPr>
          <w:rFonts w:ascii="Times New Roman" w:hAnsi="Times New Roman" w:cs="Times New Roman"/>
          <w:sz w:val="24"/>
          <w:szCs w:val="24"/>
          <w:lang w:val="en-GB"/>
        </w:rPr>
        <w:t xml:space="preserve">other higher education institution in the Czech Republic or abroad and if not more than six years </w:t>
      </w:r>
      <w:r w:rsidR="00CA1415">
        <w:rPr>
          <w:rFonts w:ascii="Times New Roman" w:hAnsi="Times New Roman" w:cs="Times New Roman"/>
          <w:sz w:val="24"/>
          <w:szCs w:val="24"/>
          <w:lang w:val="en-GB"/>
        </w:rPr>
        <w:t xml:space="preserve">have </w:t>
      </w:r>
      <w:r w:rsidR="005C435A" w:rsidRPr="00C96379">
        <w:rPr>
          <w:rFonts w:ascii="Times New Roman" w:hAnsi="Times New Roman" w:cs="Times New Roman"/>
          <w:sz w:val="24"/>
          <w:szCs w:val="24"/>
          <w:lang w:val="en-GB"/>
        </w:rPr>
        <w:t xml:space="preserve">elapsed </w:t>
      </w:r>
      <w:r w:rsidR="00CA1415">
        <w:rPr>
          <w:rFonts w:ascii="Times New Roman" w:hAnsi="Times New Roman" w:cs="Times New Roman"/>
          <w:sz w:val="24"/>
          <w:szCs w:val="24"/>
          <w:lang w:val="en-GB"/>
        </w:rPr>
        <w:t>since</w:t>
      </w:r>
      <w:r w:rsidR="00CA1415" w:rsidRPr="00C96379">
        <w:rPr>
          <w:rFonts w:ascii="Times New Roman" w:hAnsi="Times New Roman" w:cs="Times New Roman"/>
          <w:sz w:val="24"/>
          <w:szCs w:val="24"/>
          <w:lang w:val="en-GB"/>
        </w:rPr>
        <w:t xml:space="preserve"> </w:t>
      </w:r>
      <w:r w:rsidR="005C435A" w:rsidRPr="00C96379">
        <w:rPr>
          <w:rFonts w:ascii="Times New Roman" w:hAnsi="Times New Roman" w:cs="Times New Roman"/>
          <w:sz w:val="24"/>
          <w:szCs w:val="24"/>
          <w:lang w:val="en-GB"/>
        </w:rPr>
        <w:t>the fulfilment of similar study requirement on the day of filing of the application for recognition.</w:t>
      </w:r>
    </w:p>
    <w:p w:rsidR="00414720" w:rsidRPr="00C96379" w:rsidRDefault="00414720">
      <w:pPr>
        <w:pStyle w:val="Normln1"/>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 </w:t>
      </w:r>
    </w:p>
    <w:p w:rsidR="00414720" w:rsidRPr="00C96379" w:rsidRDefault="005C435A">
      <w:pPr>
        <w:pStyle w:val="Normln1"/>
        <w:numPr>
          <w:ilvl w:val="0"/>
          <w:numId w:val="6"/>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A subjec</w:t>
      </w:r>
      <w:r w:rsidR="00731190" w:rsidRPr="00C96379">
        <w:rPr>
          <w:rFonts w:ascii="Times New Roman" w:hAnsi="Times New Roman" w:cs="Times New Roman"/>
          <w:sz w:val="24"/>
          <w:szCs w:val="24"/>
          <w:lang w:val="en-GB"/>
        </w:rPr>
        <w:t>t that has been recognized once</w:t>
      </w:r>
      <w:r w:rsidRPr="00C96379">
        <w:rPr>
          <w:rFonts w:ascii="Times New Roman" w:hAnsi="Times New Roman" w:cs="Times New Roman"/>
          <w:sz w:val="24"/>
          <w:szCs w:val="24"/>
          <w:lang w:val="en-GB"/>
        </w:rPr>
        <w:t xml:space="preserve"> cannot be recognized again, including in another </w:t>
      </w:r>
      <w:r w:rsidR="00320220">
        <w:rPr>
          <w:rFonts w:ascii="Times New Roman" w:hAnsi="Times New Roman" w:cs="Times New Roman"/>
          <w:sz w:val="24"/>
          <w:szCs w:val="24"/>
          <w:lang w:val="en-GB"/>
        </w:rPr>
        <w:t xml:space="preserve">programme of </w:t>
      </w:r>
      <w:r w:rsidRPr="00C96379">
        <w:rPr>
          <w:rFonts w:ascii="Times New Roman" w:hAnsi="Times New Roman" w:cs="Times New Roman"/>
          <w:sz w:val="24"/>
          <w:szCs w:val="24"/>
          <w:lang w:val="en-GB"/>
        </w:rPr>
        <w:t>study.</w:t>
      </w:r>
    </w:p>
    <w:p w:rsidR="00414720" w:rsidRPr="00C96379" w:rsidRDefault="00414720">
      <w:pPr>
        <w:pStyle w:val="Normln1"/>
        <w:ind w:left="567"/>
        <w:jc w:val="both"/>
        <w:rPr>
          <w:rFonts w:ascii="Times New Roman" w:hAnsi="Times New Roman" w:cs="Times New Roman"/>
          <w:sz w:val="24"/>
          <w:szCs w:val="24"/>
          <w:lang w:val="en-GB"/>
        </w:rPr>
      </w:pPr>
    </w:p>
    <w:p w:rsidR="00414720" w:rsidRPr="00C96379" w:rsidRDefault="0084475E">
      <w:pPr>
        <w:pStyle w:val="Normln1"/>
        <w:numPr>
          <w:ilvl w:val="0"/>
          <w:numId w:val="6"/>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After </w:t>
      </w:r>
      <w:r w:rsidR="00F52440">
        <w:rPr>
          <w:rFonts w:ascii="Times New Roman" w:hAnsi="Times New Roman" w:cs="Times New Roman"/>
          <w:sz w:val="24"/>
          <w:szCs w:val="24"/>
          <w:lang w:val="en-GB"/>
        </w:rPr>
        <w:t xml:space="preserve">an attempt has been made </w:t>
      </w:r>
      <w:r w:rsidRPr="00C96379">
        <w:rPr>
          <w:rFonts w:ascii="Times New Roman" w:hAnsi="Times New Roman" w:cs="Times New Roman"/>
          <w:sz w:val="24"/>
          <w:szCs w:val="24"/>
          <w:lang w:val="en-GB"/>
        </w:rPr>
        <w:t xml:space="preserve">to fulfil </w:t>
      </w:r>
      <w:r w:rsidR="00320220">
        <w:rPr>
          <w:rFonts w:ascii="Times New Roman" w:hAnsi="Times New Roman" w:cs="Times New Roman"/>
          <w:sz w:val="24"/>
          <w:szCs w:val="24"/>
          <w:lang w:val="en-GB"/>
        </w:rPr>
        <w:t>the</w:t>
      </w:r>
      <w:r w:rsidR="00320220" w:rsidRPr="00C96379">
        <w:rPr>
          <w:rFonts w:ascii="Times New Roman" w:hAnsi="Times New Roman" w:cs="Times New Roman"/>
          <w:sz w:val="24"/>
          <w:szCs w:val="24"/>
          <w:lang w:val="en-GB"/>
        </w:rPr>
        <w:t xml:space="preserve"> </w:t>
      </w:r>
      <w:r w:rsidRPr="00C96379">
        <w:rPr>
          <w:rFonts w:ascii="Times New Roman" w:hAnsi="Times New Roman" w:cs="Times New Roman"/>
          <w:sz w:val="24"/>
          <w:szCs w:val="24"/>
          <w:lang w:val="en-GB"/>
        </w:rPr>
        <w:t>assessment of a subject</w:t>
      </w:r>
      <w:r w:rsidR="00F52440">
        <w:rPr>
          <w:rFonts w:ascii="Times New Roman" w:hAnsi="Times New Roman" w:cs="Times New Roman"/>
          <w:sz w:val="24"/>
          <w:szCs w:val="24"/>
          <w:lang w:val="en-GB"/>
        </w:rPr>
        <w:t>,</w:t>
      </w:r>
      <w:r w:rsidRPr="00C96379">
        <w:rPr>
          <w:rFonts w:ascii="Times New Roman" w:hAnsi="Times New Roman" w:cs="Times New Roman"/>
          <w:sz w:val="24"/>
          <w:szCs w:val="24"/>
          <w:lang w:val="en-GB"/>
        </w:rPr>
        <w:t xml:space="preserve"> it is </w:t>
      </w:r>
      <w:r w:rsidR="00F52440">
        <w:rPr>
          <w:rFonts w:ascii="Times New Roman" w:hAnsi="Times New Roman" w:cs="Times New Roman"/>
          <w:sz w:val="24"/>
          <w:szCs w:val="24"/>
          <w:lang w:val="en-GB"/>
        </w:rPr>
        <w:t xml:space="preserve">no longer </w:t>
      </w:r>
      <w:r w:rsidRPr="00C96379">
        <w:rPr>
          <w:rFonts w:ascii="Times New Roman" w:hAnsi="Times New Roman" w:cs="Times New Roman"/>
          <w:sz w:val="24"/>
          <w:szCs w:val="24"/>
          <w:lang w:val="en-GB"/>
        </w:rPr>
        <w:t xml:space="preserve">possible to recognize </w:t>
      </w:r>
      <w:r w:rsidR="00F52440">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 xml:space="preserve">fulfilment of assessment </w:t>
      </w:r>
      <w:r w:rsidR="00F52440">
        <w:rPr>
          <w:rFonts w:ascii="Times New Roman" w:hAnsi="Times New Roman" w:cs="Times New Roman"/>
          <w:sz w:val="24"/>
          <w:szCs w:val="24"/>
          <w:lang w:val="en-GB"/>
        </w:rPr>
        <w:t>for</w:t>
      </w:r>
      <w:r w:rsidRPr="00C96379">
        <w:rPr>
          <w:rFonts w:ascii="Times New Roman" w:hAnsi="Times New Roman" w:cs="Times New Roman"/>
          <w:sz w:val="24"/>
          <w:szCs w:val="24"/>
          <w:lang w:val="en-GB"/>
        </w:rPr>
        <w:t xml:space="preserve"> this subject.</w:t>
      </w:r>
    </w:p>
    <w:p w:rsidR="00414720" w:rsidRPr="00C96379" w:rsidRDefault="00414720">
      <w:pPr>
        <w:pStyle w:val="Normln1"/>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 </w:t>
      </w:r>
    </w:p>
    <w:p w:rsidR="00414720" w:rsidRPr="00C96379" w:rsidRDefault="0084475E">
      <w:pPr>
        <w:pStyle w:val="Normln1"/>
        <w:numPr>
          <w:ilvl w:val="0"/>
          <w:numId w:val="6"/>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In </w:t>
      </w:r>
      <w:r w:rsidR="00320220">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case of recognition of the fulfilment of assessment of subjects completed within the framework of concurrent study or previous study, the Dean</w:t>
      </w:r>
      <w:r w:rsidR="00731190" w:rsidRPr="00C96379">
        <w:rPr>
          <w:rFonts w:ascii="Times New Roman" w:hAnsi="Times New Roman" w:cs="Times New Roman"/>
          <w:sz w:val="24"/>
          <w:szCs w:val="24"/>
          <w:lang w:val="en-GB"/>
        </w:rPr>
        <w:t>,</w:t>
      </w:r>
      <w:r w:rsidRPr="00C96379">
        <w:rPr>
          <w:rFonts w:ascii="Times New Roman" w:hAnsi="Times New Roman" w:cs="Times New Roman"/>
          <w:sz w:val="24"/>
          <w:szCs w:val="24"/>
          <w:lang w:val="en-GB"/>
        </w:rPr>
        <w:t xml:space="preserve"> </w:t>
      </w:r>
      <w:r w:rsidR="00731190" w:rsidRPr="00C96379">
        <w:rPr>
          <w:rFonts w:ascii="Times New Roman" w:hAnsi="Times New Roman" w:cs="Times New Roman"/>
          <w:sz w:val="24"/>
          <w:szCs w:val="24"/>
          <w:lang w:val="en-GB"/>
        </w:rPr>
        <w:t xml:space="preserve">based on the opinion given by the guarantor of the subject, </w:t>
      </w:r>
      <w:r w:rsidRPr="00C96379">
        <w:rPr>
          <w:rFonts w:ascii="Times New Roman" w:hAnsi="Times New Roman" w:cs="Times New Roman"/>
          <w:sz w:val="24"/>
          <w:szCs w:val="24"/>
          <w:lang w:val="en-GB"/>
        </w:rPr>
        <w:t xml:space="preserve">usually recognizes the subjects as fulfilled for the </w:t>
      </w:r>
      <w:r w:rsidRPr="00C96379">
        <w:rPr>
          <w:rFonts w:ascii="Times New Roman" w:hAnsi="Times New Roman" w:cs="Times New Roman"/>
          <w:sz w:val="24"/>
          <w:szCs w:val="24"/>
          <w:lang w:val="en-GB"/>
        </w:rPr>
        <w:lastRenderedPageBreak/>
        <w:t xml:space="preserve">required programme of study without awarding the credits </w:t>
      </w:r>
      <w:r w:rsidR="00261312" w:rsidRPr="00C96379">
        <w:rPr>
          <w:rFonts w:ascii="Times New Roman" w:hAnsi="Times New Roman" w:cs="Times New Roman"/>
          <w:sz w:val="24"/>
          <w:szCs w:val="24"/>
          <w:lang w:val="en-GB"/>
        </w:rPr>
        <w:t>and the grade.</w:t>
      </w:r>
    </w:p>
    <w:p w:rsidR="00414720" w:rsidRPr="00C96379" w:rsidRDefault="00414720">
      <w:pPr>
        <w:pStyle w:val="Normln1"/>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 </w:t>
      </w:r>
    </w:p>
    <w:p w:rsidR="00414720" w:rsidRPr="00C96379" w:rsidRDefault="00261312">
      <w:pPr>
        <w:pStyle w:val="Normln1"/>
        <w:numPr>
          <w:ilvl w:val="0"/>
          <w:numId w:val="6"/>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The assessments of study fulfilled within a bachelor’s programme of study may be recognized within a post-bachelor programme of study including the grade and credits, providing that the following conditions are fulfilled simultaneously: </w:t>
      </w:r>
    </w:p>
    <w:p w:rsidR="00414720" w:rsidRPr="00C96379" w:rsidRDefault="00414720">
      <w:pPr>
        <w:pStyle w:val="Normln1"/>
        <w:ind w:left="720"/>
        <w:rPr>
          <w:rFonts w:ascii="Times New Roman" w:hAnsi="Times New Roman" w:cs="Times New Roman"/>
          <w:sz w:val="24"/>
          <w:szCs w:val="24"/>
          <w:lang w:val="en-GB"/>
        </w:rPr>
      </w:pPr>
    </w:p>
    <w:p w:rsidR="00414720" w:rsidRPr="00C96379" w:rsidRDefault="00261312">
      <w:pPr>
        <w:pStyle w:val="Normln1"/>
        <w:numPr>
          <w:ilvl w:val="0"/>
          <w:numId w:val="4"/>
        </w:numPr>
        <w:ind w:hanging="36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the subject is neither compulsory nor elective in the bachelor’s programme of study and is compulsory or elective in the post-bachelor programme of study</w:t>
      </w:r>
      <w:r w:rsidR="00916915">
        <w:rPr>
          <w:rFonts w:ascii="Times New Roman" w:hAnsi="Times New Roman" w:cs="Times New Roman"/>
          <w:sz w:val="24"/>
          <w:szCs w:val="24"/>
          <w:lang w:val="en-GB"/>
        </w:rPr>
        <w:t xml:space="preserve"> being studied</w:t>
      </w:r>
      <w:r w:rsidRPr="00C96379">
        <w:rPr>
          <w:rFonts w:ascii="Times New Roman" w:hAnsi="Times New Roman" w:cs="Times New Roman"/>
          <w:sz w:val="24"/>
          <w:szCs w:val="24"/>
          <w:lang w:val="en-GB"/>
        </w:rPr>
        <w:t>; and</w:t>
      </w:r>
    </w:p>
    <w:p w:rsidR="00414720" w:rsidRPr="00C96379" w:rsidRDefault="0080340B">
      <w:pPr>
        <w:pStyle w:val="Normln1"/>
        <w:numPr>
          <w:ilvl w:val="0"/>
          <w:numId w:val="4"/>
        </w:numPr>
        <w:ind w:hanging="36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the number of </w:t>
      </w:r>
      <w:r w:rsidR="00261312" w:rsidRPr="00C96379">
        <w:rPr>
          <w:rFonts w:ascii="Times New Roman" w:hAnsi="Times New Roman" w:cs="Times New Roman"/>
          <w:sz w:val="24"/>
          <w:szCs w:val="24"/>
          <w:lang w:val="en-GB"/>
        </w:rPr>
        <w:t xml:space="preserve">credits </w:t>
      </w:r>
      <w:r>
        <w:rPr>
          <w:rFonts w:ascii="Times New Roman" w:hAnsi="Times New Roman" w:cs="Times New Roman"/>
          <w:sz w:val="24"/>
          <w:szCs w:val="24"/>
          <w:lang w:val="en-GB"/>
        </w:rPr>
        <w:t xml:space="preserve">acquired </w:t>
      </w:r>
      <w:r w:rsidR="00E7719E">
        <w:rPr>
          <w:rFonts w:ascii="Times New Roman" w:hAnsi="Times New Roman" w:cs="Times New Roman"/>
          <w:sz w:val="24"/>
          <w:szCs w:val="24"/>
          <w:lang w:val="en-GB"/>
        </w:rPr>
        <w:t xml:space="preserve">for the subject </w:t>
      </w:r>
      <w:r w:rsidR="00261312" w:rsidRPr="00C96379">
        <w:rPr>
          <w:rFonts w:ascii="Times New Roman" w:hAnsi="Times New Roman" w:cs="Times New Roman"/>
          <w:sz w:val="24"/>
          <w:szCs w:val="24"/>
          <w:lang w:val="en-GB"/>
        </w:rPr>
        <w:t xml:space="preserve">in the bachelor’s programme of study </w:t>
      </w:r>
      <w:r>
        <w:rPr>
          <w:rFonts w:ascii="Times New Roman" w:hAnsi="Times New Roman" w:cs="Times New Roman"/>
          <w:sz w:val="24"/>
          <w:szCs w:val="24"/>
          <w:lang w:val="en-GB"/>
        </w:rPr>
        <w:t xml:space="preserve">was </w:t>
      </w:r>
      <w:r w:rsidR="00261312" w:rsidRPr="00C96379">
        <w:rPr>
          <w:rFonts w:ascii="Times New Roman" w:hAnsi="Times New Roman" w:cs="Times New Roman"/>
          <w:sz w:val="24"/>
          <w:szCs w:val="24"/>
          <w:lang w:val="en-GB"/>
        </w:rPr>
        <w:t xml:space="preserve">above the </w:t>
      </w:r>
      <w:r w:rsidR="00754A03">
        <w:rPr>
          <w:rFonts w:ascii="Times New Roman" w:hAnsi="Times New Roman" w:cs="Times New Roman"/>
          <w:sz w:val="24"/>
          <w:szCs w:val="24"/>
          <w:lang w:val="en-GB"/>
        </w:rPr>
        <w:t xml:space="preserve">limit </w:t>
      </w:r>
      <w:r w:rsidR="00261312" w:rsidRPr="00C96379">
        <w:rPr>
          <w:rFonts w:ascii="Times New Roman" w:hAnsi="Times New Roman" w:cs="Times New Roman"/>
          <w:sz w:val="24"/>
          <w:szCs w:val="24"/>
          <w:lang w:val="en-GB"/>
        </w:rPr>
        <w:t>of credits necessary for completion of the bachelor’s study (i.e.</w:t>
      </w:r>
      <w:r w:rsidR="00916915">
        <w:rPr>
          <w:rFonts w:ascii="Times New Roman" w:hAnsi="Times New Roman" w:cs="Times New Roman"/>
          <w:sz w:val="24"/>
          <w:szCs w:val="24"/>
          <w:lang w:val="en-GB"/>
        </w:rPr>
        <w:t>,</w:t>
      </w:r>
      <w:r w:rsidR="00261312" w:rsidRPr="00C96379">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more than </w:t>
      </w:r>
      <w:r w:rsidR="00261312" w:rsidRPr="00C96379">
        <w:rPr>
          <w:rFonts w:ascii="Times New Roman" w:hAnsi="Times New Roman" w:cs="Times New Roman"/>
          <w:sz w:val="24"/>
          <w:szCs w:val="24"/>
          <w:lang w:val="en-GB"/>
        </w:rPr>
        <w:t>180 credits).</w:t>
      </w:r>
    </w:p>
    <w:p w:rsidR="007E2B89" w:rsidRPr="00C96379" w:rsidRDefault="007E2B89" w:rsidP="00343B2C">
      <w:pPr>
        <w:pStyle w:val="Normln1"/>
        <w:jc w:val="both"/>
        <w:rPr>
          <w:rFonts w:ascii="Times New Roman" w:hAnsi="Times New Roman" w:cs="Times New Roman"/>
          <w:sz w:val="24"/>
          <w:szCs w:val="24"/>
          <w:lang w:val="en-GB"/>
        </w:rPr>
      </w:pPr>
    </w:p>
    <w:p w:rsidR="00414720" w:rsidRPr="00C96379" w:rsidRDefault="00DF3869">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Article</w:t>
      </w:r>
      <w:r w:rsidR="00414720" w:rsidRPr="00C96379">
        <w:rPr>
          <w:rFonts w:ascii="Times New Roman" w:hAnsi="Times New Roman" w:cs="Times New Roman"/>
          <w:b/>
          <w:sz w:val="24"/>
          <w:szCs w:val="24"/>
          <w:lang w:val="en-GB"/>
        </w:rPr>
        <w:t xml:space="preserve"> 10</w:t>
      </w:r>
    </w:p>
    <w:p w:rsidR="00414720" w:rsidRPr="00C96379" w:rsidRDefault="0084475E">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Parts of</w:t>
      </w:r>
      <w:r w:rsidR="005701FA" w:rsidRPr="00C96379">
        <w:rPr>
          <w:rFonts w:ascii="Times New Roman" w:hAnsi="Times New Roman" w:cs="Times New Roman"/>
          <w:b/>
          <w:sz w:val="24"/>
          <w:szCs w:val="24"/>
          <w:lang w:val="en-GB"/>
        </w:rPr>
        <w:t xml:space="preserve"> State Final Examination</w:t>
      </w:r>
      <w:r w:rsidRPr="00C96379">
        <w:rPr>
          <w:rFonts w:ascii="Times New Roman" w:hAnsi="Times New Roman" w:cs="Times New Roman"/>
          <w:b/>
          <w:sz w:val="24"/>
          <w:szCs w:val="24"/>
          <w:lang w:val="en-GB"/>
        </w:rPr>
        <w:t>s</w:t>
      </w:r>
    </w:p>
    <w:p w:rsidR="00414720" w:rsidRPr="00C96379" w:rsidRDefault="005419BF" w:rsidP="00612F41">
      <w:pPr>
        <w:pStyle w:val="Normln1"/>
        <w:jc w:val="center"/>
        <w:rPr>
          <w:rFonts w:ascii="Times New Roman" w:hAnsi="Times New Roman" w:cs="Times New Roman"/>
          <w:i/>
          <w:sz w:val="24"/>
          <w:szCs w:val="24"/>
          <w:lang w:val="en-GB"/>
        </w:rPr>
      </w:pPr>
      <w:r w:rsidRPr="00C96379">
        <w:rPr>
          <w:rFonts w:ascii="Times New Roman" w:hAnsi="Times New Roman" w:cs="Times New Roman"/>
          <w:i/>
          <w:sz w:val="24"/>
          <w:szCs w:val="24"/>
          <w:lang w:val="en-GB"/>
        </w:rPr>
        <w:t>Under Article 9 (5) and (9) of the Code</w:t>
      </w:r>
    </w:p>
    <w:p w:rsidR="00414720" w:rsidRPr="00C96379" w:rsidRDefault="00414720">
      <w:pPr>
        <w:pStyle w:val="Normln1"/>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  </w:t>
      </w:r>
    </w:p>
    <w:p w:rsidR="00414720" w:rsidRPr="00C96379" w:rsidRDefault="005D5E37">
      <w:pPr>
        <w:pStyle w:val="Normln1"/>
        <w:numPr>
          <w:ilvl w:val="0"/>
          <w:numId w:val="15"/>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The sequence of the parts of state final examinations (“state examinations”) and the possibility </w:t>
      </w:r>
      <w:r w:rsidR="002F53E1">
        <w:rPr>
          <w:rFonts w:ascii="Times New Roman" w:hAnsi="Times New Roman" w:cs="Times New Roman"/>
          <w:sz w:val="24"/>
          <w:szCs w:val="24"/>
          <w:lang w:val="en-GB"/>
        </w:rPr>
        <w:t xml:space="preserve">to take </w:t>
      </w:r>
      <w:r w:rsidRPr="00C96379">
        <w:rPr>
          <w:rFonts w:ascii="Times New Roman" w:hAnsi="Times New Roman" w:cs="Times New Roman"/>
          <w:sz w:val="24"/>
          <w:szCs w:val="24"/>
          <w:lang w:val="en-GB"/>
        </w:rPr>
        <w:t>individual parts of state examinations separately is stipulated in Appendix No. 1 to these Rules. In programm</w:t>
      </w:r>
      <w:r w:rsidR="00731190" w:rsidRPr="00C96379">
        <w:rPr>
          <w:rFonts w:ascii="Times New Roman" w:hAnsi="Times New Roman" w:cs="Times New Roman"/>
          <w:sz w:val="24"/>
          <w:szCs w:val="24"/>
          <w:lang w:val="en-GB"/>
        </w:rPr>
        <w:t>es of study not listed in this A</w:t>
      </w:r>
      <w:r w:rsidRPr="00C96379">
        <w:rPr>
          <w:rFonts w:ascii="Times New Roman" w:hAnsi="Times New Roman" w:cs="Times New Roman"/>
          <w:sz w:val="24"/>
          <w:szCs w:val="24"/>
          <w:lang w:val="en-GB"/>
        </w:rPr>
        <w:t>ppendix it is possible to take individual parts of state examinations separately and the sequence of individual parts is not stipulated.</w:t>
      </w:r>
    </w:p>
    <w:p w:rsidR="00414720" w:rsidRPr="00C96379" w:rsidRDefault="00414720">
      <w:pPr>
        <w:pStyle w:val="Normln1"/>
        <w:jc w:val="both"/>
        <w:rPr>
          <w:rFonts w:ascii="Times New Roman" w:hAnsi="Times New Roman" w:cs="Times New Roman"/>
          <w:sz w:val="24"/>
          <w:szCs w:val="24"/>
          <w:lang w:val="en-GB"/>
        </w:rPr>
      </w:pPr>
    </w:p>
    <w:p w:rsidR="00414720" w:rsidRPr="00C96379" w:rsidRDefault="005D5E37">
      <w:pPr>
        <w:pStyle w:val="Normln1"/>
        <w:numPr>
          <w:ilvl w:val="0"/>
          <w:numId w:val="15"/>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The number of credits required </w:t>
      </w:r>
      <w:r w:rsidR="002F53E1">
        <w:rPr>
          <w:rFonts w:ascii="Times New Roman" w:hAnsi="Times New Roman" w:cs="Times New Roman"/>
          <w:sz w:val="24"/>
          <w:szCs w:val="24"/>
          <w:lang w:val="en-GB"/>
        </w:rPr>
        <w:t xml:space="preserve">to take </w:t>
      </w:r>
      <w:r w:rsidRPr="00C96379">
        <w:rPr>
          <w:rFonts w:ascii="Times New Roman" w:hAnsi="Times New Roman" w:cs="Times New Roman"/>
          <w:sz w:val="24"/>
          <w:szCs w:val="24"/>
          <w:lang w:val="en-GB"/>
        </w:rPr>
        <w:t xml:space="preserve">other than </w:t>
      </w:r>
      <w:r w:rsidR="00731190" w:rsidRPr="00C96379">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last part of the state examination is 180 in bachelor’s programmes of study and 120 in post-bachelor programmes of study</w:t>
      </w:r>
      <w:r w:rsidR="00D641DC" w:rsidRPr="00C96379">
        <w:rPr>
          <w:rFonts w:ascii="Times New Roman" w:hAnsi="Times New Roman" w:cs="Times New Roman"/>
          <w:sz w:val="24"/>
          <w:szCs w:val="24"/>
          <w:lang w:val="en-GB"/>
        </w:rPr>
        <w:t>,</w:t>
      </w:r>
      <w:r w:rsidRPr="00C96379">
        <w:rPr>
          <w:rFonts w:ascii="Times New Roman" w:hAnsi="Times New Roman" w:cs="Times New Roman"/>
          <w:sz w:val="24"/>
          <w:szCs w:val="24"/>
          <w:lang w:val="en-GB"/>
        </w:rPr>
        <w:t xml:space="preserve"> unless stipulated otherwise for </w:t>
      </w:r>
      <w:r w:rsidR="00D641DC" w:rsidRPr="00C96379">
        <w:rPr>
          <w:rFonts w:ascii="Times New Roman" w:hAnsi="Times New Roman" w:cs="Times New Roman"/>
          <w:sz w:val="24"/>
          <w:szCs w:val="24"/>
          <w:lang w:val="en-GB"/>
        </w:rPr>
        <w:t xml:space="preserve">the given part of state examination in </w:t>
      </w:r>
      <w:r w:rsidR="002F53E1">
        <w:rPr>
          <w:rFonts w:ascii="Times New Roman" w:hAnsi="Times New Roman" w:cs="Times New Roman"/>
          <w:sz w:val="24"/>
          <w:szCs w:val="24"/>
          <w:lang w:val="en-GB"/>
        </w:rPr>
        <w:t xml:space="preserve">the </w:t>
      </w:r>
      <w:r w:rsidR="00D641DC" w:rsidRPr="00C96379">
        <w:rPr>
          <w:rFonts w:ascii="Times New Roman" w:hAnsi="Times New Roman" w:cs="Times New Roman"/>
          <w:sz w:val="24"/>
          <w:szCs w:val="24"/>
          <w:lang w:val="en-GB"/>
        </w:rPr>
        <w:t xml:space="preserve">programmes of study listed in </w:t>
      </w:r>
      <w:r w:rsidRPr="00C96379">
        <w:rPr>
          <w:rFonts w:ascii="Times New Roman" w:hAnsi="Times New Roman" w:cs="Times New Roman"/>
          <w:sz w:val="24"/>
          <w:szCs w:val="24"/>
          <w:lang w:val="en-GB"/>
        </w:rPr>
        <w:t>the Appendix No. 2 to these Rules</w:t>
      </w:r>
      <w:r w:rsidR="00D641DC" w:rsidRPr="00C96379">
        <w:rPr>
          <w:rFonts w:ascii="Times New Roman" w:hAnsi="Times New Roman" w:cs="Times New Roman"/>
          <w:sz w:val="24"/>
          <w:szCs w:val="24"/>
          <w:lang w:val="en-GB"/>
        </w:rPr>
        <w:t>.</w:t>
      </w:r>
    </w:p>
    <w:p w:rsidR="00414720" w:rsidRPr="00C96379" w:rsidRDefault="00414720">
      <w:pPr>
        <w:pStyle w:val="Normln1"/>
        <w:jc w:val="both"/>
        <w:rPr>
          <w:rFonts w:ascii="Times New Roman" w:hAnsi="Times New Roman" w:cs="Times New Roman"/>
          <w:sz w:val="24"/>
          <w:szCs w:val="24"/>
          <w:lang w:val="en-GB"/>
        </w:rPr>
      </w:pPr>
    </w:p>
    <w:p w:rsidR="00414720" w:rsidRPr="00C96379" w:rsidRDefault="00DF3869">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Article</w:t>
      </w:r>
      <w:r w:rsidR="00414720" w:rsidRPr="00C96379">
        <w:rPr>
          <w:rFonts w:ascii="Times New Roman" w:hAnsi="Times New Roman" w:cs="Times New Roman"/>
          <w:b/>
          <w:sz w:val="24"/>
          <w:szCs w:val="24"/>
          <w:lang w:val="en-GB"/>
        </w:rPr>
        <w:t xml:space="preserve"> 11</w:t>
      </w:r>
    </w:p>
    <w:p w:rsidR="00414720" w:rsidRPr="00C96379" w:rsidRDefault="008A1571">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Additional Requirements</w:t>
      </w:r>
      <w:r w:rsidR="005701FA" w:rsidRPr="00C96379">
        <w:rPr>
          <w:rFonts w:ascii="Times New Roman" w:hAnsi="Times New Roman" w:cs="Times New Roman"/>
          <w:b/>
          <w:sz w:val="24"/>
          <w:szCs w:val="24"/>
          <w:lang w:val="en-GB"/>
        </w:rPr>
        <w:t xml:space="preserve"> for Graduating with Distinction</w:t>
      </w:r>
    </w:p>
    <w:p w:rsidR="00414720" w:rsidRPr="00C96379" w:rsidRDefault="005419BF" w:rsidP="00612F41">
      <w:pPr>
        <w:pStyle w:val="Normln1"/>
        <w:jc w:val="center"/>
        <w:rPr>
          <w:rFonts w:ascii="Times New Roman" w:hAnsi="Times New Roman" w:cs="Times New Roman"/>
          <w:sz w:val="24"/>
          <w:szCs w:val="24"/>
          <w:lang w:val="en-GB"/>
        </w:rPr>
      </w:pPr>
      <w:r w:rsidRPr="00C96379">
        <w:rPr>
          <w:rFonts w:ascii="Times New Roman" w:hAnsi="Times New Roman" w:cs="Times New Roman"/>
          <w:i/>
          <w:sz w:val="24"/>
          <w:szCs w:val="24"/>
          <w:lang w:val="en-GB"/>
        </w:rPr>
        <w:t>Under Article 9 (13) of the Code</w:t>
      </w:r>
    </w:p>
    <w:p w:rsidR="00414720" w:rsidRPr="00C96379" w:rsidRDefault="00414720" w:rsidP="00883C96">
      <w:pPr>
        <w:pStyle w:val="Normln1"/>
        <w:jc w:val="both"/>
        <w:rPr>
          <w:rFonts w:ascii="Times New Roman" w:hAnsi="Times New Roman" w:cs="Times New Roman"/>
          <w:sz w:val="24"/>
          <w:szCs w:val="24"/>
          <w:lang w:val="en-GB"/>
        </w:rPr>
      </w:pPr>
    </w:p>
    <w:p w:rsidR="00414720" w:rsidRPr="00C96379" w:rsidRDefault="00D641DC" w:rsidP="00883C96">
      <w:pPr>
        <w:pStyle w:val="Normln1"/>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Additional requirements</w:t>
      </w:r>
      <w:r w:rsidR="005701FA" w:rsidRPr="00C96379">
        <w:rPr>
          <w:rFonts w:ascii="Times New Roman" w:hAnsi="Times New Roman" w:cs="Times New Roman"/>
          <w:sz w:val="24"/>
          <w:szCs w:val="24"/>
          <w:lang w:val="en-GB"/>
        </w:rPr>
        <w:t xml:space="preserve"> for graduating with distinction are:</w:t>
      </w:r>
    </w:p>
    <w:p w:rsidR="00414720" w:rsidRPr="00C96379" w:rsidRDefault="00B43503" w:rsidP="00883C96">
      <w:pPr>
        <w:pStyle w:val="Normln1"/>
        <w:numPr>
          <w:ilvl w:val="0"/>
          <w:numId w:val="25"/>
        </w:numPr>
        <w:tabs>
          <w:tab w:val="left" w:pos="851"/>
        </w:tabs>
        <w:ind w:left="567" w:firstLine="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proper </w:t>
      </w:r>
      <w:r w:rsidR="005701FA" w:rsidRPr="00C96379">
        <w:rPr>
          <w:rFonts w:ascii="Times New Roman" w:hAnsi="Times New Roman" w:cs="Times New Roman"/>
          <w:sz w:val="24"/>
          <w:szCs w:val="24"/>
          <w:lang w:val="en-GB"/>
        </w:rPr>
        <w:t>completion of study wit</w:t>
      </w:r>
      <w:r w:rsidRPr="00C96379">
        <w:rPr>
          <w:rFonts w:ascii="Times New Roman" w:hAnsi="Times New Roman" w:cs="Times New Roman"/>
          <w:sz w:val="24"/>
          <w:szCs w:val="24"/>
          <w:lang w:val="en-GB"/>
        </w:rPr>
        <w:t xml:space="preserve">hin the standard period of study; </w:t>
      </w:r>
    </w:p>
    <w:p w:rsidR="00414720" w:rsidRPr="00C96379" w:rsidRDefault="00B43503" w:rsidP="00883C96">
      <w:pPr>
        <w:pStyle w:val="Normln1"/>
        <w:numPr>
          <w:ilvl w:val="0"/>
          <w:numId w:val="25"/>
        </w:numPr>
        <w:tabs>
          <w:tab w:val="left" w:pos="851"/>
        </w:tabs>
        <w:ind w:left="567" w:firstLine="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simple average grade achieved over the entire period of study not exceeding 1.25.</w:t>
      </w:r>
    </w:p>
    <w:p w:rsidR="00414720" w:rsidRPr="00C96379" w:rsidRDefault="00414720">
      <w:pPr>
        <w:pStyle w:val="Normln1"/>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 </w:t>
      </w:r>
    </w:p>
    <w:p w:rsidR="00414720" w:rsidRPr="00C96379" w:rsidRDefault="00414720">
      <w:pPr>
        <w:pStyle w:val="Normln1"/>
        <w:jc w:val="both"/>
        <w:rPr>
          <w:rFonts w:ascii="Times New Roman" w:hAnsi="Times New Roman" w:cs="Times New Roman"/>
          <w:sz w:val="24"/>
          <w:szCs w:val="24"/>
          <w:lang w:val="en-GB"/>
        </w:rPr>
      </w:pPr>
    </w:p>
    <w:p w:rsidR="00414720" w:rsidRPr="00C96379" w:rsidRDefault="005419BF">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PART TWO</w:t>
      </w:r>
    </w:p>
    <w:p w:rsidR="00414720" w:rsidRPr="00C96379" w:rsidRDefault="005701FA">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Detailed Rules of Study in Bachelor’s and Master’s Programmes of Study</w:t>
      </w:r>
    </w:p>
    <w:p w:rsidR="00414720" w:rsidRPr="00C96379" w:rsidRDefault="00414720">
      <w:pPr>
        <w:pStyle w:val="Normln1"/>
        <w:jc w:val="both"/>
        <w:rPr>
          <w:rFonts w:ascii="Times New Roman" w:hAnsi="Times New Roman" w:cs="Times New Roman"/>
          <w:sz w:val="24"/>
          <w:szCs w:val="24"/>
          <w:lang w:val="en-GB"/>
        </w:rPr>
      </w:pPr>
    </w:p>
    <w:p w:rsidR="00414720" w:rsidRPr="00C96379" w:rsidRDefault="00DF3869">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lastRenderedPageBreak/>
        <w:t>Article</w:t>
      </w:r>
      <w:r w:rsidR="00414720" w:rsidRPr="00C96379">
        <w:rPr>
          <w:rFonts w:ascii="Times New Roman" w:hAnsi="Times New Roman" w:cs="Times New Roman"/>
          <w:b/>
          <w:sz w:val="24"/>
          <w:szCs w:val="24"/>
          <w:lang w:val="en-GB"/>
        </w:rPr>
        <w:t xml:space="preserve"> 12</w:t>
      </w:r>
    </w:p>
    <w:p w:rsidR="00414720" w:rsidRPr="00C96379" w:rsidRDefault="00DF7857">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Curricula, Specialisations</w:t>
      </w:r>
      <w:r w:rsidR="002F53E1">
        <w:rPr>
          <w:rFonts w:ascii="Times New Roman" w:hAnsi="Times New Roman" w:cs="Times New Roman"/>
          <w:b/>
          <w:sz w:val="24"/>
          <w:szCs w:val="24"/>
          <w:lang w:val="en-GB"/>
        </w:rPr>
        <w:t>,</w:t>
      </w:r>
      <w:r w:rsidRPr="00C96379">
        <w:rPr>
          <w:rFonts w:ascii="Times New Roman" w:hAnsi="Times New Roman" w:cs="Times New Roman"/>
          <w:b/>
          <w:sz w:val="24"/>
          <w:szCs w:val="24"/>
          <w:lang w:val="en-GB"/>
        </w:rPr>
        <w:t xml:space="preserve"> and Focus of Final Thesis</w:t>
      </w:r>
    </w:p>
    <w:p w:rsidR="00414720" w:rsidRPr="00C96379" w:rsidRDefault="00414720">
      <w:pPr>
        <w:pStyle w:val="Normln1"/>
        <w:jc w:val="both"/>
        <w:rPr>
          <w:rFonts w:ascii="Times New Roman" w:hAnsi="Times New Roman" w:cs="Times New Roman"/>
          <w:sz w:val="24"/>
          <w:szCs w:val="24"/>
          <w:lang w:val="en-GB"/>
        </w:rPr>
      </w:pPr>
    </w:p>
    <w:p w:rsidR="00414720" w:rsidRPr="00C96379" w:rsidRDefault="00DF7857">
      <w:pPr>
        <w:pStyle w:val="Normln1"/>
        <w:numPr>
          <w:ilvl w:val="0"/>
          <w:numId w:val="30"/>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One recommended curriculum is created for every programme of study. The recommended curriculum respects the standard period of study. The recommended curriculum forms the basis for creating the </w:t>
      </w:r>
      <w:r w:rsidR="00754A03">
        <w:rPr>
          <w:rFonts w:ascii="Times New Roman" w:hAnsi="Times New Roman" w:cs="Times New Roman"/>
          <w:sz w:val="24"/>
          <w:szCs w:val="24"/>
          <w:lang w:val="en-GB"/>
        </w:rPr>
        <w:t>timetable</w:t>
      </w:r>
      <w:r w:rsidRPr="00C96379">
        <w:rPr>
          <w:rFonts w:ascii="Times New Roman" w:hAnsi="Times New Roman" w:cs="Times New Roman"/>
          <w:sz w:val="24"/>
          <w:szCs w:val="24"/>
          <w:lang w:val="en-GB"/>
        </w:rPr>
        <w:t>.</w:t>
      </w:r>
    </w:p>
    <w:p w:rsidR="00414720" w:rsidRPr="00C96379" w:rsidRDefault="00414720">
      <w:pPr>
        <w:pStyle w:val="Normln1"/>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 </w:t>
      </w:r>
    </w:p>
    <w:p w:rsidR="00414720" w:rsidRPr="00C96379" w:rsidRDefault="00DF7857">
      <w:pPr>
        <w:pStyle w:val="Normln1"/>
        <w:numPr>
          <w:ilvl w:val="0"/>
          <w:numId w:val="30"/>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If a programme of study is divided into several specialisations, one recommended curriculum is </w:t>
      </w:r>
      <w:r w:rsidR="00936E7C" w:rsidRPr="00C96379">
        <w:rPr>
          <w:rFonts w:ascii="Times New Roman" w:hAnsi="Times New Roman" w:cs="Times New Roman"/>
          <w:sz w:val="24"/>
          <w:szCs w:val="24"/>
          <w:lang w:val="en-GB"/>
        </w:rPr>
        <w:t>created for every specialisation.</w:t>
      </w:r>
    </w:p>
    <w:p w:rsidR="00414720" w:rsidRPr="00C96379" w:rsidRDefault="00414720">
      <w:pPr>
        <w:pStyle w:val="Normln1"/>
        <w:jc w:val="both"/>
        <w:rPr>
          <w:rFonts w:ascii="Times New Roman" w:hAnsi="Times New Roman" w:cs="Times New Roman"/>
          <w:sz w:val="24"/>
          <w:szCs w:val="24"/>
          <w:lang w:val="en-GB"/>
        </w:rPr>
      </w:pPr>
    </w:p>
    <w:p w:rsidR="00414720" w:rsidRPr="00C96379" w:rsidRDefault="00936E7C">
      <w:pPr>
        <w:pStyle w:val="Normln1"/>
        <w:numPr>
          <w:ilvl w:val="0"/>
          <w:numId w:val="30"/>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Students of bachelor programmes of study</w:t>
      </w:r>
      <w:r w:rsidR="00272EA2">
        <w:rPr>
          <w:rFonts w:ascii="Times New Roman" w:hAnsi="Times New Roman" w:cs="Times New Roman"/>
          <w:sz w:val="24"/>
          <w:szCs w:val="24"/>
          <w:lang w:val="en-GB"/>
        </w:rPr>
        <w:t xml:space="preserve"> </w:t>
      </w:r>
      <w:r w:rsidR="00F52440">
        <w:rPr>
          <w:rFonts w:ascii="Times New Roman" w:hAnsi="Times New Roman" w:cs="Times New Roman"/>
          <w:sz w:val="24"/>
          <w:szCs w:val="24"/>
          <w:lang w:val="en-GB"/>
        </w:rPr>
        <w:t xml:space="preserve">focused </w:t>
      </w:r>
      <w:proofErr w:type="spellStart"/>
      <w:r w:rsidR="00F52440">
        <w:rPr>
          <w:rFonts w:ascii="Times New Roman" w:hAnsi="Times New Roman" w:cs="Times New Roman"/>
          <w:sz w:val="24"/>
          <w:szCs w:val="24"/>
          <w:lang w:val="en-GB"/>
        </w:rPr>
        <w:t>on</w:t>
      </w:r>
      <w:r w:rsidRPr="00C96379">
        <w:rPr>
          <w:rFonts w:ascii="Times New Roman" w:hAnsi="Times New Roman" w:cs="Times New Roman"/>
          <w:sz w:val="24"/>
          <w:szCs w:val="24"/>
          <w:lang w:val="en-GB"/>
        </w:rPr>
        <w:t>education</w:t>
      </w:r>
      <w:proofErr w:type="spellEnd"/>
      <w:r w:rsidRPr="00C96379">
        <w:rPr>
          <w:rFonts w:ascii="Times New Roman" w:hAnsi="Times New Roman" w:cs="Times New Roman"/>
          <w:sz w:val="24"/>
          <w:szCs w:val="24"/>
          <w:lang w:val="en-GB"/>
        </w:rPr>
        <w:t xml:space="preserve"> and post-bachelor teacher-training programmes of study choose </w:t>
      </w:r>
      <w:r w:rsidR="002F53E1">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focus of</w:t>
      </w:r>
      <w:r w:rsidR="002F53E1">
        <w:rPr>
          <w:rFonts w:ascii="Times New Roman" w:hAnsi="Times New Roman" w:cs="Times New Roman"/>
          <w:sz w:val="24"/>
          <w:szCs w:val="24"/>
          <w:lang w:val="en-GB"/>
        </w:rPr>
        <w:t xml:space="preserve"> their</w:t>
      </w:r>
      <w:r w:rsidRPr="00C96379">
        <w:rPr>
          <w:rFonts w:ascii="Times New Roman" w:hAnsi="Times New Roman" w:cs="Times New Roman"/>
          <w:sz w:val="24"/>
          <w:szCs w:val="24"/>
          <w:lang w:val="en-GB"/>
        </w:rPr>
        <w:t xml:space="preserve"> final thesis on or before the dates stipulated in </w:t>
      </w:r>
      <w:r w:rsidR="002F53E1">
        <w:rPr>
          <w:rFonts w:ascii="Times New Roman" w:hAnsi="Times New Roman" w:cs="Times New Roman"/>
          <w:sz w:val="24"/>
          <w:szCs w:val="24"/>
          <w:lang w:val="en-GB"/>
        </w:rPr>
        <w:t xml:space="preserve">a </w:t>
      </w:r>
      <w:r w:rsidRPr="00C96379">
        <w:rPr>
          <w:rFonts w:ascii="Times New Roman" w:hAnsi="Times New Roman" w:cs="Times New Roman"/>
          <w:sz w:val="24"/>
          <w:szCs w:val="24"/>
          <w:lang w:val="en-GB"/>
        </w:rPr>
        <w:t xml:space="preserve">Dean’s measure. </w:t>
      </w:r>
    </w:p>
    <w:p w:rsidR="00414720" w:rsidRPr="00C96379" w:rsidRDefault="00414720">
      <w:pPr>
        <w:pStyle w:val="Normln1"/>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 </w:t>
      </w:r>
    </w:p>
    <w:p w:rsidR="00414720" w:rsidRPr="00C96379" w:rsidRDefault="00DF3869">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Article</w:t>
      </w:r>
      <w:r w:rsidR="00414720" w:rsidRPr="00C96379">
        <w:rPr>
          <w:rFonts w:ascii="Times New Roman" w:hAnsi="Times New Roman" w:cs="Times New Roman"/>
          <w:b/>
          <w:sz w:val="24"/>
          <w:szCs w:val="24"/>
          <w:lang w:val="en-GB"/>
        </w:rPr>
        <w:t xml:space="preserve"> 13</w:t>
      </w:r>
    </w:p>
    <w:p w:rsidR="00414720" w:rsidRPr="00C96379" w:rsidRDefault="00936E7C">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Academic Year</w:t>
      </w:r>
    </w:p>
    <w:p w:rsidR="00414720" w:rsidRPr="00C96379" w:rsidRDefault="00414720">
      <w:pPr>
        <w:pStyle w:val="Normln1"/>
        <w:jc w:val="both"/>
        <w:rPr>
          <w:rFonts w:ascii="Times New Roman" w:hAnsi="Times New Roman" w:cs="Times New Roman"/>
          <w:sz w:val="24"/>
          <w:szCs w:val="24"/>
          <w:lang w:val="en-GB"/>
        </w:rPr>
      </w:pPr>
    </w:p>
    <w:p w:rsidR="00414720" w:rsidRPr="00C96379" w:rsidRDefault="00936E7C">
      <w:pPr>
        <w:pStyle w:val="Normln1"/>
        <w:numPr>
          <w:ilvl w:val="0"/>
          <w:numId w:val="5"/>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The duration of the period of instruction according to the schedule is usually at least twelve weeks in every semester.</w:t>
      </w:r>
    </w:p>
    <w:p w:rsidR="00414720" w:rsidRPr="00C96379" w:rsidRDefault="00414720" w:rsidP="00312C75">
      <w:pPr>
        <w:pStyle w:val="Normln1"/>
        <w:jc w:val="both"/>
        <w:rPr>
          <w:rFonts w:ascii="Times New Roman" w:hAnsi="Times New Roman" w:cs="Times New Roman"/>
          <w:sz w:val="24"/>
          <w:szCs w:val="24"/>
          <w:lang w:val="en-GB"/>
        </w:rPr>
      </w:pPr>
    </w:p>
    <w:p w:rsidR="00414720" w:rsidRPr="00C96379" w:rsidRDefault="00936E7C">
      <w:pPr>
        <w:pStyle w:val="Normln1"/>
        <w:numPr>
          <w:ilvl w:val="0"/>
          <w:numId w:val="5"/>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The duration of the examination period </w:t>
      </w:r>
      <w:r w:rsidR="00CE4138" w:rsidRPr="00C96379">
        <w:rPr>
          <w:rFonts w:ascii="Times New Roman" w:hAnsi="Times New Roman" w:cs="Times New Roman"/>
          <w:sz w:val="24"/>
          <w:szCs w:val="24"/>
          <w:lang w:val="en-GB"/>
        </w:rPr>
        <w:t xml:space="preserve">is usually at least four weeks </w:t>
      </w:r>
      <w:r w:rsidRPr="00C96379">
        <w:rPr>
          <w:rFonts w:ascii="Times New Roman" w:hAnsi="Times New Roman" w:cs="Times New Roman"/>
          <w:sz w:val="24"/>
          <w:szCs w:val="24"/>
          <w:lang w:val="en-GB"/>
        </w:rPr>
        <w:t>in every semester</w:t>
      </w:r>
      <w:r w:rsidR="00CE4138" w:rsidRPr="00C96379">
        <w:rPr>
          <w:rFonts w:ascii="Times New Roman" w:hAnsi="Times New Roman" w:cs="Times New Roman"/>
          <w:sz w:val="24"/>
          <w:szCs w:val="24"/>
          <w:lang w:val="en-GB"/>
        </w:rPr>
        <w:t>.</w:t>
      </w:r>
    </w:p>
    <w:p w:rsidR="00414720" w:rsidRPr="00C96379" w:rsidRDefault="00414720">
      <w:pPr>
        <w:pStyle w:val="Normln1"/>
        <w:jc w:val="both"/>
        <w:rPr>
          <w:rFonts w:ascii="Times New Roman" w:hAnsi="Times New Roman" w:cs="Times New Roman"/>
          <w:sz w:val="24"/>
          <w:szCs w:val="24"/>
          <w:lang w:val="en-GB"/>
        </w:rPr>
      </w:pPr>
    </w:p>
    <w:p w:rsidR="00414720" w:rsidRPr="00C96379" w:rsidRDefault="00DF3869">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Article</w:t>
      </w:r>
      <w:r w:rsidR="00414720" w:rsidRPr="00C96379">
        <w:rPr>
          <w:rFonts w:ascii="Times New Roman" w:hAnsi="Times New Roman" w:cs="Times New Roman"/>
          <w:b/>
          <w:sz w:val="24"/>
          <w:szCs w:val="24"/>
          <w:lang w:val="en-GB"/>
        </w:rPr>
        <w:t xml:space="preserve"> 14</w:t>
      </w:r>
    </w:p>
    <w:p w:rsidR="00414720" w:rsidRPr="00C96379" w:rsidRDefault="00740532">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Interruption of Study</w:t>
      </w:r>
    </w:p>
    <w:p w:rsidR="00414720" w:rsidRPr="00C96379" w:rsidRDefault="00414720">
      <w:pPr>
        <w:pStyle w:val="Normln1"/>
        <w:jc w:val="both"/>
        <w:rPr>
          <w:rFonts w:ascii="Times New Roman" w:hAnsi="Times New Roman" w:cs="Times New Roman"/>
          <w:sz w:val="24"/>
          <w:szCs w:val="24"/>
          <w:lang w:val="en-GB"/>
        </w:rPr>
      </w:pPr>
    </w:p>
    <w:p w:rsidR="00414720" w:rsidRPr="00C96379" w:rsidRDefault="00754A03">
      <w:pPr>
        <w:pStyle w:val="Normln1"/>
        <w:jc w:val="both"/>
        <w:rPr>
          <w:rFonts w:ascii="Times New Roman" w:hAnsi="Times New Roman" w:cs="Times New Roman"/>
          <w:sz w:val="24"/>
          <w:szCs w:val="24"/>
          <w:lang w:val="en-GB"/>
        </w:rPr>
      </w:pPr>
      <w:r w:rsidRPr="00754A03">
        <w:rPr>
          <w:rFonts w:ascii="Times New Roman" w:hAnsi="Times New Roman" w:cs="Times New Roman"/>
          <w:sz w:val="24"/>
          <w:szCs w:val="24"/>
          <w:lang w:val="en-GB"/>
        </w:rPr>
        <w:t xml:space="preserve">The Dean disposes in the affirmative of the applications to </w:t>
      </w:r>
      <w:proofErr w:type="spellStart"/>
      <w:r w:rsidRPr="00754A03">
        <w:rPr>
          <w:rFonts w:ascii="Times New Roman" w:hAnsi="Times New Roman" w:cs="Times New Roman"/>
          <w:sz w:val="24"/>
          <w:szCs w:val="24"/>
          <w:lang w:val="en-GB"/>
        </w:rPr>
        <w:t>inturrupt</w:t>
      </w:r>
      <w:proofErr w:type="spellEnd"/>
      <w:r w:rsidRPr="00754A03">
        <w:rPr>
          <w:rFonts w:ascii="Times New Roman" w:hAnsi="Times New Roman" w:cs="Times New Roman"/>
          <w:sz w:val="24"/>
          <w:szCs w:val="24"/>
          <w:lang w:val="en-GB"/>
        </w:rPr>
        <w:t xml:space="preserve"> study for a definite period (until the end of semester or the end of the academic year) providing that the applicants </w:t>
      </w:r>
      <w:r>
        <w:rPr>
          <w:rFonts w:ascii="Times New Roman" w:hAnsi="Times New Roman" w:cs="Times New Roman"/>
          <w:sz w:val="24"/>
          <w:szCs w:val="24"/>
          <w:lang w:val="en-GB"/>
        </w:rPr>
        <w:t xml:space="preserve">have </w:t>
      </w:r>
      <w:r w:rsidRPr="00754A03">
        <w:rPr>
          <w:rFonts w:ascii="Times New Roman" w:hAnsi="Times New Roman" w:cs="Times New Roman"/>
          <w:sz w:val="24"/>
          <w:szCs w:val="24"/>
          <w:lang w:val="en-GB"/>
        </w:rPr>
        <w:t>fulfilled the requirements for registration for the next unit of study</w:t>
      </w:r>
      <w:r w:rsidR="00320045" w:rsidRPr="00C96379">
        <w:rPr>
          <w:rFonts w:ascii="Times New Roman" w:hAnsi="Times New Roman" w:cs="Times New Roman"/>
          <w:sz w:val="24"/>
          <w:szCs w:val="24"/>
          <w:lang w:val="en-GB"/>
        </w:rPr>
        <w:t>.</w:t>
      </w:r>
    </w:p>
    <w:p w:rsidR="00414720" w:rsidRPr="00C96379" w:rsidRDefault="00414720">
      <w:pPr>
        <w:pStyle w:val="Normln1"/>
        <w:jc w:val="both"/>
        <w:rPr>
          <w:rFonts w:ascii="Times New Roman" w:hAnsi="Times New Roman" w:cs="Times New Roman"/>
          <w:sz w:val="24"/>
          <w:szCs w:val="24"/>
          <w:lang w:val="en-GB"/>
        </w:rPr>
      </w:pPr>
    </w:p>
    <w:p w:rsidR="00414720" w:rsidRPr="00C96379" w:rsidRDefault="00DF3869">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Article</w:t>
      </w:r>
      <w:r w:rsidR="00414720" w:rsidRPr="00C96379">
        <w:rPr>
          <w:rFonts w:ascii="Times New Roman" w:hAnsi="Times New Roman" w:cs="Times New Roman"/>
          <w:b/>
          <w:sz w:val="24"/>
          <w:szCs w:val="24"/>
          <w:lang w:val="en-GB"/>
        </w:rPr>
        <w:t xml:space="preserve"> 15</w:t>
      </w:r>
    </w:p>
    <w:p w:rsidR="00414720" w:rsidRPr="00C96379" w:rsidRDefault="00740532">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Registration for Subjects</w:t>
      </w:r>
    </w:p>
    <w:p w:rsidR="00414720" w:rsidRPr="00C96379" w:rsidRDefault="00414720">
      <w:pPr>
        <w:pStyle w:val="Normln1"/>
        <w:jc w:val="both"/>
        <w:rPr>
          <w:rFonts w:ascii="Times New Roman" w:hAnsi="Times New Roman" w:cs="Times New Roman"/>
          <w:sz w:val="24"/>
          <w:szCs w:val="24"/>
          <w:lang w:val="en-GB"/>
        </w:rPr>
      </w:pPr>
    </w:p>
    <w:p w:rsidR="00414720" w:rsidRPr="00C96379" w:rsidRDefault="00320045">
      <w:pPr>
        <w:pStyle w:val="Normln1"/>
        <w:numPr>
          <w:ilvl w:val="0"/>
          <w:numId w:val="1"/>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A student registers for subjects in SIS within the dates stipulated in a Dean’s measure (“the preliminary registration”).</w:t>
      </w:r>
    </w:p>
    <w:p w:rsidR="00414720" w:rsidRPr="00C96379" w:rsidRDefault="00414720">
      <w:pPr>
        <w:pStyle w:val="Normln1"/>
        <w:ind w:left="567"/>
        <w:jc w:val="both"/>
        <w:rPr>
          <w:rFonts w:ascii="Times New Roman" w:hAnsi="Times New Roman" w:cs="Times New Roman"/>
          <w:sz w:val="24"/>
          <w:szCs w:val="24"/>
          <w:lang w:val="en-GB"/>
        </w:rPr>
      </w:pPr>
    </w:p>
    <w:p w:rsidR="00414720" w:rsidRPr="00C96379" w:rsidRDefault="00320045">
      <w:pPr>
        <w:pStyle w:val="Normln1"/>
        <w:numPr>
          <w:ilvl w:val="0"/>
          <w:numId w:val="1"/>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The registration for subjects in SIS becomes binding (“the binding registration”) after the Student Registry verifies that the subjects for which a student registered comply with the requirements stipulated by the Faculty under Article 7 (5) of the Code of the University.</w:t>
      </w:r>
    </w:p>
    <w:p w:rsidR="00414720" w:rsidRPr="00C96379" w:rsidRDefault="00414720">
      <w:pPr>
        <w:pStyle w:val="Normln1"/>
        <w:ind w:left="720"/>
        <w:rPr>
          <w:rFonts w:ascii="Times New Roman" w:hAnsi="Times New Roman" w:cs="Times New Roman"/>
          <w:sz w:val="24"/>
          <w:szCs w:val="24"/>
          <w:lang w:val="en-GB"/>
        </w:rPr>
      </w:pPr>
    </w:p>
    <w:p w:rsidR="00414720" w:rsidRPr="00C96379" w:rsidRDefault="00320045">
      <w:pPr>
        <w:pStyle w:val="Normln1"/>
        <w:numPr>
          <w:ilvl w:val="0"/>
          <w:numId w:val="1"/>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lastRenderedPageBreak/>
        <w:t>If a subject for which a student registers as</w:t>
      </w:r>
      <w:r w:rsidR="0060375E" w:rsidRPr="00C96379">
        <w:rPr>
          <w:rFonts w:ascii="Times New Roman" w:hAnsi="Times New Roman" w:cs="Times New Roman"/>
          <w:sz w:val="24"/>
          <w:szCs w:val="24"/>
          <w:lang w:val="en-GB"/>
        </w:rPr>
        <w:t xml:space="preserve"> optional does not have credits assigned, the number of credits is stipulated by the guarantor of the programme</w:t>
      </w:r>
      <w:r w:rsidR="003503B5">
        <w:rPr>
          <w:rFonts w:ascii="Times New Roman" w:hAnsi="Times New Roman" w:cs="Times New Roman"/>
          <w:sz w:val="24"/>
          <w:szCs w:val="24"/>
          <w:lang w:val="en-GB"/>
        </w:rPr>
        <w:t>,</w:t>
      </w:r>
      <w:r w:rsidR="0060375E" w:rsidRPr="00C96379">
        <w:rPr>
          <w:rFonts w:ascii="Times New Roman" w:hAnsi="Times New Roman" w:cs="Times New Roman"/>
          <w:sz w:val="24"/>
          <w:szCs w:val="24"/>
          <w:lang w:val="en-GB"/>
        </w:rPr>
        <w:t xml:space="preserve"> respecting the principles of the</w:t>
      </w:r>
      <w:r w:rsidR="00414720" w:rsidRPr="00C96379">
        <w:rPr>
          <w:rFonts w:ascii="Times New Roman" w:hAnsi="Times New Roman" w:cs="Times New Roman"/>
          <w:sz w:val="24"/>
          <w:szCs w:val="24"/>
          <w:lang w:val="en-GB"/>
        </w:rPr>
        <w:t xml:space="preserve"> European Credit Tran</w:t>
      </w:r>
      <w:r w:rsidR="0060375E" w:rsidRPr="00C96379">
        <w:rPr>
          <w:rFonts w:ascii="Times New Roman" w:hAnsi="Times New Roman" w:cs="Times New Roman"/>
          <w:sz w:val="24"/>
          <w:szCs w:val="24"/>
          <w:lang w:val="en-GB"/>
        </w:rPr>
        <w:t>sfer System</w:t>
      </w:r>
      <w:r w:rsidR="00414720" w:rsidRPr="00C96379">
        <w:rPr>
          <w:rFonts w:ascii="Times New Roman" w:hAnsi="Times New Roman" w:cs="Times New Roman"/>
          <w:sz w:val="24"/>
          <w:szCs w:val="24"/>
          <w:lang w:val="en-GB"/>
        </w:rPr>
        <w:t xml:space="preserve"> </w:t>
      </w:r>
      <w:r w:rsidR="0060375E" w:rsidRPr="00C96379">
        <w:rPr>
          <w:rFonts w:ascii="Times New Roman" w:hAnsi="Times New Roman" w:cs="Times New Roman"/>
          <w:sz w:val="24"/>
          <w:szCs w:val="24"/>
          <w:lang w:val="en-GB"/>
        </w:rPr>
        <w:t>(</w:t>
      </w:r>
      <w:r w:rsidR="00414720" w:rsidRPr="00C96379">
        <w:rPr>
          <w:rFonts w:ascii="Times New Roman" w:hAnsi="Times New Roman" w:cs="Times New Roman"/>
          <w:sz w:val="24"/>
          <w:szCs w:val="24"/>
          <w:lang w:val="en-GB"/>
        </w:rPr>
        <w:t>ECTS).</w:t>
      </w:r>
    </w:p>
    <w:p w:rsidR="00414720" w:rsidRPr="00C96379" w:rsidRDefault="00414720">
      <w:pPr>
        <w:pStyle w:val="Normln1"/>
        <w:ind w:left="720"/>
        <w:rPr>
          <w:rFonts w:ascii="Times New Roman" w:hAnsi="Times New Roman" w:cs="Times New Roman"/>
          <w:sz w:val="24"/>
          <w:szCs w:val="24"/>
          <w:lang w:val="en-GB"/>
        </w:rPr>
      </w:pPr>
    </w:p>
    <w:p w:rsidR="00414720" w:rsidRPr="00C96379" w:rsidRDefault="00180514">
      <w:pPr>
        <w:pStyle w:val="Normln1"/>
        <w:numPr>
          <w:ilvl w:val="0"/>
          <w:numId w:val="1"/>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A student who registers for a subject t</w:t>
      </w:r>
      <w:r w:rsidR="00526D50" w:rsidRPr="00C96379">
        <w:rPr>
          <w:rFonts w:ascii="Times New Roman" w:hAnsi="Times New Roman" w:cs="Times New Roman"/>
          <w:sz w:val="24"/>
          <w:szCs w:val="24"/>
          <w:lang w:val="en-GB"/>
        </w:rPr>
        <w:t>he requisite of which was</w:t>
      </w:r>
      <w:r w:rsidRPr="00C96379">
        <w:rPr>
          <w:rFonts w:ascii="Times New Roman" w:hAnsi="Times New Roman" w:cs="Times New Roman"/>
          <w:sz w:val="24"/>
          <w:szCs w:val="24"/>
          <w:lang w:val="en-GB"/>
        </w:rPr>
        <w:t xml:space="preserve"> fulfilled in previous study </w:t>
      </w:r>
      <w:r w:rsidR="00526D50" w:rsidRPr="00C96379">
        <w:rPr>
          <w:rFonts w:ascii="Times New Roman" w:hAnsi="Times New Roman" w:cs="Times New Roman"/>
          <w:sz w:val="24"/>
          <w:szCs w:val="24"/>
          <w:lang w:val="en-GB"/>
        </w:rPr>
        <w:t>makes preliminar</w:t>
      </w:r>
      <w:r w:rsidRPr="00C96379">
        <w:rPr>
          <w:rFonts w:ascii="Times New Roman" w:hAnsi="Times New Roman" w:cs="Times New Roman"/>
          <w:sz w:val="24"/>
          <w:szCs w:val="24"/>
          <w:lang w:val="en-GB"/>
        </w:rPr>
        <w:t xml:space="preserve">y </w:t>
      </w:r>
      <w:r w:rsidR="00526D50" w:rsidRPr="00C96379">
        <w:rPr>
          <w:rFonts w:ascii="Times New Roman" w:hAnsi="Times New Roman" w:cs="Times New Roman"/>
          <w:sz w:val="24"/>
          <w:szCs w:val="24"/>
          <w:lang w:val="en-GB"/>
        </w:rPr>
        <w:t xml:space="preserve">registration for the subject </w:t>
      </w:r>
      <w:r w:rsidRPr="00C96379">
        <w:rPr>
          <w:rFonts w:ascii="Times New Roman" w:hAnsi="Times New Roman" w:cs="Times New Roman"/>
          <w:sz w:val="24"/>
          <w:szCs w:val="24"/>
          <w:lang w:val="en-GB"/>
        </w:rPr>
        <w:t xml:space="preserve">in SIS and applies in writing for a binding registration for the subject with a requisite fulfilled in previous study. The opinion of the guarantor of the subject </w:t>
      </w:r>
      <w:r w:rsidR="003503B5">
        <w:rPr>
          <w:rFonts w:ascii="Times New Roman" w:hAnsi="Times New Roman" w:cs="Times New Roman"/>
          <w:sz w:val="24"/>
          <w:szCs w:val="24"/>
          <w:lang w:val="en-GB"/>
        </w:rPr>
        <w:t xml:space="preserve">being registered for </w:t>
      </w:r>
      <w:r w:rsidRPr="00C96379">
        <w:rPr>
          <w:rFonts w:ascii="Times New Roman" w:hAnsi="Times New Roman" w:cs="Times New Roman"/>
          <w:sz w:val="24"/>
          <w:szCs w:val="24"/>
          <w:lang w:val="en-GB"/>
        </w:rPr>
        <w:t xml:space="preserve">and </w:t>
      </w:r>
      <w:r w:rsidR="00B362F4" w:rsidRPr="00C96379">
        <w:rPr>
          <w:rFonts w:ascii="Times New Roman" w:hAnsi="Times New Roman" w:cs="Times New Roman"/>
          <w:sz w:val="24"/>
          <w:szCs w:val="24"/>
          <w:lang w:val="en-GB"/>
        </w:rPr>
        <w:t xml:space="preserve">a transcript of </w:t>
      </w:r>
      <w:r w:rsidR="003503B5">
        <w:rPr>
          <w:rFonts w:ascii="Times New Roman" w:hAnsi="Times New Roman" w:cs="Times New Roman"/>
          <w:sz w:val="24"/>
          <w:szCs w:val="24"/>
          <w:lang w:val="en-GB"/>
        </w:rPr>
        <w:t xml:space="preserve">the </w:t>
      </w:r>
      <w:r w:rsidR="00B362F4" w:rsidRPr="00C96379">
        <w:rPr>
          <w:rFonts w:ascii="Times New Roman" w:hAnsi="Times New Roman" w:cs="Times New Roman"/>
          <w:sz w:val="24"/>
          <w:szCs w:val="24"/>
          <w:lang w:val="en-GB"/>
        </w:rPr>
        <w:t>r</w:t>
      </w:r>
      <w:r w:rsidR="00526D50" w:rsidRPr="00C96379">
        <w:rPr>
          <w:rFonts w:ascii="Times New Roman" w:hAnsi="Times New Roman" w:cs="Times New Roman"/>
          <w:sz w:val="24"/>
          <w:szCs w:val="24"/>
          <w:lang w:val="en-GB"/>
        </w:rPr>
        <w:t>ecords of completed subjects fro</w:t>
      </w:r>
      <w:r w:rsidR="00B362F4" w:rsidRPr="00C96379">
        <w:rPr>
          <w:rFonts w:ascii="Times New Roman" w:hAnsi="Times New Roman" w:cs="Times New Roman"/>
          <w:sz w:val="24"/>
          <w:szCs w:val="24"/>
          <w:lang w:val="en-GB"/>
        </w:rPr>
        <w:t>m SIS form appendices to the application for binding registration for a subject. The appl</w:t>
      </w:r>
      <w:r w:rsidR="00C30916" w:rsidRPr="00C96379">
        <w:rPr>
          <w:rFonts w:ascii="Times New Roman" w:hAnsi="Times New Roman" w:cs="Times New Roman"/>
          <w:sz w:val="24"/>
          <w:szCs w:val="24"/>
          <w:lang w:val="en-GB"/>
        </w:rPr>
        <w:t>ication</w:t>
      </w:r>
      <w:r w:rsidR="003503B5">
        <w:rPr>
          <w:rFonts w:ascii="Times New Roman" w:hAnsi="Times New Roman" w:cs="Times New Roman"/>
          <w:sz w:val="24"/>
          <w:szCs w:val="24"/>
          <w:lang w:val="en-GB"/>
        </w:rPr>
        <w:t>,</w:t>
      </w:r>
      <w:r w:rsidR="00C30916" w:rsidRPr="00C96379">
        <w:rPr>
          <w:rFonts w:ascii="Times New Roman" w:hAnsi="Times New Roman" w:cs="Times New Roman"/>
          <w:sz w:val="24"/>
          <w:szCs w:val="24"/>
          <w:lang w:val="en-GB"/>
        </w:rPr>
        <w:t xml:space="preserve"> including the appendix</w:t>
      </w:r>
      <w:r w:rsidR="003503B5">
        <w:rPr>
          <w:rFonts w:ascii="Times New Roman" w:hAnsi="Times New Roman" w:cs="Times New Roman"/>
          <w:sz w:val="24"/>
          <w:szCs w:val="24"/>
          <w:lang w:val="en-GB"/>
        </w:rPr>
        <w:t>,</w:t>
      </w:r>
      <w:r w:rsidR="00C30916" w:rsidRPr="00C96379">
        <w:rPr>
          <w:rFonts w:ascii="Times New Roman" w:hAnsi="Times New Roman" w:cs="Times New Roman"/>
          <w:sz w:val="24"/>
          <w:szCs w:val="24"/>
          <w:lang w:val="en-GB"/>
        </w:rPr>
        <w:t xml:space="preserve"> </w:t>
      </w:r>
      <w:r w:rsidR="00B362F4" w:rsidRPr="00C96379">
        <w:rPr>
          <w:rFonts w:ascii="Times New Roman" w:hAnsi="Times New Roman" w:cs="Times New Roman"/>
          <w:sz w:val="24"/>
          <w:szCs w:val="24"/>
          <w:lang w:val="en-GB"/>
        </w:rPr>
        <w:t xml:space="preserve">is filed with the Student Registry before the date of refusal of registration for </w:t>
      </w:r>
      <w:r w:rsidR="00F04D3F">
        <w:rPr>
          <w:rFonts w:ascii="Times New Roman" w:hAnsi="Times New Roman" w:cs="Times New Roman"/>
          <w:sz w:val="24"/>
          <w:szCs w:val="24"/>
          <w:lang w:val="en-GB"/>
        </w:rPr>
        <w:t xml:space="preserve">subjects </w:t>
      </w:r>
      <w:r w:rsidR="00B362F4" w:rsidRPr="00C96379">
        <w:rPr>
          <w:rFonts w:ascii="Times New Roman" w:hAnsi="Times New Roman" w:cs="Times New Roman"/>
          <w:sz w:val="24"/>
          <w:szCs w:val="24"/>
          <w:lang w:val="en-GB"/>
        </w:rPr>
        <w:t>preliminarily r</w:t>
      </w:r>
      <w:r w:rsidR="00526D50" w:rsidRPr="00C96379">
        <w:rPr>
          <w:rFonts w:ascii="Times New Roman" w:hAnsi="Times New Roman" w:cs="Times New Roman"/>
          <w:sz w:val="24"/>
          <w:szCs w:val="24"/>
          <w:lang w:val="en-GB"/>
        </w:rPr>
        <w:t xml:space="preserve">egistered </w:t>
      </w:r>
      <w:r w:rsidR="00F04D3F">
        <w:rPr>
          <w:rFonts w:ascii="Times New Roman" w:hAnsi="Times New Roman" w:cs="Times New Roman"/>
          <w:sz w:val="24"/>
          <w:szCs w:val="24"/>
          <w:lang w:val="en-GB"/>
        </w:rPr>
        <w:t xml:space="preserve">for </w:t>
      </w:r>
      <w:r w:rsidR="00526D50" w:rsidRPr="00C96379">
        <w:rPr>
          <w:rFonts w:ascii="Times New Roman" w:hAnsi="Times New Roman" w:cs="Times New Roman"/>
          <w:sz w:val="24"/>
          <w:szCs w:val="24"/>
          <w:lang w:val="en-GB"/>
        </w:rPr>
        <w:t xml:space="preserve">which have </w:t>
      </w:r>
      <w:r w:rsidR="00B362F4" w:rsidRPr="00C96379">
        <w:rPr>
          <w:rFonts w:ascii="Times New Roman" w:hAnsi="Times New Roman" w:cs="Times New Roman"/>
          <w:sz w:val="24"/>
          <w:szCs w:val="24"/>
          <w:lang w:val="en-GB"/>
        </w:rPr>
        <w:t xml:space="preserve">another subject </w:t>
      </w:r>
      <w:r w:rsidR="00D34F81" w:rsidRPr="00C96379">
        <w:rPr>
          <w:rFonts w:ascii="Times New Roman" w:hAnsi="Times New Roman" w:cs="Times New Roman"/>
          <w:sz w:val="24"/>
          <w:szCs w:val="24"/>
          <w:lang w:val="en-GB"/>
        </w:rPr>
        <w:t>as a requisite</w:t>
      </w:r>
      <w:r w:rsidR="00C25967">
        <w:rPr>
          <w:rFonts w:ascii="Times New Roman" w:hAnsi="Times New Roman" w:cs="Times New Roman"/>
          <w:sz w:val="24"/>
          <w:szCs w:val="24"/>
          <w:lang w:val="en-GB"/>
        </w:rPr>
        <w:t xml:space="preserve"> and the requisite was </w:t>
      </w:r>
      <w:r w:rsidR="00526D50" w:rsidRPr="00C96379">
        <w:rPr>
          <w:rFonts w:ascii="Times New Roman" w:hAnsi="Times New Roman" w:cs="Times New Roman"/>
          <w:sz w:val="24"/>
          <w:szCs w:val="24"/>
          <w:lang w:val="en-GB"/>
        </w:rPr>
        <w:t xml:space="preserve"> </w:t>
      </w:r>
      <w:proofErr w:type="spellStart"/>
      <w:r w:rsidR="00526D50" w:rsidRPr="00C96379">
        <w:rPr>
          <w:rFonts w:ascii="Times New Roman" w:hAnsi="Times New Roman" w:cs="Times New Roman"/>
          <w:sz w:val="24"/>
          <w:szCs w:val="24"/>
          <w:lang w:val="en-GB"/>
        </w:rPr>
        <w:t>was</w:t>
      </w:r>
      <w:proofErr w:type="spellEnd"/>
      <w:r w:rsidR="00526D50" w:rsidRPr="00C96379">
        <w:rPr>
          <w:rFonts w:ascii="Times New Roman" w:hAnsi="Times New Roman" w:cs="Times New Roman"/>
          <w:sz w:val="24"/>
          <w:szCs w:val="24"/>
          <w:lang w:val="en-GB"/>
        </w:rPr>
        <w:t xml:space="preserve"> not </w:t>
      </w:r>
      <w:r w:rsidR="00754A03">
        <w:rPr>
          <w:rFonts w:ascii="Times New Roman" w:hAnsi="Times New Roman" w:cs="Times New Roman"/>
          <w:sz w:val="24"/>
          <w:szCs w:val="24"/>
          <w:lang w:val="en-GB"/>
        </w:rPr>
        <w:t xml:space="preserve">met </w:t>
      </w:r>
      <w:r w:rsidR="00B362F4" w:rsidRPr="00C96379">
        <w:rPr>
          <w:rFonts w:ascii="Times New Roman" w:hAnsi="Times New Roman" w:cs="Times New Roman"/>
          <w:sz w:val="24"/>
          <w:szCs w:val="24"/>
          <w:lang w:val="en-GB"/>
        </w:rPr>
        <w:t xml:space="preserve">under Article 7 (5) (a) and (b) of the Code of the University. </w:t>
      </w:r>
      <w:r w:rsidR="00D34F81" w:rsidRPr="00C96379">
        <w:rPr>
          <w:rFonts w:ascii="Times New Roman" w:hAnsi="Times New Roman" w:cs="Times New Roman"/>
          <w:sz w:val="24"/>
          <w:szCs w:val="24"/>
          <w:lang w:val="en-GB"/>
        </w:rPr>
        <w:t>This date is stipulated in the Dean’s measure regulating the academic calendar.</w:t>
      </w:r>
    </w:p>
    <w:p w:rsidR="00414720" w:rsidRPr="00C96379" w:rsidRDefault="00414720">
      <w:pPr>
        <w:pStyle w:val="Normln1"/>
        <w:ind w:left="720"/>
        <w:rPr>
          <w:rFonts w:ascii="Times New Roman" w:hAnsi="Times New Roman" w:cs="Times New Roman"/>
          <w:sz w:val="24"/>
          <w:szCs w:val="24"/>
          <w:lang w:val="en-GB"/>
        </w:rPr>
      </w:pPr>
    </w:p>
    <w:p w:rsidR="00E4792E" w:rsidRPr="00C96379" w:rsidRDefault="00D34F81" w:rsidP="00343B2C">
      <w:pPr>
        <w:pStyle w:val="Normln1"/>
        <w:numPr>
          <w:ilvl w:val="0"/>
          <w:numId w:val="1"/>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If a student applies for recognition of a subject, he has </w:t>
      </w:r>
      <w:r w:rsidR="00F04D3F">
        <w:rPr>
          <w:rFonts w:ascii="Times New Roman" w:hAnsi="Times New Roman" w:cs="Times New Roman"/>
          <w:sz w:val="24"/>
          <w:szCs w:val="24"/>
          <w:lang w:val="en-GB"/>
        </w:rPr>
        <w:t>the</w:t>
      </w:r>
      <w:r w:rsidR="00F04D3F" w:rsidRPr="00C96379">
        <w:rPr>
          <w:rFonts w:ascii="Times New Roman" w:hAnsi="Times New Roman" w:cs="Times New Roman"/>
          <w:sz w:val="24"/>
          <w:szCs w:val="24"/>
          <w:lang w:val="en-GB"/>
        </w:rPr>
        <w:t xml:space="preserve"> </w:t>
      </w:r>
      <w:r w:rsidRPr="00C96379">
        <w:rPr>
          <w:rFonts w:ascii="Times New Roman" w:hAnsi="Times New Roman" w:cs="Times New Roman"/>
          <w:sz w:val="24"/>
          <w:szCs w:val="24"/>
          <w:lang w:val="en-GB"/>
        </w:rPr>
        <w:t xml:space="preserve">duty to register for the subject in SIS. This does not apply to </w:t>
      </w:r>
      <w:r w:rsidR="00F04D3F">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recognition of fulfilment of assessment of a subject under Article 16 (5).</w:t>
      </w:r>
    </w:p>
    <w:p w:rsidR="00320045" w:rsidRPr="00C96379" w:rsidRDefault="00320045" w:rsidP="00320045">
      <w:pPr>
        <w:pStyle w:val="Normln1"/>
        <w:jc w:val="both"/>
        <w:rPr>
          <w:rFonts w:ascii="Times New Roman" w:hAnsi="Times New Roman" w:cs="Times New Roman"/>
          <w:sz w:val="24"/>
          <w:szCs w:val="24"/>
          <w:lang w:val="en-GB"/>
        </w:rPr>
      </w:pPr>
    </w:p>
    <w:p w:rsidR="00414720" w:rsidRPr="00C96379" w:rsidRDefault="00DF3869">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Article</w:t>
      </w:r>
      <w:r w:rsidR="00414720" w:rsidRPr="00C96379">
        <w:rPr>
          <w:rFonts w:ascii="Times New Roman" w:hAnsi="Times New Roman" w:cs="Times New Roman"/>
          <w:b/>
          <w:sz w:val="24"/>
          <w:szCs w:val="24"/>
          <w:lang w:val="en-GB"/>
        </w:rPr>
        <w:t xml:space="preserve"> 16</w:t>
      </w:r>
    </w:p>
    <w:p w:rsidR="00414720" w:rsidRPr="00C96379" w:rsidRDefault="00B362F4">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Assessment of Study of a Subject</w:t>
      </w:r>
    </w:p>
    <w:p w:rsidR="00414720" w:rsidRPr="00C96379" w:rsidRDefault="00414720">
      <w:pPr>
        <w:pStyle w:val="Normln1"/>
        <w:jc w:val="both"/>
        <w:rPr>
          <w:rFonts w:ascii="Times New Roman" w:hAnsi="Times New Roman" w:cs="Times New Roman"/>
          <w:sz w:val="24"/>
          <w:szCs w:val="24"/>
          <w:lang w:val="en-GB"/>
        </w:rPr>
      </w:pPr>
    </w:p>
    <w:p w:rsidR="00414720" w:rsidRPr="00C96379" w:rsidRDefault="00C30916">
      <w:pPr>
        <w:pStyle w:val="Normln1"/>
        <w:numPr>
          <w:ilvl w:val="0"/>
          <w:numId w:val="26"/>
        </w:numPr>
        <w:ind w:left="567" w:hanging="578"/>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Assessment of study of a subject under Article 8 (2) of the Code of the University is performed by the teacher only for students whose registration for the subject in SIS is binding.</w:t>
      </w:r>
    </w:p>
    <w:p w:rsidR="00526D50" w:rsidRPr="00C96379" w:rsidRDefault="00526D50" w:rsidP="00526D50">
      <w:pPr>
        <w:pStyle w:val="Normln1"/>
        <w:ind w:left="567"/>
        <w:jc w:val="both"/>
        <w:rPr>
          <w:rFonts w:ascii="Times New Roman" w:hAnsi="Times New Roman" w:cs="Times New Roman"/>
          <w:sz w:val="24"/>
          <w:szCs w:val="24"/>
          <w:lang w:val="en-GB"/>
        </w:rPr>
      </w:pPr>
    </w:p>
    <w:p w:rsidR="00414720" w:rsidRPr="00C96379" w:rsidRDefault="00C30916" w:rsidP="00C30916">
      <w:pPr>
        <w:pStyle w:val="Normln1"/>
        <w:numPr>
          <w:ilvl w:val="0"/>
          <w:numId w:val="26"/>
        </w:numPr>
        <w:ind w:left="567" w:hanging="578"/>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The study of </w:t>
      </w:r>
      <w:r w:rsidR="00787F08" w:rsidRPr="00C96379">
        <w:rPr>
          <w:rFonts w:ascii="Times New Roman" w:hAnsi="Times New Roman" w:cs="Times New Roman"/>
          <w:sz w:val="24"/>
          <w:szCs w:val="24"/>
          <w:lang w:val="en-GB"/>
        </w:rPr>
        <w:t>a subject</w:t>
      </w:r>
      <w:r w:rsidRPr="00C96379">
        <w:rPr>
          <w:rFonts w:ascii="Times New Roman" w:hAnsi="Times New Roman" w:cs="Times New Roman"/>
          <w:sz w:val="24"/>
          <w:szCs w:val="24"/>
          <w:lang w:val="en-GB"/>
        </w:rPr>
        <w:t xml:space="preserve"> is assessed in particular in the examination period of the semester in which the </w:t>
      </w:r>
      <w:r w:rsidR="00787F08" w:rsidRPr="00C96379">
        <w:rPr>
          <w:rFonts w:ascii="Times New Roman" w:hAnsi="Times New Roman" w:cs="Times New Roman"/>
          <w:sz w:val="24"/>
          <w:szCs w:val="24"/>
          <w:lang w:val="en-GB"/>
        </w:rPr>
        <w:t xml:space="preserve">subject </w:t>
      </w:r>
      <w:r w:rsidR="00526D50" w:rsidRPr="00C96379">
        <w:rPr>
          <w:rFonts w:ascii="Times New Roman" w:hAnsi="Times New Roman" w:cs="Times New Roman"/>
          <w:sz w:val="24"/>
          <w:szCs w:val="24"/>
          <w:lang w:val="en-GB"/>
        </w:rPr>
        <w:t>is taught. The teacher publishes</w:t>
      </w:r>
      <w:r w:rsidR="00787F08" w:rsidRPr="00C96379">
        <w:rPr>
          <w:rFonts w:ascii="Times New Roman" w:hAnsi="Times New Roman" w:cs="Times New Roman"/>
          <w:sz w:val="24"/>
          <w:szCs w:val="24"/>
          <w:lang w:val="en-GB"/>
        </w:rPr>
        <w:t xml:space="preserve"> </w:t>
      </w:r>
      <w:r w:rsidR="005D7A93">
        <w:rPr>
          <w:rFonts w:ascii="Times New Roman" w:hAnsi="Times New Roman" w:cs="Times New Roman"/>
          <w:sz w:val="24"/>
          <w:szCs w:val="24"/>
          <w:lang w:val="en-GB"/>
        </w:rPr>
        <w:t xml:space="preserve">the </w:t>
      </w:r>
      <w:r w:rsidR="00787F08" w:rsidRPr="00C96379">
        <w:rPr>
          <w:rFonts w:ascii="Times New Roman" w:hAnsi="Times New Roman" w:cs="Times New Roman"/>
          <w:sz w:val="24"/>
          <w:szCs w:val="24"/>
          <w:lang w:val="en-GB"/>
        </w:rPr>
        <w:t xml:space="preserve">dates of assessment of study </w:t>
      </w:r>
      <w:r w:rsidR="005D7A93">
        <w:rPr>
          <w:rFonts w:ascii="Times New Roman" w:hAnsi="Times New Roman" w:cs="Times New Roman"/>
          <w:sz w:val="24"/>
          <w:szCs w:val="24"/>
          <w:lang w:val="en-GB"/>
        </w:rPr>
        <w:t>for</w:t>
      </w:r>
      <w:r w:rsidR="00787F08" w:rsidRPr="00C96379">
        <w:rPr>
          <w:rFonts w:ascii="Times New Roman" w:hAnsi="Times New Roman" w:cs="Times New Roman"/>
          <w:sz w:val="24"/>
          <w:szCs w:val="24"/>
          <w:lang w:val="en-GB"/>
        </w:rPr>
        <w:t xml:space="preserve"> a subject in this examination period under Article 8 (7), (12)</w:t>
      </w:r>
      <w:r w:rsidR="005D7A93">
        <w:rPr>
          <w:rFonts w:ascii="Times New Roman" w:hAnsi="Times New Roman" w:cs="Times New Roman"/>
          <w:sz w:val="24"/>
          <w:szCs w:val="24"/>
          <w:lang w:val="en-GB"/>
        </w:rPr>
        <w:t>,</w:t>
      </w:r>
      <w:r w:rsidR="00787F08" w:rsidRPr="00C96379">
        <w:rPr>
          <w:rFonts w:ascii="Times New Roman" w:hAnsi="Times New Roman" w:cs="Times New Roman"/>
          <w:sz w:val="24"/>
          <w:szCs w:val="24"/>
          <w:lang w:val="en-GB"/>
        </w:rPr>
        <w:t xml:space="preserve"> and (14) of the Code of the University.</w:t>
      </w:r>
    </w:p>
    <w:p w:rsidR="00414720" w:rsidRPr="00C96379" w:rsidRDefault="00414720">
      <w:pPr>
        <w:pStyle w:val="Normln1"/>
        <w:ind w:left="720"/>
        <w:rPr>
          <w:rFonts w:ascii="Times New Roman" w:hAnsi="Times New Roman" w:cs="Times New Roman"/>
          <w:sz w:val="24"/>
          <w:szCs w:val="24"/>
          <w:lang w:val="en-GB"/>
        </w:rPr>
      </w:pPr>
    </w:p>
    <w:p w:rsidR="00414720" w:rsidRPr="00C96379" w:rsidRDefault="00787F08">
      <w:pPr>
        <w:pStyle w:val="Normln1"/>
        <w:numPr>
          <w:ilvl w:val="0"/>
          <w:numId w:val="26"/>
        </w:numPr>
        <w:ind w:left="567" w:hanging="578"/>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A student registers for </w:t>
      </w:r>
      <w:r w:rsidR="005D7A93">
        <w:rPr>
          <w:rFonts w:ascii="Times New Roman" w:hAnsi="Times New Roman" w:cs="Times New Roman"/>
          <w:sz w:val="24"/>
          <w:szCs w:val="24"/>
          <w:lang w:val="en-GB"/>
        </w:rPr>
        <w:t xml:space="preserve">a </w:t>
      </w:r>
      <w:r w:rsidRPr="00C96379">
        <w:rPr>
          <w:rFonts w:ascii="Times New Roman" w:hAnsi="Times New Roman" w:cs="Times New Roman"/>
          <w:sz w:val="24"/>
          <w:szCs w:val="24"/>
          <w:lang w:val="en-GB"/>
        </w:rPr>
        <w:t>specific date through SIS</w:t>
      </w:r>
      <w:r w:rsidR="005D7A93">
        <w:rPr>
          <w:rFonts w:ascii="Times New Roman" w:hAnsi="Times New Roman" w:cs="Times New Roman"/>
          <w:sz w:val="24"/>
          <w:szCs w:val="24"/>
          <w:lang w:val="en-GB"/>
        </w:rPr>
        <w:t>,</w:t>
      </w:r>
      <w:r w:rsidRPr="00C96379">
        <w:rPr>
          <w:rFonts w:ascii="Times New Roman" w:hAnsi="Times New Roman" w:cs="Times New Roman"/>
          <w:sz w:val="24"/>
          <w:szCs w:val="24"/>
          <w:lang w:val="en-GB"/>
        </w:rPr>
        <w:t xml:space="preserve"> which provides all dates of assessment of study </w:t>
      </w:r>
      <w:r w:rsidR="005D7A93">
        <w:rPr>
          <w:rFonts w:ascii="Times New Roman" w:hAnsi="Times New Roman" w:cs="Times New Roman"/>
          <w:sz w:val="24"/>
          <w:szCs w:val="24"/>
          <w:lang w:val="en-GB"/>
        </w:rPr>
        <w:t>for</w:t>
      </w:r>
      <w:r w:rsidR="005D7A93" w:rsidRPr="00C96379">
        <w:rPr>
          <w:rFonts w:ascii="Times New Roman" w:hAnsi="Times New Roman" w:cs="Times New Roman"/>
          <w:sz w:val="24"/>
          <w:szCs w:val="24"/>
          <w:lang w:val="en-GB"/>
        </w:rPr>
        <w:t xml:space="preserve"> </w:t>
      </w:r>
      <w:r w:rsidRPr="00C96379">
        <w:rPr>
          <w:rFonts w:ascii="Times New Roman" w:hAnsi="Times New Roman" w:cs="Times New Roman"/>
          <w:sz w:val="24"/>
          <w:szCs w:val="24"/>
          <w:lang w:val="en-GB"/>
        </w:rPr>
        <w:t>individual subjects.</w:t>
      </w:r>
    </w:p>
    <w:p w:rsidR="00414720" w:rsidRPr="00C96379" w:rsidRDefault="00414720">
      <w:pPr>
        <w:pStyle w:val="Normln1"/>
        <w:ind w:left="720"/>
        <w:rPr>
          <w:rFonts w:ascii="Times New Roman" w:hAnsi="Times New Roman" w:cs="Times New Roman"/>
          <w:sz w:val="24"/>
          <w:szCs w:val="24"/>
          <w:lang w:val="en-GB"/>
        </w:rPr>
      </w:pPr>
    </w:p>
    <w:p w:rsidR="00414720" w:rsidRPr="00C96379" w:rsidRDefault="000B68E3">
      <w:pPr>
        <w:pStyle w:val="Normln1"/>
        <w:numPr>
          <w:ilvl w:val="0"/>
          <w:numId w:val="26"/>
        </w:numPr>
        <w:ind w:left="567" w:hanging="578"/>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If a student is enrolled in several programmes of study and has registered for the same subjects within these programmes, the assessment of study of the subject is performed separately for each programme of study. In such cases the student may </w:t>
      </w:r>
      <w:r w:rsidR="00904A93" w:rsidRPr="00C96379">
        <w:rPr>
          <w:rFonts w:ascii="Times New Roman" w:hAnsi="Times New Roman" w:cs="Times New Roman"/>
          <w:sz w:val="24"/>
          <w:szCs w:val="24"/>
          <w:lang w:val="en-GB"/>
        </w:rPr>
        <w:t xml:space="preserve">either </w:t>
      </w:r>
      <w:r w:rsidRPr="00C96379">
        <w:rPr>
          <w:rFonts w:ascii="Times New Roman" w:hAnsi="Times New Roman" w:cs="Times New Roman"/>
          <w:sz w:val="24"/>
          <w:szCs w:val="24"/>
          <w:lang w:val="en-GB"/>
        </w:rPr>
        <w:t xml:space="preserve">be assessed </w:t>
      </w:r>
      <w:r w:rsidR="00904A93" w:rsidRPr="00C96379">
        <w:rPr>
          <w:rFonts w:ascii="Times New Roman" w:hAnsi="Times New Roman" w:cs="Times New Roman"/>
          <w:sz w:val="24"/>
          <w:szCs w:val="24"/>
          <w:lang w:val="en-GB"/>
        </w:rPr>
        <w:t xml:space="preserve">several times (for </w:t>
      </w:r>
      <w:r w:rsidR="005D7A93">
        <w:rPr>
          <w:rFonts w:ascii="Times New Roman" w:hAnsi="Times New Roman" w:cs="Times New Roman"/>
          <w:sz w:val="24"/>
          <w:szCs w:val="24"/>
          <w:lang w:val="en-GB"/>
        </w:rPr>
        <w:t>each</w:t>
      </w:r>
      <w:r w:rsidR="005D7A93" w:rsidRPr="00C96379">
        <w:rPr>
          <w:rFonts w:ascii="Times New Roman" w:hAnsi="Times New Roman" w:cs="Times New Roman"/>
          <w:sz w:val="24"/>
          <w:szCs w:val="24"/>
          <w:lang w:val="en-GB"/>
        </w:rPr>
        <w:t xml:space="preserve"> </w:t>
      </w:r>
      <w:r w:rsidR="00904A93" w:rsidRPr="00C96379">
        <w:rPr>
          <w:rFonts w:ascii="Times New Roman" w:hAnsi="Times New Roman" w:cs="Times New Roman"/>
          <w:sz w:val="24"/>
          <w:szCs w:val="24"/>
          <w:lang w:val="en-GB"/>
        </w:rPr>
        <w:t xml:space="preserve">programme of study), or only once and apply at the same time for recognition of </w:t>
      </w:r>
      <w:r w:rsidR="00C96379" w:rsidRPr="00C96379">
        <w:rPr>
          <w:rFonts w:ascii="Times New Roman" w:hAnsi="Times New Roman" w:cs="Times New Roman"/>
          <w:sz w:val="24"/>
          <w:szCs w:val="24"/>
          <w:lang w:val="en-GB"/>
        </w:rPr>
        <w:t>fulfilment</w:t>
      </w:r>
      <w:r w:rsidR="00904A93" w:rsidRPr="00C96379">
        <w:rPr>
          <w:rFonts w:ascii="Times New Roman" w:hAnsi="Times New Roman" w:cs="Times New Roman"/>
          <w:sz w:val="24"/>
          <w:szCs w:val="24"/>
          <w:lang w:val="en-GB"/>
        </w:rPr>
        <w:t xml:space="preserve"> of assessment of study of the subject for the other programme of study without being awarded the relevant number of credits. An </w:t>
      </w:r>
      <w:r w:rsidR="00904A93" w:rsidRPr="00C96379">
        <w:rPr>
          <w:rFonts w:ascii="Times New Roman" w:hAnsi="Times New Roman" w:cs="Times New Roman"/>
          <w:sz w:val="24"/>
          <w:szCs w:val="24"/>
          <w:lang w:val="en-GB"/>
        </w:rPr>
        <w:lastRenderedPageBreak/>
        <w:t>application f</w:t>
      </w:r>
      <w:r w:rsidR="00C86F03" w:rsidRPr="00C96379">
        <w:rPr>
          <w:rFonts w:ascii="Times New Roman" w:hAnsi="Times New Roman" w:cs="Times New Roman"/>
          <w:sz w:val="24"/>
          <w:szCs w:val="24"/>
          <w:lang w:val="en-GB"/>
        </w:rPr>
        <w:t xml:space="preserve">or </w:t>
      </w:r>
      <w:r w:rsidR="005D7A93">
        <w:rPr>
          <w:rFonts w:ascii="Times New Roman" w:hAnsi="Times New Roman" w:cs="Times New Roman"/>
          <w:sz w:val="24"/>
          <w:szCs w:val="24"/>
          <w:lang w:val="en-GB"/>
        </w:rPr>
        <w:t xml:space="preserve">the </w:t>
      </w:r>
      <w:r w:rsidR="00C86F03" w:rsidRPr="00C96379">
        <w:rPr>
          <w:rFonts w:ascii="Times New Roman" w:hAnsi="Times New Roman" w:cs="Times New Roman"/>
          <w:sz w:val="24"/>
          <w:szCs w:val="24"/>
          <w:lang w:val="en-GB"/>
        </w:rPr>
        <w:t>recognition of fulfilled</w:t>
      </w:r>
      <w:r w:rsidR="00904A93" w:rsidRPr="00C96379">
        <w:rPr>
          <w:rFonts w:ascii="Times New Roman" w:hAnsi="Times New Roman" w:cs="Times New Roman"/>
          <w:sz w:val="24"/>
          <w:szCs w:val="24"/>
          <w:lang w:val="en-GB"/>
        </w:rPr>
        <w:t xml:space="preserve"> </w:t>
      </w:r>
      <w:r w:rsidR="00C86F03" w:rsidRPr="00C96379">
        <w:rPr>
          <w:rFonts w:ascii="Times New Roman" w:hAnsi="Times New Roman" w:cs="Times New Roman"/>
          <w:sz w:val="24"/>
          <w:szCs w:val="24"/>
          <w:lang w:val="en-GB"/>
        </w:rPr>
        <w:t xml:space="preserve">assessment of a </w:t>
      </w:r>
      <w:r w:rsidR="00904A93" w:rsidRPr="00C96379">
        <w:rPr>
          <w:rFonts w:ascii="Times New Roman" w:hAnsi="Times New Roman" w:cs="Times New Roman"/>
          <w:sz w:val="24"/>
          <w:szCs w:val="24"/>
          <w:lang w:val="en-GB"/>
        </w:rPr>
        <w:t xml:space="preserve">subject </w:t>
      </w:r>
      <w:r w:rsidR="00C86F03" w:rsidRPr="00C96379">
        <w:rPr>
          <w:rFonts w:ascii="Times New Roman" w:hAnsi="Times New Roman" w:cs="Times New Roman"/>
          <w:sz w:val="24"/>
          <w:szCs w:val="24"/>
          <w:lang w:val="en-GB"/>
        </w:rPr>
        <w:t xml:space="preserve">for </w:t>
      </w:r>
      <w:r w:rsidR="00536807" w:rsidRPr="00C96379">
        <w:rPr>
          <w:rFonts w:ascii="Times New Roman" w:hAnsi="Times New Roman" w:cs="Times New Roman"/>
          <w:sz w:val="24"/>
          <w:szCs w:val="24"/>
          <w:lang w:val="en-GB"/>
        </w:rPr>
        <w:t>an</w:t>
      </w:r>
      <w:r w:rsidR="00C86F03" w:rsidRPr="00C96379">
        <w:rPr>
          <w:rFonts w:ascii="Times New Roman" w:hAnsi="Times New Roman" w:cs="Times New Roman"/>
          <w:sz w:val="24"/>
          <w:szCs w:val="24"/>
          <w:lang w:val="en-GB"/>
        </w:rPr>
        <w:t>other programme of study cannot be submitted if the assessment in th</w:t>
      </w:r>
      <w:r w:rsidR="0096557E">
        <w:rPr>
          <w:rFonts w:ascii="Times New Roman" w:hAnsi="Times New Roman" w:cs="Times New Roman"/>
          <w:sz w:val="24"/>
          <w:szCs w:val="24"/>
          <w:lang w:val="en-GB"/>
        </w:rPr>
        <w:t>at</w:t>
      </w:r>
      <w:r w:rsidR="00C86F03" w:rsidRPr="00C96379">
        <w:rPr>
          <w:rFonts w:ascii="Times New Roman" w:hAnsi="Times New Roman" w:cs="Times New Roman"/>
          <w:sz w:val="24"/>
          <w:szCs w:val="24"/>
          <w:lang w:val="en-GB"/>
        </w:rPr>
        <w:t xml:space="preserve"> particular programme of study </w:t>
      </w:r>
      <w:r w:rsidR="005D7A93">
        <w:rPr>
          <w:rFonts w:ascii="Times New Roman" w:hAnsi="Times New Roman" w:cs="Times New Roman"/>
          <w:sz w:val="24"/>
          <w:szCs w:val="24"/>
          <w:lang w:val="en-GB"/>
        </w:rPr>
        <w:t xml:space="preserve">has </w:t>
      </w:r>
      <w:r w:rsidR="00C86F03" w:rsidRPr="00C96379">
        <w:rPr>
          <w:rFonts w:ascii="Times New Roman" w:hAnsi="Times New Roman" w:cs="Times New Roman"/>
          <w:sz w:val="24"/>
          <w:szCs w:val="24"/>
          <w:lang w:val="en-GB"/>
        </w:rPr>
        <w:t xml:space="preserve">already </w:t>
      </w:r>
      <w:r w:rsidR="005D7A93">
        <w:rPr>
          <w:rFonts w:ascii="Times New Roman" w:hAnsi="Times New Roman" w:cs="Times New Roman"/>
          <w:sz w:val="24"/>
          <w:szCs w:val="24"/>
          <w:lang w:val="en-GB"/>
        </w:rPr>
        <w:t xml:space="preserve">been </w:t>
      </w:r>
      <w:r w:rsidR="00C86F03" w:rsidRPr="00C96379">
        <w:rPr>
          <w:rFonts w:ascii="Times New Roman" w:hAnsi="Times New Roman" w:cs="Times New Roman"/>
          <w:sz w:val="24"/>
          <w:szCs w:val="24"/>
          <w:lang w:val="en-GB"/>
        </w:rPr>
        <w:t xml:space="preserve">performed. </w:t>
      </w:r>
    </w:p>
    <w:p w:rsidR="00414720" w:rsidRPr="00C96379" w:rsidRDefault="00414720">
      <w:pPr>
        <w:pStyle w:val="Normln1"/>
        <w:ind w:left="720"/>
        <w:rPr>
          <w:rFonts w:ascii="Times New Roman" w:hAnsi="Times New Roman" w:cs="Times New Roman"/>
          <w:sz w:val="24"/>
          <w:szCs w:val="24"/>
          <w:lang w:val="en-GB"/>
        </w:rPr>
      </w:pPr>
    </w:p>
    <w:p w:rsidR="00414720" w:rsidRPr="00C96379" w:rsidRDefault="00C86F03">
      <w:pPr>
        <w:pStyle w:val="Normln1"/>
        <w:numPr>
          <w:ilvl w:val="0"/>
          <w:numId w:val="26"/>
        </w:numPr>
        <w:ind w:left="567" w:hanging="578"/>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If a student who fulfilled the requirements of continuous assessment under Article 17 </w:t>
      </w:r>
      <w:r w:rsidR="00BA5BCF" w:rsidRPr="00C96379">
        <w:rPr>
          <w:rFonts w:ascii="Times New Roman" w:hAnsi="Times New Roman" w:cs="Times New Roman"/>
          <w:sz w:val="24"/>
          <w:szCs w:val="24"/>
          <w:lang w:val="en-GB"/>
        </w:rPr>
        <w:t xml:space="preserve">withdraws from study and </w:t>
      </w:r>
      <w:r w:rsidR="005D7A93">
        <w:rPr>
          <w:rFonts w:ascii="Times New Roman" w:hAnsi="Times New Roman" w:cs="Times New Roman"/>
          <w:sz w:val="24"/>
          <w:szCs w:val="24"/>
          <w:lang w:val="en-GB"/>
        </w:rPr>
        <w:t xml:space="preserve">simultaneously </w:t>
      </w:r>
      <w:r w:rsidR="00C96379" w:rsidRPr="00C96379">
        <w:rPr>
          <w:rFonts w:ascii="Times New Roman" w:hAnsi="Times New Roman" w:cs="Times New Roman"/>
          <w:sz w:val="24"/>
          <w:szCs w:val="24"/>
          <w:lang w:val="en-GB"/>
        </w:rPr>
        <w:t>enrols</w:t>
      </w:r>
      <w:r w:rsidR="00BA5BCF" w:rsidRPr="00C96379">
        <w:rPr>
          <w:rFonts w:ascii="Times New Roman" w:hAnsi="Times New Roman" w:cs="Times New Roman"/>
          <w:sz w:val="24"/>
          <w:szCs w:val="24"/>
          <w:lang w:val="en-GB"/>
        </w:rPr>
        <w:t xml:space="preserve"> </w:t>
      </w:r>
      <w:r w:rsidR="008D63EB" w:rsidRPr="00C96379">
        <w:rPr>
          <w:rFonts w:ascii="Times New Roman" w:hAnsi="Times New Roman" w:cs="Times New Roman"/>
          <w:sz w:val="24"/>
          <w:szCs w:val="24"/>
          <w:lang w:val="en-GB"/>
        </w:rPr>
        <w:t xml:space="preserve">in </w:t>
      </w:r>
      <w:r w:rsidR="00BA5BCF" w:rsidRPr="00C96379">
        <w:rPr>
          <w:rFonts w:ascii="Times New Roman" w:hAnsi="Times New Roman" w:cs="Times New Roman"/>
          <w:sz w:val="24"/>
          <w:szCs w:val="24"/>
          <w:lang w:val="en-GB"/>
        </w:rPr>
        <w:t xml:space="preserve">study </w:t>
      </w:r>
      <w:r w:rsidR="005D7A93">
        <w:rPr>
          <w:rFonts w:ascii="Times New Roman" w:hAnsi="Times New Roman" w:cs="Times New Roman"/>
          <w:sz w:val="24"/>
          <w:szCs w:val="24"/>
          <w:lang w:val="en-GB"/>
        </w:rPr>
        <w:t>in</w:t>
      </w:r>
      <w:r w:rsidR="005D7A93" w:rsidRPr="00C96379">
        <w:rPr>
          <w:rFonts w:ascii="Times New Roman" w:hAnsi="Times New Roman" w:cs="Times New Roman"/>
          <w:sz w:val="24"/>
          <w:szCs w:val="24"/>
          <w:lang w:val="en-GB"/>
        </w:rPr>
        <w:t xml:space="preserve"> </w:t>
      </w:r>
      <w:r w:rsidR="00BA5BCF" w:rsidRPr="00C96379">
        <w:rPr>
          <w:rFonts w:ascii="Times New Roman" w:hAnsi="Times New Roman" w:cs="Times New Roman"/>
          <w:sz w:val="24"/>
          <w:szCs w:val="24"/>
          <w:lang w:val="en-GB"/>
        </w:rPr>
        <w:t>another programme at the Faculty</w:t>
      </w:r>
      <w:r w:rsidR="005D7A93">
        <w:rPr>
          <w:rFonts w:ascii="Times New Roman" w:hAnsi="Times New Roman" w:cs="Times New Roman"/>
          <w:sz w:val="24"/>
          <w:szCs w:val="24"/>
          <w:lang w:val="en-GB"/>
        </w:rPr>
        <w:t>,</w:t>
      </w:r>
      <w:r w:rsidR="00BA5BCF" w:rsidRPr="00C96379">
        <w:rPr>
          <w:rFonts w:ascii="Times New Roman" w:hAnsi="Times New Roman" w:cs="Times New Roman"/>
          <w:sz w:val="24"/>
          <w:szCs w:val="24"/>
          <w:lang w:val="en-GB"/>
        </w:rPr>
        <w:t xml:space="preserve"> and immediately </w:t>
      </w:r>
      <w:r w:rsidR="005D7A93">
        <w:rPr>
          <w:rFonts w:ascii="Times New Roman" w:hAnsi="Times New Roman" w:cs="Times New Roman"/>
          <w:sz w:val="24"/>
          <w:szCs w:val="24"/>
          <w:lang w:val="en-GB"/>
        </w:rPr>
        <w:t>there</w:t>
      </w:r>
      <w:r w:rsidR="00BA5BCF" w:rsidRPr="00C96379">
        <w:rPr>
          <w:rFonts w:ascii="Times New Roman" w:hAnsi="Times New Roman" w:cs="Times New Roman"/>
          <w:sz w:val="24"/>
          <w:szCs w:val="24"/>
          <w:lang w:val="en-GB"/>
        </w:rPr>
        <w:t>after applies for recognition of fulfilled assessments of study of a subject in</w:t>
      </w:r>
      <w:r w:rsidR="008D63EB" w:rsidRPr="00C96379">
        <w:rPr>
          <w:rFonts w:ascii="Times New Roman" w:hAnsi="Times New Roman" w:cs="Times New Roman"/>
          <w:sz w:val="24"/>
          <w:szCs w:val="24"/>
          <w:lang w:val="en-GB"/>
        </w:rPr>
        <w:t>cluding grades and awarding of</w:t>
      </w:r>
      <w:r w:rsidR="00BA5BCF" w:rsidRPr="00C96379">
        <w:rPr>
          <w:rFonts w:ascii="Times New Roman" w:hAnsi="Times New Roman" w:cs="Times New Roman"/>
          <w:sz w:val="24"/>
          <w:szCs w:val="24"/>
          <w:lang w:val="en-GB"/>
        </w:rPr>
        <w:t xml:space="preserve"> relevant number of credits, the Dean usually </w:t>
      </w:r>
      <w:r w:rsidR="008D63EB" w:rsidRPr="00C96379">
        <w:rPr>
          <w:rFonts w:ascii="Times New Roman" w:hAnsi="Times New Roman" w:cs="Times New Roman"/>
          <w:sz w:val="24"/>
          <w:szCs w:val="24"/>
          <w:lang w:val="en-GB"/>
        </w:rPr>
        <w:t>grants such an application. Bachelor’s or diploma projects and subjects relate</w:t>
      </w:r>
      <w:r w:rsidR="00536807" w:rsidRPr="00C96379">
        <w:rPr>
          <w:rFonts w:ascii="Times New Roman" w:hAnsi="Times New Roman" w:cs="Times New Roman"/>
          <w:sz w:val="24"/>
          <w:szCs w:val="24"/>
          <w:lang w:val="en-GB"/>
        </w:rPr>
        <w:t xml:space="preserve">d to </w:t>
      </w:r>
      <w:proofErr w:type="gramStart"/>
      <w:r w:rsidR="00536807" w:rsidRPr="00C96379">
        <w:rPr>
          <w:rFonts w:ascii="Times New Roman" w:hAnsi="Times New Roman" w:cs="Times New Roman"/>
          <w:sz w:val="24"/>
          <w:szCs w:val="24"/>
          <w:lang w:val="en-GB"/>
        </w:rPr>
        <w:t>bachelor’s</w:t>
      </w:r>
      <w:proofErr w:type="gramEnd"/>
      <w:r w:rsidR="00536807" w:rsidRPr="00C96379">
        <w:rPr>
          <w:rFonts w:ascii="Times New Roman" w:hAnsi="Times New Roman" w:cs="Times New Roman"/>
          <w:sz w:val="24"/>
          <w:szCs w:val="24"/>
          <w:lang w:val="en-GB"/>
        </w:rPr>
        <w:t xml:space="preserve"> or diploma these</w:t>
      </w:r>
      <w:r w:rsidR="008D63EB" w:rsidRPr="00C96379">
        <w:rPr>
          <w:rFonts w:ascii="Times New Roman" w:hAnsi="Times New Roman" w:cs="Times New Roman"/>
          <w:sz w:val="24"/>
          <w:szCs w:val="24"/>
          <w:lang w:val="en-GB"/>
        </w:rPr>
        <w:t>s cannot be recognized.</w:t>
      </w:r>
    </w:p>
    <w:p w:rsidR="00414720" w:rsidRPr="00C96379" w:rsidRDefault="00414720">
      <w:pPr>
        <w:pStyle w:val="Normln1"/>
        <w:jc w:val="both"/>
        <w:rPr>
          <w:rFonts w:ascii="Times New Roman" w:hAnsi="Times New Roman" w:cs="Times New Roman"/>
          <w:sz w:val="24"/>
          <w:szCs w:val="24"/>
          <w:lang w:val="en-GB"/>
        </w:rPr>
      </w:pPr>
    </w:p>
    <w:p w:rsidR="00414720" w:rsidRPr="00C96379" w:rsidRDefault="005F5E8C">
      <w:pPr>
        <w:pStyle w:val="Normln1"/>
        <w:numPr>
          <w:ilvl w:val="0"/>
          <w:numId w:val="26"/>
        </w:numPr>
        <w:ind w:left="567" w:hanging="578"/>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In </w:t>
      </w:r>
      <w:r w:rsidR="005D7A93">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 xml:space="preserve">case of a second resit date </w:t>
      </w:r>
      <w:r w:rsidR="005D7A93">
        <w:rPr>
          <w:rFonts w:ascii="Times New Roman" w:hAnsi="Times New Roman" w:cs="Times New Roman"/>
          <w:sz w:val="24"/>
          <w:szCs w:val="24"/>
          <w:lang w:val="en-GB"/>
        </w:rPr>
        <w:t>for</w:t>
      </w:r>
      <w:r w:rsidR="005D7A93" w:rsidRPr="00C96379">
        <w:rPr>
          <w:rFonts w:ascii="Times New Roman" w:hAnsi="Times New Roman" w:cs="Times New Roman"/>
          <w:sz w:val="24"/>
          <w:szCs w:val="24"/>
          <w:lang w:val="en-GB"/>
        </w:rPr>
        <w:t xml:space="preserve"> </w:t>
      </w:r>
      <w:r w:rsidRPr="00C96379">
        <w:rPr>
          <w:rFonts w:ascii="Times New Roman" w:hAnsi="Times New Roman" w:cs="Times New Roman"/>
          <w:sz w:val="24"/>
          <w:szCs w:val="24"/>
          <w:lang w:val="en-GB"/>
        </w:rPr>
        <w:t xml:space="preserve">a subject for which a student registered </w:t>
      </w:r>
      <w:r w:rsidR="005D7A93">
        <w:rPr>
          <w:rFonts w:ascii="Times New Roman" w:hAnsi="Times New Roman" w:cs="Times New Roman"/>
          <w:sz w:val="24"/>
          <w:szCs w:val="24"/>
          <w:lang w:val="en-GB"/>
        </w:rPr>
        <w:t>a second or additional time,</w:t>
      </w:r>
      <w:r w:rsidRPr="00C96379">
        <w:rPr>
          <w:rFonts w:ascii="Times New Roman" w:hAnsi="Times New Roman" w:cs="Times New Roman"/>
          <w:sz w:val="24"/>
          <w:szCs w:val="24"/>
          <w:lang w:val="en-GB"/>
        </w:rPr>
        <w:t xml:space="preserve"> the assessment of study of the subject is always oral or combined (i.e.</w:t>
      </w:r>
      <w:r w:rsidR="005D7A93">
        <w:rPr>
          <w:rFonts w:ascii="Times New Roman" w:hAnsi="Times New Roman" w:cs="Times New Roman"/>
          <w:sz w:val="24"/>
          <w:szCs w:val="24"/>
          <w:lang w:val="en-GB"/>
        </w:rPr>
        <w:t>,</w:t>
      </w:r>
      <w:r w:rsidRPr="00C96379">
        <w:rPr>
          <w:rFonts w:ascii="Times New Roman" w:hAnsi="Times New Roman" w:cs="Times New Roman"/>
          <w:sz w:val="24"/>
          <w:szCs w:val="24"/>
          <w:lang w:val="en-GB"/>
        </w:rPr>
        <w:t xml:space="preserve"> written and oral), </w:t>
      </w:r>
      <w:r w:rsidR="008F61E0" w:rsidRPr="00C96379">
        <w:rPr>
          <w:rFonts w:ascii="Times New Roman" w:hAnsi="Times New Roman" w:cs="Times New Roman"/>
          <w:sz w:val="24"/>
          <w:szCs w:val="24"/>
          <w:lang w:val="en-GB"/>
        </w:rPr>
        <w:t>where the oral part is performed before an examination board (“the board”) and the results of the written part are also assessed by the board. The board consists of at least three members</w:t>
      </w:r>
      <w:r w:rsidR="005D7A93">
        <w:rPr>
          <w:rFonts w:ascii="Times New Roman" w:hAnsi="Times New Roman" w:cs="Times New Roman"/>
          <w:sz w:val="24"/>
          <w:szCs w:val="24"/>
          <w:lang w:val="en-GB"/>
        </w:rPr>
        <w:t>;</w:t>
      </w:r>
      <w:r w:rsidR="005D7A93" w:rsidRPr="00C96379">
        <w:rPr>
          <w:rFonts w:ascii="Times New Roman" w:hAnsi="Times New Roman" w:cs="Times New Roman"/>
          <w:sz w:val="24"/>
          <w:szCs w:val="24"/>
          <w:lang w:val="en-GB"/>
        </w:rPr>
        <w:t xml:space="preserve"> </w:t>
      </w:r>
      <w:r w:rsidR="008F61E0" w:rsidRPr="00C96379">
        <w:rPr>
          <w:rFonts w:ascii="Times New Roman" w:hAnsi="Times New Roman" w:cs="Times New Roman"/>
          <w:sz w:val="24"/>
          <w:szCs w:val="24"/>
          <w:lang w:val="en-GB"/>
        </w:rPr>
        <w:t>the chair and the members of the board are appointed and removed by the head of the relevant department or institute.</w:t>
      </w:r>
    </w:p>
    <w:p w:rsidR="00414720" w:rsidRPr="00C96379" w:rsidRDefault="00414720">
      <w:pPr>
        <w:pStyle w:val="Normln1"/>
        <w:ind w:left="720"/>
        <w:rPr>
          <w:rFonts w:ascii="Times New Roman" w:hAnsi="Times New Roman" w:cs="Times New Roman"/>
          <w:sz w:val="24"/>
          <w:szCs w:val="24"/>
          <w:lang w:val="en-GB"/>
        </w:rPr>
      </w:pPr>
    </w:p>
    <w:p w:rsidR="00414720" w:rsidRPr="00C96379" w:rsidRDefault="00F7474D">
      <w:pPr>
        <w:pStyle w:val="Normln1"/>
        <w:numPr>
          <w:ilvl w:val="0"/>
          <w:numId w:val="26"/>
        </w:numPr>
        <w:ind w:left="567" w:hanging="578"/>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If a student fails to appear due to serious reasons for the assessment of study of a subject on the date for which he registered, he </w:t>
      </w:r>
      <w:r w:rsidR="00536807" w:rsidRPr="00C96379">
        <w:rPr>
          <w:rFonts w:ascii="Times New Roman" w:hAnsi="Times New Roman" w:cs="Times New Roman"/>
          <w:sz w:val="24"/>
          <w:szCs w:val="24"/>
          <w:lang w:val="en-GB"/>
        </w:rPr>
        <w:t>excuses</w:t>
      </w:r>
      <w:r w:rsidRPr="00C96379">
        <w:rPr>
          <w:rFonts w:ascii="Times New Roman" w:hAnsi="Times New Roman" w:cs="Times New Roman"/>
          <w:sz w:val="24"/>
          <w:szCs w:val="24"/>
          <w:lang w:val="en-GB"/>
        </w:rPr>
        <w:t xml:space="preserve"> </w:t>
      </w:r>
      <w:r w:rsidR="00C52689">
        <w:rPr>
          <w:rFonts w:ascii="Times New Roman" w:hAnsi="Times New Roman" w:cs="Times New Roman"/>
          <w:sz w:val="24"/>
          <w:szCs w:val="24"/>
          <w:lang w:val="en-GB"/>
        </w:rPr>
        <w:t xml:space="preserve">his </w:t>
      </w:r>
      <w:r w:rsidRPr="00C96379">
        <w:rPr>
          <w:rFonts w:ascii="Times New Roman" w:hAnsi="Times New Roman" w:cs="Times New Roman"/>
          <w:sz w:val="24"/>
          <w:szCs w:val="24"/>
          <w:lang w:val="en-GB"/>
        </w:rPr>
        <w:t xml:space="preserve">failure to appear in writing to the examiner as soon as he becomes aware of the reason. The student has a duty to substantiate the facts stated in the excuse. The examiner decides whether the excuse </w:t>
      </w:r>
      <w:r w:rsidR="00C52689">
        <w:rPr>
          <w:rFonts w:ascii="Times New Roman" w:hAnsi="Times New Roman" w:cs="Times New Roman"/>
          <w:sz w:val="24"/>
          <w:szCs w:val="24"/>
          <w:lang w:val="en-GB"/>
        </w:rPr>
        <w:t xml:space="preserve">has been </w:t>
      </w:r>
      <w:r w:rsidRPr="00C96379">
        <w:rPr>
          <w:rFonts w:ascii="Times New Roman" w:hAnsi="Times New Roman" w:cs="Times New Roman"/>
          <w:sz w:val="24"/>
          <w:szCs w:val="24"/>
          <w:lang w:val="en-GB"/>
        </w:rPr>
        <w:t xml:space="preserve">provided on time and </w:t>
      </w:r>
      <w:r w:rsidR="00536807" w:rsidRPr="00C96379">
        <w:rPr>
          <w:rFonts w:ascii="Times New Roman" w:hAnsi="Times New Roman" w:cs="Times New Roman"/>
          <w:sz w:val="24"/>
          <w:szCs w:val="24"/>
          <w:lang w:val="en-GB"/>
        </w:rPr>
        <w:t xml:space="preserve">whether it is </w:t>
      </w:r>
      <w:r w:rsidRPr="00C96379">
        <w:rPr>
          <w:rFonts w:ascii="Times New Roman" w:hAnsi="Times New Roman" w:cs="Times New Roman"/>
          <w:sz w:val="24"/>
          <w:szCs w:val="24"/>
          <w:lang w:val="en-GB"/>
        </w:rPr>
        <w:t>legitimate.</w:t>
      </w:r>
    </w:p>
    <w:p w:rsidR="00E4792E" w:rsidRPr="00C96379" w:rsidRDefault="00E4792E">
      <w:pPr>
        <w:widowControl/>
        <w:spacing w:line="240" w:lineRule="auto"/>
        <w:rPr>
          <w:rFonts w:ascii="Times New Roman" w:hAnsi="Times New Roman" w:cs="Times New Roman"/>
          <w:b/>
          <w:sz w:val="24"/>
          <w:szCs w:val="24"/>
          <w:lang w:val="en-GB"/>
        </w:rPr>
      </w:pPr>
    </w:p>
    <w:p w:rsidR="00414720" w:rsidRPr="00C96379" w:rsidRDefault="00DF3869">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Article</w:t>
      </w:r>
      <w:r w:rsidR="00414720" w:rsidRPr="00C96379">
        <w:rPr>
          <w:rFonts w:ascii="Times New Roman" w:hAnsi="Times New Roman" w:cs="Times New Roman"/>
          <w:b/>
          <w:sz w:val="24"/>
          <w:szCs w:val="24"/>
          <w:lang w:val="en-GB"/>
        </w:rPr>
        <w:t xml:space="preserve"> 17</w:t>
      </w:r>
    </w:p>
    <w:p w:rsidR="00414720" w:rsidRPr="00C96379" w:rsidRDefault="0058625F">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Continuous Assessment and Registration for Next Unit of Study</w:t>
      </w:r>
    </w:p>
    <w:p w:rsidR="00414720" w:rsidRPr="00C96379" w:rsidRDefault="00414720">
      <w:pPr>
        <w:pStyle w:val="Normln1"/>
        <w:ind w:hanging="360"/>
        <w:jc w:val="both"/>
        <w:rPr>
          <w:rFonts w:ascii="Times New Roman" w:hAnsi="Times New Roman" w:cs="Times New Roman"/>
          <w:sz w:val="24"/>
          <w:szCs w:val="24"/>
          <w:lang w:val="en-GB"/>
        </w:rPr>
      </w:pPr>
    </w:p>
    <w:p w:rsidR="00414720" w:rsidRPr="00C96379" w:rsidRDefault="00BD10EB">
      <w:pPr>
        <w:pStyle w:val="Normln1"/>
        <w:numPr>
          <w:ilvl w:val="0"/>
          <w:numId w:val="27"/>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Compliance with the criteria for registration for the next unit of study is assessed by the Student Registry on a date provided in the Dean’s measure </w:t>
      </w:r>
      <w:r w:rsidR="00C52689">
        <w:rPr>
          <w:rFonts w:ascii="Times New Roman" w:hAnsi="Times New Roman" w:cs="Times New Roman"/>
          <w:sz w:val="24"/>
          <w:szCs w:val="24"/>
          <w:lang w:val="en-GB"/>
        </w:rPr>
        <w:t xml:space="preserve">that stipulates </w:t>
      </w:r>
      <w:r w:rsidR="00536807" w:rsidRPr="00C96379">
        <w:rPr>
          <w:rFonts w:ascii="Times New Roman" w:hAnsi="Times New Roman" w:cs="Times New Roman"/>
          <w:sz w:val="24"/>
          <w:szCs w:val="24"/>
          <w:lang w:val="en-GB"/>
        </w:rPr>
        <w:t>the academic c</w:t>
      </w:r>
      <w:r w:rsidRPr="00C96379">
        <w:rPr>
          <w:rFonts w:ascii="Times New Roman" w:hAnsi="Times New Roman" w:cs="Times New Roman"/>
          <w:sz w:val="24"/>
          <w:szCs w:val="24"/>
          <w:lang w:val="en-GB"/>
        </w:rPr>
        <w:t>alendar.</w:t>
      </w:r>
    </w:p>
    <w:p w:rsidR="00414720" w:rsidRPr="00C96379" w:rsidRDefault="00BD10EB">
      <w:pPr>
        <w:pStyle w:val="Normln1"/>
        <w:numPr>
          <w:ilvl w:val="0"/>
          <w:numId w:val="27"/>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Registration for the next unit of study is performed on the date and in the manner stipulated in </w:t>
      </w:r>
      <w:r w:rsidR="00C52689">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Dean’s measure</w:t>
      </w:r>
      <w:r w:rsidR="00414720" w:rsidRPr="00C96379">
        <w:rPr>
          <w:rFonts w:ascii="Times New Roman" w:hAnsi="Times New Roman" w:cs="Times New Roman"/>
          <w:sz w:val="24"/>
          <w:szCs w:val="24"/>
          <w:lang w:val="en-GB"/>
        </w:rPr>
        <w:t>.</w:t>
      </w:r>
    </w:p>
    <w:p w:rsidR="00BD10EB" w:rsidRPr="00C96379" w:rsidRDefault="00BD10EB" w:rsidP="00BD10EB">
      <w:pPr>
        <w:pStyle w:val="Normln1"/>
        <w:ind w:left="567"/>
        <w:jc w:val="both"/>
        <w:rPr>
          <w:rFonts w:ascii="Times New Roman" w:hAnsi="Times New Roman" w:cs="Times New Roman"/>
          <w:sz w:val="24"/>
          <w:szCs w:val="24"/>
          <w:lang w:val="en-GB"/>
        </w:rPr>
      </w:pPr>
    </w:p>
    <w:p w:rsidR="00414720" w:rsidRPr="00C96379" w:rsidRDefault="00DF3869" w:rsidP="00E4792E">
      <w:pPr>
        <w:pStyle w:val="Normln1"/>
        <w:tabs>
          <w:tab w:val="left" w:pos="4536"/>
        </w:tabs>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Article</w:t>
      </w:r>
      <w:r w:rsidR="00414720" w:rsidRPr="00C96379">
        <w:rPr>
          <w:rFonts w:ascii="Times New Roman" w:hAnsi="Times New Roman" w:cs="Times New Roman"/>
          <w:b/>
          <w:sz w:val="24"/>
          <w:szCs w:val="24"/>
          <w:lang w:val="en-GB"/>
        </w:rPr>
        <w:t xml:space="preserve"> 18</w:t>
      </w:r>
    </w:p>
    <w:p w:rsidR="00414720" w:rsidRPr="00C96379" w:rsidRDefault="0058625F">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State Examination</w:t>
      </w:r>
    </w:p>
    <w:p w:rsidR="00414720" w:rsidRPr="00C96379" w:rsidRDefault="00A6512F">
      <w:pPr>
        <w:pStyle w:val="Normln1"/>
        <w:numPr>
          <w:ilvl w:val="0"/>
          <w:numId w:val="19"/>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A student registers for </w:t>
      </w:r>
      <w:r w:rsidR="00C52689">
        <w:rPr>
          <w:rFonts w:ascii="Times New Roman" w:hAnsi="Times New Roman" w:cs="Times New Roman"/>
          <w:sz w:val="24"/>
          <w:szCs w:val="24"/>
          <w:lang w:val="en-GB"/>
        </w:rPr>
        <w:t xml:space="preserve">a </w:t>
      </w:r>
      <w:r w:rsidRPr="00C96379">
        <w:rPr>
          <w:rFonts w:ascii="Times New Roman" w:hAnsi="Times New Roman" w:cs="Times New Roman"/>
          <w:sz w:val="24"/>
          <w:szCs w:val="24"/>
          <w:lang w:val="en-GB"/>
        </w:rPr>
        <w:t>state examination or a part thereof in SIS on the date stipulated by the Dean.</w:t>
      </w:r>
    </w:p>
    <w:p w:rsidR="00414720" w:rsidRPr="00C96379" w:rsidRDefault="00414720">
      <w:pPr>
        <w:pStyle w:val="Normln1"/>
        <w:ind w:left="567"/>
        <w:jc w:val="both"/>
        <w:rPr>
          <w:rFonts w:ascii="Times New Roman" w:hAnsi="Times New Roman" w:cs="Times New Roman"/>
          <w:sz w:val="24"/>
          <w:szCs w:val="24"/>
          <w:lang w:val="en-GB"/>
        </w:rPr>
      </w:pPr>
    </w:p>
    <w:p w:rsidR="00414720" w:rsidRPr="00C96379" w:rsidRDefault="00A6512F">
      <w:pPr>
        <w:pStyle w:val="Normln1"/>
        <w:numPr>
          <w:ilvl w:val="0"/>
          <w:numId w:val="19"/>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The </w:t>
      </w:r>
      <w:r w:rsidR="00404CF3" w:rsidRPr="00C96379">
        <w:rPr>
          <w:rFonts w:ascii="Times New Roman" w:hAnsi="Times New Roman" w:cs="Times New Roman"/>
          <w:sz w:val="24"/>
          <w:szCs w:val="24"/>
          <w:lang w:val="en-GB"/>
        </w:rPr>
        <w:t xml:space="preserve">dates of </w:t>
      </w:r>
      <w:r w:rsidR="00C52689">
        <w:rPr>
          <w:rFonts w:ascii="Times New Roman" w:hAnsi="Times New Roman" w:cs="Times New Roman"/>
          <w:sz w:val="24"/>
          <w:szCs w:val="24"/>
          <w:lang w:val="en-GB"/>
        </w:rPr>
        <w:t xml:space="preserve">the </w:t>
      </w:r>
      <w:r w:rsidR="00404CF3" w:rsidRPr="00C96379">
        <w:rPr>
          <w:rFonts w:ascii="Times New Roman" w:hAnsi="Times New Roman" w:cs="Times New Roman"/>
          <w:sz w:val="24"/>
          <w:szCs w:val="24"/>
          <w:lang w:val="en-GB"/>
        </w:rPr>
        <w:t>individual parts of</w:t>
      </w:r>
      <w:r w:rsidRPr="00C96379">
        <w:rPr>
          <w:rFonts w:ascii="Times New Roman" w:hAnsi="Times New Roman" w:cs="Times New Roman"/>
          <w:sz w:val="24"/>
          <w:szCs w:val="24"/>
          <w:lang w:val="en-GB"/>
        </w:rPr>
        <w:t xml:space="preserve"> </w:t>
      </w:r>
      <w:r w:rsidR="00C52689">
        <w:rPr>
          <w:rFonts w:ascii="Times New Roman" w:hAnsi="Times New Roman" w:cs="Times New Roman"/>
          <w:sz w:val="24"/>
          <w:szCs w:val="24"/>
          <w:lang w:val="en-GB"/>
        </w:rPr>
        <w:t xml:space="preserve">a </w:t>
      </w:r>
      <w:r w:rsidRPr="00C96379">
        <w:rPr>
          <w:rFonts w:ascii="Times New Roman" w:hAnsi="Times New Roman" w:cs="Times New Roman"/>
          <w:sz w:val="24"/>
          <w:szCs w:val="24"/>
          <w:lang w:val="en-GB"/>
        </w:rPr>
        <w:t xml:space="preserve">state examination are set for a maximum of three registrations per student per part of </w:t>
      </w:r>
      <w:r w:rsidR="00C52689">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 xml:space="preserve">state examination unless the procedure </w:t>
      </w:r>
      <w:r w:rsidRPr="00C96379">
        <w:rPr>
          <w:rFonts w:ascii="Times New Roman" w:hAnsi="Times New Roman" w:cs="Times New Roman"/>
          <w:sz w:val="24"/>
          <w:szCs w:val="24"/>
          <w:lang w:val="en-GB"/>
        </w:rPr>
        <w:lastRenderedPageBreak/>
        <w:t xml:space="preserve">following </w:t>
      </w:r>
      <w:r w:rsidR="00404CF3" w:rsidRPr="00C96379">
        <w:rPr>
          <w:rFonts w:ascii="Times New Roman" w:hAnsi="Times New Roman" w:cs="Times New Roman"/>
          <w:sz w:val="24"/>
          <w:szCs w:val="24"/>
          <w:lang w:val="en-GB"/>
        </w:rPr>
        <w:t>due written excuse under paragraph 3 is applicable.</w:t>
      </w:r>
    </w:p>
    <w:p w:rsidR="00414720" w:rsidRPr="00C96379" w:rsidRDefault="00414720">
      <w:pPr>
        <w:pStyle w:val="Normln1"/>
        <w:jc w:val="both"/>
        <w:rPr>
          <w:rFonts w:ascii="Times New Roman" w:hAnsi="Times New Roman" w:cs="Times New Roman"/>
          <w:sz w:val="24"/>
          <w:szCs w:val="24"/>
          <w:lang w:val="en-GB"/>
        </w:rPr>
      </w:pPr>
    </w:p>
    <w:p w:rsidR="00414720" w:rsidRPr="00C96379" w:rsidRDefault="00A6512F">
      <w:pPr>
        <w:pStyle w:val="Normln1"/>
        <w:numPr>
          <w:ilvl w:val="0"/>
          <w:numId w:val="19"/>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If a student fails to appear due to serious reasons for </w:t>
      </w:r>
      <w:r w:rsidR="00C52689">
        <w:rPr>
          <w:rFonts w:ascii="Times New Roman" w:hAnsi="Times New Roman" w:cs="Times New Roman"/>
          <w:sz w:val="24"/>
          <w:szCs w:val="24"/>
          <w:lang w:val="en-GB"/>
        </w:rPr>
        <w:t xml:space="preserve">a </w:t>
      </w:r>
      <w:r w:rsidRPr="00C96379">
        <w:rPr>
          <w:rFonts w:ascii="Times New Roman" w:hAnsi="Times New Roman" w:cs="Times New Roman"/>
          <w:sz w:val="24"/>
          <w:szCs w:val="24"/>
          <w:lang w:val="en-GB"/>
        </w:rPr>
        <w:t xml:space="preserve">state examination on the date for which he registered, he </w:t>
      </w:r>
      <w:r w:rsidR="00536807" w:rsidRPr="00C96379">
        <w:rPr>
          <w:rFonts w:ascii="Times New Roman" w:hAnsi="Times New Roman" w:cs="Times New Roman"/>
          <w:sz w:val="24"/>
          <w:szCs w:val="24"/>
          <w:lang w:val="en-GB"/>
        </w:rPr>
        <w:t>excuses</w:t>
      </w:r>
      <w:r w:rsidRPr="00C96379">
        <w:rPr>
          <w:rFonts w:ascii="Times New Roman" w:hAnsi="Times New Roman" w:cs="Times New Roman"/>
          <w:sz w:val="24"/>
          <w:szCs w:val="24"/>
          <w:lang w:val="en-GB"/>
        </w:rPr>
        <w:t xml:space="preserve"> </w:t>
      </w:r>
      <w:r w:rsidR="00C52689">
        <w:rPr>
          <w:rFonts w:ascii="Times New Roman" w:hAnsi="Times New Roman" w:cs="Times New Roman"/>
          <w:sz w:val="24"/>
          <w:szCs w:val="24"/>
          <w:lang w:val="en-GB"/>
        </w:rPr>
        <w:t>his</w:t>
      </w:r>
      <w:r w:rsidR="00C52689" w:rsidRPr="00C96379">
        <w:rPr>
          <w:rFonts w:ascii="Times New Roman" w:hAnsi="Times New Roman" w:cs="Times New Roman"/>
          <w:sz w:val="24"/>
          <w:szCs w:val="24"/>
          <w:lang w:val="en-GB"/>
        </w:rPr>
        <w:t xml:space="preserve"> </w:t>
      </w:r>
      <w:r w:rsidRPr="00C96379">
        <w:rPr>
          <w:rFonts w:ascii="Times New Roman" w:hAnsi="Times New Roman" w:cs="Times New Roman"/>
          <w:sz w:val="24"/>
          <w:szCs w:val="24"/>
          <w:lang w:val="en-GB"/>
        </w:rPr>
        <w:t xml:space="preserve">failure to appear in writing as soon as he becomes aware of </w:t>
      </w:r>
      <w:r w:rsidRPr="00F84D0F">
        <w:rPr>
          <w:rFonts w:ascii="Times New Roman" w:hAnsi="Times New Roman" w:cs="Times New Roman"/>
          <w:sz w:val="24"/>
          <w:szCs w:val="24"/>
          <w:lang w:val="en-GB"/>
        </w:rPr>
        <w:t xml:space="preserve">the reason. The student has a duty to substantiate the facts stated in the excuse. The excuse or </w:t>
      </w:r>
      <w:r w:rsidR="000C5CD8" w:rsidRPr="00F84D0F">
        <w:rPr>
          <w:rFonts w:ascii="Times New Roman" w:hAnsi="Times New Roman" w:cs="Times New Roman"/>
          <w:sz w:val="24"/>
          <w:szCs w:val="24"/>
          <w:lang w:val="en-GB"/>
        </w:rPr>
        <w:t>lapse of the date</w:t>
      </w:r>
      <w:r w:rsidR="00404CF3" w:rsidRPr="00F84D0F">
        <w:rPr>
          <w:rFonts w:ascii="Times New Roman" w:hAnsi="Times New Roman" w:cs="Times New Roman"/>
          <w:sz w:val="24"/>
          <w:szCs w:val="24"/>
          <w:lang w:val="en-GB"/>
        </w:rPr>
        <w:t xml:space="preserve"> </w:t>
      </w:r>
      <w:r w:rsidRPr="00F84D0F">
        <w:rPr>
          <w:rFonts w:ascii="Times New Roman" w:hAnsi="Times New Roman" w:cs="Times New Roman"/>
          <w:sz w:val="24"/>
          <w:szCs w:val="24"/>
          <w:lang w:val="en-GB"/>
        </w:rPr>
        <w:t>is recorded</w:t>
      </w:r>
      <w:r w:rsidRPr="00C96379">
        <w:rPr>
          <w:rFonts w:ascii="Times New Roman" w:hAnsi="Times New Roman" w:cs="Times New Roman"/>
          <w:sz w:val="24"/>
          <w:szCs w:val="24"/>
          <w:lang w:val="en-GB"/>
        </w:rPr>
        <w:t xml:space="preserve"> </w:t>
      </w:r>
      <w:r w:rsidR="00404CF3" w:rsidRPr="00C96379">
        <w:rPr>
          <w:rFonts w:ascii="Times New Roman" w:hAnsi="Times New Roman" w:cs="Times New Roman"/>
          <w:sz w:val="24"/>
          <w:szCs w:val="24"/>
          <w:lang w:val="en-GB"/>
        </w:rPr>
        <w:t>in SIS by the Student Registry.</w:t>
      </w:r>
    </w:p>
    <w:p w:rsidR="00414720" w:rsidRPr="00C96379" w:rsidRDefault="00414720" w:rsidP="00843146">
      <w:pPr>
        <w:pStyle w:val="Normln1"/>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 </w:t>
      </w:r>
    </w:p>
    <w:p w:rsidR="00414720" w:rsidRPr="00C96379" w:rsidRDefault="00221C2C">
      <w:pPr>
        <w:pStyle w:val="Normln1"/>
        <w:numPr>
          <w:ilvl w:val="0"/>
          <w:numId w:val="19"/>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In a gi</w:t>
      </w:r>
      <w:r w:rsidR="00404CF3" w:rsidRPr="00C96379">
        <w:rPr>
          <w:rFonts w:ascii="Times New Roman" w:hAnsi="Times New Roman" w:cs="Times New Roman"/>
          <w:sz w:val="24"/>
          <w:szCs w:val="24"/>
          <w:lang w:val="en-GB"/>
        </w:rPr>
        <w:t>ven academic year</w:t>
      </w:r>
      <w:r w:rsidR="00C52689">
        <w:rPr>
          <w:rFonts w:ascii="Times New Roman" w:hAnsi="Times New Roman" w:cs="Times New Roman"/>
          <w:sz w:val="24"/>
          <w:szCs w:val="24"/>
          <w:lang w:val="en-GB"/>
        </w:rPr>
        <w:t>,</w:t>
      </w:r>
      <w:r w:rsidR="00404CF3" w:rsidRPr="00C96379">
        <w:rPr>
          <w:rFonts w:ascii="Times New Roman" w:hAnsi="Times New Roman" w:cs="Times New Roman"/>
          <w:sz w:val="24"/>
          <w:szCs w:val="24"/>
          <w:lang w:val="en-GB"/>
        </w:rPr>
        <w:t xml:space="preserve"> at least three dates for every part of </w:t>
      </w:r>
      <w:r w:rsidR="00C52689">
        <w:rPr>
          <w:rFonts w:ascii="Times New Roman" w:hAnsi="Times New Roman" w:cs="Times New Roman"/>
          <w:sz w:val="24"/>
          <w:szCs w:val="24"/>
          <w:lang w:val="en-GB"/>
        </w:rPr>
        <w:t xml:space="preserve">a </w:t>
      </w:r>
      <w:r w:rsidR="00404CF3" w:rsidRPr="00C96379">
        <w:rPr>
          <w:rFonts w:ascii="Times New Roman" w:hAnsi="Times New Roman" w:cs="Times New Roman"/>
          <w:sz w:val="24"/>
          <w:szCs w:val="24"/>
          <w:lang w:val="en-GB"/>
        </w:rPr>
        <w:t xml:space="preserve">state examination must be published </w:t>
      </w:r>
      <w:r w:rsidRPr="00C96379">
        <w:rPr>
          <w:rFonts w:ascii="Times New Roman" w:hAnsi="Times New Roman" w:cs="Times New Roman"/>
          <w:sz w:val="24"/>
          <w:szCs w:val="24"/>
          <w:lang w:val="en-GB"/>
        </w:rPr>
        <w:t>in an interval exceeding sixty calendar days; out of the three dates at least one must be in September.</w:t>
      </w:r>
    </w:p>
    <w:p w:rsidR="00414720" w:rsidRPr="00C96379" w:rsidRDefault="00414720">
      <w:pPr>
        <w:pStyle w:val="Normln1"/>
        <w:ind w:left="720"/>
        <w:rPr>
          <w:rFonts w:ascii="Times New Roman" w:hAnsi="Times New Roman" w:cs="Times New Roman"/>
          <w:sz w:val="24"/>
          <w:szCs w:val="24"/>
          <w:lang w:val="en-GB"/>
        </w:rPr>
      </w:pPr>
    </w:p>
    <w:p w:rsidR="00414720" w:rsidRPr="00C96379" w:rsidRDefault="00221C2C">
      <w:pPr>
        <w:pStyle w:val="Normln1"/>
        <w:numPr>
          <w:ilvl w:val="0"/>
          <w:numId w:val="19"/>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The examination board for </w:t>
      </w:r>
      <w:r w:rsidR="00C52689">
        <w:rPr>
          <w:rFonts w:ascii="Times New Roman" w:hAnsi="Times New Roman" w:cs="Times New Roman"/>
          <w:sz w:val="24"/>
          <w:szCs w:val="24"/>
          <w:lang w:val="en-GB"/>
        </w:rPr>
        <w:t xml:space="preserve">a </w:t>
      </w:r>
      <w:r w:rsidRPr="00C96379">
        <w:rPr>
          <w:rFonts w:ascii="Times New Roman" w:hAnsi="Times New Roman" w:cs="Times New Roman"/>
          <w:sz w:val="24"/>
          <w:szCs w:val="24"/>
          <w:lang w:val="en-GB"/>
        </w:rPr>
        <w:t xml:space="preserve">state examination decides on </w:t>
      </w:r>
      <w:r w:rsidR="00C52689">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 xml:space="preserve">grading of the final thesis after </w:t>
      </w:r>
      <w:r w:rsidR="00C52689">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previously expressed opinion of the final thesis advisor and the reviewer.</w:t>
      </w:r>
    </w:p>
    <w:p w:rsidR="00414720" w:rsidRPr="00C96379" w:rsidRDefault="00414720">
      <w:pPr>
        <w:pStyle w:val="Normln1"/>
        <w:jc w:val="both"/>
        <w:rPr>
          <w:rFonts w:ascii="Times New Roman" w:hAnsi="Times New Roman" w:cs="Times New Roman"/>
          <w:b/>
          <w:sz w:val="24"/>
          <w:szCs w:val="24"/>
          <w:lang w:val="en-GB"/>
        </w:rPr>
      </w:pPr>
      <w:r w:rsidRPr="00C96379">
        <w:rPr>
          <w:rFonts w:ascii="Times New Roman" w:hAnsi="Times New Roman" w:cs="Times New Roman"/>
          <w:color w:val="FF0000"/>
          <w:sz w:val="24"/>
          <w:szCs w:val="24"/>
          <w:lang w:val="en-GB"/>
        </w:rPr>
        <w:t xml:space="preserve"> </w:t>
      </w:r>
      <w:bookmarkStart w:id="0" w:name="_30j0zll" w:colFirst="0" w:colLast="0"/>
      <w:bookmarkEnd w:id="0"/>
    </w:p>
    <w:p w:rsidR="00414720" w:rsidRPr="00C96379" w:rsidRDefault="00DF3869">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Article</w:t>
      </w:r>
      <w:r w:rsidR="00414720" w:rsidRPr="00C96379">
        <w:rPr>
          <w:rFonts w:ascii="Times New Roman" w:hAnsi="Times New Roman" w:cs="Times New Roman"/>
          <w:b/>
          <w:sz w:val="24"/>
          <w:szCs w:val="24"/>
          <w:lang w:val="en-GB"/>
        </w:rPr>
        <w:t xml:space="preserve"> 19</w:t>
      </w:r>
    </w:p>
    <w:p w:rsidR="00414720" w:rsidRPr="00C96379" w:rsidRDefault="005D5B2F">
      <w:pPr>
        <w:pStyle w:val="Normln1"/>
        <w:jc w:val="center"/>
        <w:rPr>
          <w:rFonts w:ascii="Times New Roman" w:hAnsi="Times New Roman" w:cs="Times New Roman"/>
          <w:sz w:val="24"/>
          <w:szCs w:val="24"/>
          <w:lang w:val="en-GB"/>
        </w:rPr>
      </w:pPr>
      <w:bookmarkStart w:id="1" w:name="_Hlk480708410"/>
      <w:r w:rsidRPr="00C96379">
        <w:rPr>
          <w:rFonts w:ascii="Times New Roman" w:hAnsi="Times New Roman" w:cs="Times New Roman"/>
          <w:b/>
          <w:sz w:val="24"/>
          <w:szCs w:val="24"/>
          <w:lang w:val="en-GB"/>
        </w:rPr>
        <w:t>Dealing with Students’ Submiss</w:t>
      </w:r>
      <w:r w:rsidR="008E08C5" w:rsidRPr="00C96379">
        <w:rPr>
          <w:rFonts w:ascii="Times New Roman" w:hAnsi="Times New Roman" w:cs="Times New Roman"/>
          <w:b/>
          <w:sz w:val="24"/>
          <w:szCs w:val="24"/>
          <w:lang w:val="en-GB"/>
        </w:rPr>
        <w:t>ions Regarding Organisation of Study</w:t>
      </w:r>
    </w:p>
    <w:bookmarkEnd w:id="1"/>
    <w:p w:rsidR="00414720" w:rsidRPr="00C96379" w:rsidRDefault="00414720">
      <w:pPr>
        <w:pStyle w:val="Normln1"/>
        <w:jc w:val="center"/>
        <w:rPr>
          <w:rFonts w:ascii="Times New Roman" w:hAnsi="Times New Roman" w:cs="Times New Roman"/>
          <w:sz w:val="24"/>
          <w:szCs w:val="24"/>
          <w:lang w:val="en-GB"/>
        </w:rPr>
      </w:pPr>
    </w:p>
    <w:p w:rsidR="00414720" w:rsidRPr="00C96379" w:rsidRDefault="002D2757">
      <w:pPr>
        <w:pStyle w:val="Normln1"/>
        <w:numPr>
          <w:ilvl w:val="0"/>
          <w:numId w:val="11"/>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Ordinary communication between a student and the Faculty regarding </w:t>
      </w:r>
      <w:r w:rsidR="00E477C7">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organisation of study is based on submissions made by a student</w:t>
      </w:r>
      <w:r w:rsidR="00E477C7">
        <w:rPr>
          <w:rFonts w:ascii="Times New Roman" w:hAnsi="Times New Roman" w:cs="Times New Roman"/>
          <w:sz w:val="24"/>
          <w:szCs w:val="24"/>
          <w:lang w:val="en-GB"/>
        </w:rPr>
        <w:t>,</w:t>
      </w:r>
      <w:r w:rsidRPr="00C96379">
        <w:rPr>
          <w:rFonts w:ascii="Times New Roman" w:hAnsi="Times New Roman" w:cs="Times New Roman"/>
          <w:sz w:val="24"/>
          <w:szCs w:val="24"/>
          <w:lang w:val="en-GB"/>
        </w:rPr>
        <w:t xml:space="preserve"> usually in person at the Student Registry of the Faculty. The submission must clearly state what is </w:t>
      </w:r>
      <w:r w:rsidR="00E477C7">
        <w:rPr>
          <w:rFonts w:ascii="Times New Roman" w:hAnsi="Times New Roman" w:cs="Times New Roman"/>
          <w:sz w:val="24"/>
          <w:szCs w:val="24"/>
          <w:lang w:val="en-GB"/>
        </w:rPr>
        <w:t xml:space="preserve">being </w:t>
      </w:r>
      <w:r w:rsidRPr="00C96379">
        <w:rPr>
          <w:rFonts w:ascii="Times New Roman" w:hAnsi="Times New Roman" w:cs="Times New Roman"/>
          <w:sz w:val="24"/>
          <w:szCs w:val="24"/>
          <w:lang w:val="en-GB"/>
        </w:rPr>
        <w:t xml:space="preserve">sought by the student </w:t>
      </w:r>
      <w:r w:rsidR="00536807" w:rsidRPr="00C96379">
        <w:rPr>
          <w:rFonts w:ascii="Times New Roman" w:hAnsi="Times New Roman" w:cs="Times New Roman"/>
          <w:sz w:val="24"/>
          <w:szCs w:val="24"/>
          <w:lang w:val="en-GB"/>
        </w:rPr>
        <w:t>(e.g.</w:t>
      </w:r>
      <w:r w:rsidR="00E477C7">
        <w:rPr>
          <w:rFonts w:ascii="Times New Roman" w:hAnsi="Times New Roman" w:cs="Times New Roman"/>
          <w:sz w:val="24"/>
          <w:szCs w:val="24"/>
          <w:lang w:val="en-GB"/>
        </w:rPr>
        <w:t>,</w:t>
      </w:r>
      <w:r w:rsidR="00536807" w:rsidRPr="00C96379">
        <w:rPr>
          <w:rFonts w:ascii="Times New Roman" w:hAnsi="Times New Roman" w:cs="Times New Roman"/>
          <w:sz w:val="24"/>
          <w:szCs w:val="24"/>
          <w:lang w:val="en-GB"/>
        </w:rPr>
        <w:t xml:space="preserve"> cancellation of registration for a subject, permitting of individual curriculum, exemption from physical training) </w:t>
      </w:r>
      <w:r w:rsidRPr="00C96379">
        <w:rPr>
          <w:rFonts w:ascii="Times New Roman" w:hAnsi="Times New Roman" w:cs="Times New Roman"/>
          <w:sz w:val="24"/>
          <w:szCs w:val="24"/>
          <w:lang w:val="en-GB"/>
        </w:rPr>
        <w:t>and on what grounds</w:t>
      </w:r>
      <w:r w:rsidR="00536807" w:rsidRPr="00C96379">
        <w:rPr>
          <w:rFonts w:ascii="Times New Roman" w:hAnsi="Times New Roman" w:cs="Times New Roman"/>
          <w:sz w:val="24"/>
          <w:szCs w:val="24"/>
          <w:lang w:val="en-GB"/>
        </w:rPr>
        <w:t>.</w:t>
      </w:r>
      <w:r w:rsidRPr="00C96379">
        <w:rPr>
          <w:rFonts w:ascii="Times New Roman" w:hAnsi="Times New Roman" w:cs="Times New Roman"/>
          <w:sz w:val="24"/>
          <w:szCs w:val="24"/>
          <w:lang w:val="en-GB"/>
        </w:rPr>
        <w:t xml:space="preserve"> </w:t>
      </w:r>
      <w:r w:rsidR="00DD03FC" w:rsidRPr="00C96379">
        <w:rPr>
          <w:rFonts w:ascii="Times New Roman" w:hAnsi="Times New Roman" w:cs="Times New Roman"/>
          <w:sz w:val="24"/>
          <w:szCs w:val="24"/>
          <w:lang w:val="en-GB"/>
        </w:rPr>
        <w:t>The student has a duty to substantiate the facts stated in the submission.</w:t>
      </w:r>
    </w:p>
    <w:p w:rsidR="00414720" w:rsidRPr="00C96379" w:rsidRDefault="00414720">
      <w:pPr>
        <w:pStyle w:val="Normln1"/>
        <w:ind w:left="567"/>
        <w:jc w:val="both"/>
        <w:rPr>
          <w:rFonts w:ascii="Times New Roman" w:hAnsi="Times New Roman" w:cs="Times New Roman"/>
          <w:sz w:val="24"/>
          <w:szCs w:val="24"/>
          <w:lang w:val="en-GB"/>
        </w:rPr>
      </w:pPr>
    </w:p>
    <w:p w:rsidR="00414720" w:rsidRPr="00C96379" w:rsidRDefault="00DD03FC">
      <w:pPr>
        <w:pStyle w:val="Normln1"/>
        <w:numPr>
          <w:ilvl w:val="0"/>
          <w:numId w:val="11"/>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Submissions under paragraph 1 are dealt with by a Vice-Dean designated by the Dean, unless stipulated otherwise in these Rules.</w:t>
      </w:r>
    </w:p>
    <w:p w:rsidR="00414720" w:rsidRPr="00C96379" w:rsidRDefault="00414720">
      <w:pPr>
        <w:pStyle w:val="Normln1"/>
        <w:ind w:left="567"/>
        <w:jc w:val="both"/>
        <w:rPr>
          <w:rFonts w:ascii="Times New Roman" w:hAnsi="Times New Roman" w:cs="Times New Roman"/>
          <w:sz w:val="24"/>
          <w:szCs w:val="24"/>
          <w:lang w:val="en-GB"/>
        </w:rPr>
      </w:pPr>
    </w:p>
    <w:p w:rsidR="00414720" w:rsidRPr="00A32FAF" w:rsidRDefault="003F3DDC">
      <w:pPr>
        <w:pStyle w:val="Normln1"/>
        <w:numPr>
          <w:ilvl w:val="0"/>
          <w:numId w:val="11"/>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The submissions mentioned in paragraph 1 are not subject to administrative proceedings. Such subm</w:t>
      </w:r>
      <w:r w:rsidR="00536807" w:rsidRPr="00C96379">
        <w:rPr>
          <w:rFonts w:ascii="Times New Roman" w:hAnsi="Times New Roman" w:cs="Times New Roman"/>
          <w:sz w:val="24"/>
          <w:szCs w:val="24"/>
          <w:lang w:val="en-GB"/>
        </w:rPr>
        <w:t>issions are</w:t>
      </w:r>
      <w:r w:rsidR="00E477C7">
        <w:rPr>
          <w:rFonts w:ascii="Times New Roman" w:hAnsi="Times New Roman" w:cs="Times New Roman"/>
          <w:sz w:val="24"/>
          <w:szCs w:val="24"/>
          <w:lang w:val="en-GB"/>
        </w:rPr>
        <w:t>,</w:t>
      </w:r>
      <w:r w:rsidR="00536807" w:rsidRPr="00C96379">
        <w:rPr>
          <w:rFonts w:ascii="Times New Roman" w:hAnsi="Times New Roman" w:cs="Times New Roman"/>
          <w:sz w:val="24"/>
          <w:szCs w:val="24"/>
          <w:lang w:val="en-GB"/>
        </w:rPr>
        <w:t xml:space="preserve"> in accordance with Part F</w:t>
      </w:r>
      <w:r w:rsidRPr="00C96379">
        <w:rPr>
          <w:rFonts w:ascii="Times New Roman" w:hAnsi="Times New Roman" w:cs="Times New Roman"/>
          <w:sz w:val="24"/>
          <w:szCs w:val="24"/>
          <w:lang w:val="en-GB"/>
        </w:rPr>
        <w:t xml:space="preserve">our of </w:t>
      </w:r>
      <w:r w:rsidR="00E477C7">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Administrative Procedure Code and Article 17 of the Code of the University</w:t>
      </w:r>
      <w:r w:rsidR="00E477C7">
        <w:rPr>
          <w:rFonts w:ascii="Times New Roman" w:hAnsi="Times New Roman" w:cs="Times New Roman"/>
          <w:sz w:val="24"/>
          <w:szCs w:val="24"/>
          <w:lang w:val="en-GB"/>
        </w:rPr>
        <w:t>,</w:t>
      </w:r>
      <w:r w:rsidRPr="00C96379">
        <w:rPr>
          <w:rFonts w:ascii="Times New Roman" w:hAnsi="Times New Roman" w:cs="Times New Roman"/>
          <w:sz w:val="24"/>
          <w:szCs w:val="24"/>
          <w:lang w:val="en-GB"/>
        </w:rPr>
        <w:t xml:space="preserve"> dealt with by a notification which is recorded in the student’s file</w:t>
      </w:r>
      <w:r w:rsidR="00E477C7">
        <w:rPr>
          <w:rFonts w:ascii="Times New Roman" w:hAnsi="Times New Roman" w:cs="Times New Roman"/>
          <w:sz w:val="24"/>
          <w:szCs w:val="24"/>
          <w:lang w:val="en-GB"/>
        </w:rPr>
        <w:t>,</w:t>
      </w:r>
      <w:r w:rsidRPr="00C96379">
        <w:rPr>
          <w:rFonts w:ascii="Times New Roman" w:hAnsi="Times New Roman" w:cs="Times New Roman"/>
          <w:sz w:val="24"/>
          <w:szCs w:val="24"/>
          <w:lang w:val="en-GB"/>
        </w:rPr>
        <w:t xml:space="preserve"> and the student is notified </w:t>
      </w:r>
      <w:r w:rsidR="00A32FAF">
        <w:rPr>
          <w:rFonts w:ascii="Times New Roman" w:hAnsi="Times New Roman" w:cs="Times New Roman"/>
          <w:sz w:val="24"/>
          <w:szCs w:val="24"/>
          <w:lang w:val="en-GB"/>
        </w:rPr>
        <w:t xml:space="preserve">thereof </w:t>
      </w:r>
      <w:r w:rsidRPr="00C96379">
        <w:rPr>
          <w:rFonts w:ascii="Times New Roman" w:hAnsi="Times New Roman" w:cs="Times New Roman"/>
          <w:sz w:val="24"/>
          <w:szCs w:val="24"/>
          <w:lang w:val="en-GB"/>
        </w:rPr>
        <w:t xml:space="preserve">by means of SIS or by other appropriate means (orally at the Student Registry, or electronically to </w:t>
      </w:r>
      <w:r w:rsidRPr="00A32FAF">
        <w:rPr>
          <w:rFonts w:ascii="Times New Roman" w:hAnsi="Times New Roman" w:cs="Times New Roman"/>
          <w:sz w:val="24"/>
          <w:szCs w:val="24"/>
          <w:lang w:val="en-GB"/>
        </w:rPr>
        <w:t>the e-mail address stated in SIS).</w:t>
      </w:r>
    </w:p>
    <w:p w:rsidR="00414720" w:rsidRPr="00A32FAF" w:rsidRDefault="00414720" w:rsidP="00067CDD">
      <w:pPr>
        <w:pStyle w:val="Odstavecseseznamem"/>
        <w:rPr>
          <w:rFonts w:ascii="Times New Roman" w:hAnsi="Times New Roman" w:cs="Times New Roman"/>
          <w:sz w:val="24"/>
          <w:szCs w:val="24"/>
          <w:lang w:val="en-GB"/>
        </w:rPr>
      </w:pPr>
    </w:p>
    <w:p w:rsidR="00414720" w:rsidRPr="00C96379" w:rsidRDefault="000B3254" w:rsidP="00FA04CD">
      <w:pPr>
        <w:pStyle w:val="Normln1"/>
        <w:numPr>
          <w:ilvl w:val="0"/>
          <w:numId w:val="11"/>
        </w:numPr>
        <w:ind w:left="567" w:hanging="567"/>
        <w:jc w:val="both"/>
        <w:rPr>
          <w:rFonts w:ascii="Times New Roman" w:hAnsi="Times New Roman" w:cs="Times New Roman"/>
          <w:sz w:val="24"/>
          <w:szCs w:val="24"/>
          <w:lang w:val="en-GB"/>
        </w:rPr>
      </w:pPr>
      <w:r w:rsidRPr="00A32FAF">
        <w:rPr>
          <w:rFonts w:ascii="Times New Roman" w:hAnsi="Times New Roman" w:cs="Times New Roman"/>
          <w:sz w:val="24"/>
          <w:szCs w:val="24"/>
          <w:lang w:val="en-GB"/>
        </w:rPr>
        <w:t xml:space="preserve">A </w:t>
      </w:r>
      <w:r w:rsidR="000C5CD8" w:rsidRPr="00A32FAF">
        <w:rPr>
          <w:rFonts w:ascii="Times New Roman" w:hAnsi="Times New Roman" w:cs="Times New Roman"/>
          <w:sz w:val="24"/>
          <w:szCs w:val="24"/>
          <w:lang w:val="en-GB"/>
        </w:rPr>
        <w:t>notification</w:t>
      </w:r>
      <w:r w:rsidR="003F3DDC" w:rsidRPr="00A32FAF">
        <w:rPr>
          <w:rFonts w:ascii="Times New Roman" w:hAnsi="Times New Roman" w:cs="Times New Roman"/>
          <w:sz w:val="24"/>
          <w:szCs w:val="24"/>
          <w:lang w:val="en-GB"/>
        </w:rPr>
        <w:t xml:space="preserve"> under paragraph 3 </w:t>
      </w:r>
      <w:r w:rsidRPr="00A32FAF">
        <w:rPr>
          <w:rFonts w:ascii="Times New Roman" w:hAnsi="Times New Roman" w:cs="Times New Roman"/>
          <w:sz w:val="24"/>
          <w:szCs w:val="24"/>
          <w:lang w:val="en-GB"/>
        </w:rPr>
        <w:t xml:space="preserve">is reviewed by the Dean upon application </w:t>
      </w:r>
      <w:r w:rsidR="00E477C7" w:rsidRPr="00A32FAF">
        <w:rPr>
          <w:rFonts w:ascii="Times New Roman" w:hAnsi="Times New Roman" w:cs="Times New Roman"/>
          <w:sz w:val="24"/>
          <w:szCs w:val="24"/>
          <w:lang w:val="en-GB"/>
        </w:rPr>
        <w:t xml:space="preserve">by </w:t>
      </w:r>
      <w:r w:rsidRPr="00A32FAF">
        <w:rPr>
          <w:rFonts w:ascii="Times New Roman" w:hAnsi="Times New Roman" w:cs="Times New Roman"/>
          <w:sz w:val="24"/>
          <w:szCs w:val="24"/>
          <w:lang w:val="en-GB"/>
        </w:rPr>
        <w:t xml:space="preserve">the student or by virtue of office. The student may apply for </w:t>
      </w:r>
      <w:r w:rsidR="00E477C7" w:rsidRPr="00A32FAF">
        <w:rPr>
          <w:rFonts w:ascii="Times New Roman" w:hAnsi="Times New Roman" w:cs="Times New Roman"/>
          <w:sz w:val="24"/>
          <w:szCs w:val="24"/>
          <w:lang w:val="en-GB"/>
        </w:rPr>
        <w:t xml:space="preserve">a </w:t>
      </w:r>
      <w:r w:rsidRPr="00A32FAF">
        <w:rPr>
          <w:rFonts w:ascii="Times New Roman" w:hAnsi="Times New Roman" w:cs="Times New Roman"/>
          <w:sz w:val="24"/>
          <w:szCs w:val="24"/>
          <w:lang w:val="en-GB"/>
        </w:rPr>
        <w:t xml:space="preserve">review of the </w:t>
      </w:r>
      <w:r w:rsidR="000C5CD8" w:rsidRPr="00A32FAF">
        <w:rPr>
          <w:rFonts w:ascii="Times New Roman" w:hAnsi="Times New Roman" w:cs="Times New Roman"/>
          <w:sz w:val="24"/>
          <w:szCs w:val="24"/>
          <w:lang w:val="en-GB"/>
        </w:rPr>
        <w:t>notification</w:t>
      </w:r>
      <w:r w:rsidRPr="00A32FAF">
        <w:rPr>
          <w:rFonts w:ascii="Times New Roman" w:hAnsi="Times New Roman" w:cs="Times New Roman"/>
          <w:sz w:val="24"/>
          <w:szCs w:val="24"/>
          <w:lang w:val="en-GB"/>
        </w:rPr>
        <w:t xml:space="preserve"> within </w:t>
      </w:r>
      <w:r w:rsidR="00E477C7" w:rsidRPr="00A32FAF">
        <w:rPr>
          <w:rFonts w:ascii="Times New Roman" w:hAnsi="Times New Roman" w:cs="Times New Roman"/>
          <w:sz w:val="24"/>
          <w:szCs w:val="24"/>
          <w:lang w:val="en-GB"/>
        </w:rPr>
        <w:t xml:space="preserve">a </w:t>
      </w:r>
      <w:r w:rsidRPr="00A32FAF">
        <w:rPr>
          <w:rFonts w:ascii="Times New Roman" w:hAnsi="Times New Roman" w:cs="Times New Roman"/>
          <w:sz w:val="24"/>
          <w:szCs w:val="24"/>
          <w:lang w:val="en-GB"/>
        </w:rPr>
        <w:t xml:space="preserve">period of 15 days from the day </w:t>
      </w:r>
      <w:r w:rsidR="00E477C7" w:rsidRPr="00A32FAF">
        <w:rPr>
          <w:rFonts w:ascii="Times New Roman" w:hAnsi="Times New Roman" w:cs="Times New Roman"/>
          <w:sz w:val="24"/>
          <w:szCs w:val="24"/>
          <w:lang w:val="en-GB"/>
        </w:rPr>
        <w:t xml:space="preserve">on which </w:t>
      </w:r>
      <w:r w:rsidRPr="00A32FAF">
        <w:rPr>
          <w:rFonts w:ascii="Times New Roman" w:hAnsi="Times New Roman" w:cs="Times New Roman"/>
          <w:sz w:val="24"/>
          <w:szCs w:val="24"/>
          <w:lang w:val="en-GB"/>
        </w:rPr>
        <w:t xml:space="preserve">the </w:t>
      </w:r>
      <w:r w:rsidR="000C5CD8" w:rsidRPr="00A32FAF">
        <w:rPr>
          <w:rFonts w:ascii="Times New Roman" w:hAnsi="Times New Roman" w:cs="Times New Roman"/>
          <w:sz w:val="24"/>
          <w:szCs w:val="24"/>
          <w:lang w:val="en-GB"/>
        </w:rPr>
        <w:t>notification</w:t>
      </w:r>
      <w:r w:rsidRPr="00A32FAF">
        <w:rPr>
          <w:rFonts w:ascii="Times New Roman" w:hAnsi="Times New Roman" w:cs="Times New Roman"/>
          <w:sz w:val="24"/>
          <w:szCs w:val="24"/>
          <w:lang w:val="en-GB"/>
        </w:rPr>
        <w:t xml:space="preserve"> was</w:t>
      </w:r>
      <w:r w:rsidRPr="00C96379">
        <w:rPr>
          <w:rFonts w:ascii="Times New Roman" w:hAnsi="Times New Roman" w:cs="Times New Roman"/>
          <w:sz w:val="24"/>
          <w:szCs w:val="24"/>
          <w:lang w:val="en-GB"/>
        </w:rPr>
        <w:t xml:space="preserve"> delivered to him. If the Dean finds </w:t>
      </w:r>
      <w:r w:rsidRPr="00A32FAF">
        <w:rPr>
          <w:rFonts w:ascii="Times New Roman" w:hAnsi="Times New Roman" w:cs="Times New Roman"/>
          <w:sz w:val="24"/>
          <w:szCs w:val="24"/>
          <w:lang w:val="en-GB"/>
        </w:rPr>
        <w:t xml:space="preserve">the </w:t>
      </w:r>
      <w:r w:rsidR="000C5CD8" w:rsidRPr="00A32FAF">
        <w:rPr>
          <w:rFonts w:ascii="Times New Roman" w:hAnsi="Times New Roman" w:cs="Times New Roman"/>
          <w:sz w:val="24"/>
          <w:szCs w:val="24"/>
          <w:lang w:val="en-GB"/>
        </w:rPr>
        <w:t>notification</w:t>
      </w:r>
      <w:r w:rsidRPr="00A32FAF">
        <w:rPr>
          <w:rFonts w:ascii="Times New Roman" w:hAnsi="Times New Roman" w:cs="Times New Roman"/>
          <w:sz w:val="24"/>
          <w:szCs w:val="24"/>
          <w:lang w:val="en-GB"/>
        </w:rPr>
        <w:t xml:space="preserve"> incorrect or illegal</w:t>
      </w:r>
      <w:r w:rsidR="00E477C7" w:rsidRPr="00A32FAF">
        <w:rPr>
          <w:rFonts w:ascii="Times New Roman" w:hAnsi="Times New Roman" w:cs="Times New Roman"/>
          <w:sz w:val="24"/>
          <w:szCs w:val="24"/>
          <w:lang w:val="en-GB"/>
        </w:rPr>
        <w:t>,</w:t>
      </w:r>
      <w:r w:rsidRPr="00A32FAF">
        <w:rPr>
          <w:rFonts w:ascii="Times New Roman" w:hAnsi="Times New Roman" w:cs="Times New Roman"/>
          <w:sz w:val="24"/>
          <w:szCs w:val="24"/>
          <w:lang w:val="en-GB"/>
        </w:rPr>
        <w:t xml:space="preserve"> </w:t>
      </w:r>
      <w:r w:rsidR="00EE1EF9" w:rsidRPr="00A32FAF">
        <w:rPr>
          <w:rFonts w:ascii="Times New Roman" w:hAnsi="Times New Roman" w:cs="Times New Roman"/>
          <w:sz w:val="24"/>
          <w:szCs w:val="24"/>
          <w:lang w:val="en-GB"/>
        </w:rPr>
        <w:t xml:space="preserve">he </w:t>
      </w:r>
      <w:r w:rsidRPr="00A32FAF">
        <w:rPr>
          <w:rFonts w:ascii="Times New Roman" w:hAnsi="Times New Roman" w:cs="Times New Roman"/>
          <w:sz w:val="24"/>
          <w:szCs w:val="24"/>
          <w:lang w:val="en-GB"/>
        </w:rPr>
        <w:t>assign</w:t>
      </w:r>
      <w:r w:rsidR="00EE1EF9" w:rsidRPr="00A32FAF">
        <w:rPr>
          <w:rFonts w:ascii="Times New Roman" w:hAnsi="Times New Roman" w:cs="Times New Roman"/>
          <w:sz w:val="24"/>
          <w:szCs w:val="24"/>
          <w:lang w:val="en-GB"/>
        </w:rPr>
        <w:t>s</w:t>
      </w:r>
      <w:r w:rsidRPr="00A32FAF">
        <w:rPr>
          <w:rFonts w:ascii="Times New Roman" w:hAnsi="Times New Roman" w:cs="Times New Roman"/>
          <w:sz w:val="24"/>
          <w:szCs w:val="24"/>
          <w:lang w:val="en-GB"/>
        </w:rPr>
        <w:t xml:space="preserve"> </w:t>
      </w:r>
      <w:r w:rsidR="00EE1EF9" w:rsidRPr="00A32FAF">
        <w:rPr>
          <w:rFonts w:ascii="Times New Roman" w:hAnsi="Times New Roman" w:cs="Times New Roman"/>
          <w:sz w:val="24"/>
          <w:szCs w:val="24"/>
          <w:lang w:val="en-GB"/>
        </w:rPr>
        <w:t xml:space="preserve">a Vice-Dean designated by him </w:t>
      </w:r>
      <w:r w:rsidRPr="00A32FAF">
        <w:rPr>
          <w:rFonts w:ascii="Times New Roman" w:hAnsi="Times New Roman" w:cs="Times New Roman"/>
          <w:sz w:val="24"/>
          <w:szCs w:val="24"/>
          <w:lang w:val="en-GB"/>
        </w:rPr>
        <w:t>to rectify it</w:t>
      </w:r>
      <w:r w:rsidR="00EE1EF9" w:rsidRPr="00A32FAF">
        <w:rPr>
          <w:rFonts w:ascii="Times New Roman" w:hAnsi="Times New Roman" w:cs="Times New Roman"/>
          <w:sz w:val="24"/>
          <w:szCs w:val="24"/>
          <w:lang w:val="en-GB"/>
        </w:rPr>
        <w:t xml:space="preserve">. If the </w:t>
      </w:r>
      <w:r w:rsidR="000C5CD8" w:rsidRPr="00A32FAF">
        <w:rPr>
          <w:rFonts w:ascii="Times New Roman" w:hAnsi="Times New Roman" w:cs="Times New Roman"/>
          <w:sz w:val="24"/>
          <w:szCs w:val="24"/>
          <w:lang w:val="en-GB"/>
        </w:rPr>
        <w:t>notification</w:t>
      </w:r>
      <w:r w:rsidR="00EE1EF9" w:rsidRPr="00A32FAF">
        <w:rPr>
          <w:rFonts w:ascii="Times New Roman" w:hAnsi="Times New Roman" w:cs="Times New Roman"/>
          <w:sz w:val="24"/>
          <w:szCs w:val="24"/>
          <w:lang w:val="en-GB"/>
        </w:rPr>
        <w:t xml:space="preserve"> is reviewed upon a </w:t>
      </w:r>
      <w:r w:rsidR="00E477C7" w:rsidRPr="00A32FAF">
        <w:rPr>
          <w:rFonts w:ascii="Times New Roman" w:hAnsi="Times New Roman" w:cs="Times New Roman"/>
          <w:sz w:val="24"/>
          <w:szCs w:val="24"/>
          <w:lang w:val="en-GB"/>
        </w:rPr>
        <w:t xml:space="preserve">request by the </w:t>
      </w:r>
      <w:r w:rsidR="00EE1EF9" w:rsidRPr="00A32FAF">
        <w:rPr>
          <w:rFonts w:ascii="Times New Roman" w:hAnsi="Times New Roman" w:cs="Times New Roman"/>
          <w:sz w:val="24"/>
          <w:szCs w:val="24"/>
          <w:lang w:val="en-GB"/>
        </w:rPr>
        <w:t xml:space="preserve">student, the Dean notifies the student </w:t>
      </w:r>
      <w:r w:rsidR="00E477C7" w:rsidRPr="00A32FAF">
        <w:rPr>
          <w:rFonts w:ascii="Times New Roman" w:hAnsi="Times New Roman" w:cs="Times New Roman"/>
          <w:sz w:val="24"/>
          <w:szCs w:val="24"/>
          <w:lang w:val="en-GB"/>
        </w:rPr>
        <w:t xml:space="preserve">of </w:t>
      </w:r>
      <w:r w:rsidR="00EE1EF9" w:rsidRPr="00A32FAF">
        <w:rPr>
          <w:rFonts w:ascii="Times New Roman" w:hAnsi="Times New Roman" w:cs="Times New Roman"/>
          <w:sz w:val="24"/>
          <w:szCs w:val="24"/>
          <w:lang w:val="en-GB"/>
        </w:rPr>
        <w:t>the result</w:t>
      </w:r>
      <w:r w:rsidR="00EE1EF9" w:rsidRPr="00C96379">
        <w:rPr>
          <w:rFonts w:ascii="Times New Roman" w:hAnsi="Times New Roman" w:cs="Times New Roman"/>
          <w:sz w:val="24"/>
          <w:szCs w:val="24"/>
          <w:lang w:val="en-GB"/>
        </w:rPr>
        <w:t>.</w:t>
      </w:r>
    </w:p>
    <w:p w:rsidR="00414720" w:rsidRPr="00C96379" w:rsidRDefault="00414720" w:rsidP="00B04FB2">
      <w:pPr>
        <w:pStyle w:val="Normln1"/>
        <w:jc w:val="both"/>
        <w:rPr>
          <w:rFonts w:ascii="Times New Roman" w:hAnsi="Times New Roman" w:cs="Times New Roman"/>
          <w:sz w:val="24"/>
          <w:szCs w:val="24"/>
          <w:lang w:val="en-GB"/>
        </w:rPr>
      </w:pPr>
    </w:p>
    <w:p w:rsidR="00414720" w:rsidRPr="00C96379" w:rsidRDefault="005419BF">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PART THREE</w:t>
      </w:r>
    </w:p>
    <w:p w:rsidR="00414720" w:rsidRPr="00C96379" w:rsidRDefault="00EE1EF9">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Detailed Rules of Study in Doctoral Programmes of Study</w:t>
      </w:r>
    </w:p>
    <w:p w:rsidR="00414720" w:rsidRPr="00C96379" w:rsidRDefault="00414720">
      <w:pPr>
        <w:pStyle w:val="Normln1"/>
        <w:jc w:val="center"/>
        <w:rPr>
          <w:rFonts w:ascii="Times New Roman" w:hAnsi="Times New Roman" w:cs="Times New Roman"/>
          <w:sz w:val="24"/>
          <w:szCs w:val="24"/>
          <w:lang w:val="en-GB"/>
        </w:rPr>
      </w:pPr>
    </w:p>
    <w:p w:rsidR="00414720" w:rsidRPr="00C96379" w:rsidRDefault="00DF3869">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Article</w:t>
      </w:r>
      <w:r w:rsidR="00414720" w:rsidRPr="00C96379">
        <w:rPr>
          <w:rFonts w:ascii="Times New Roman" w:hAnsi="Times New Roman" w:cs="Times New Roman"/>
          <w:b/>
          <w:sz w:val="24"/>
          <w:szCs w:val="24"/>
          <w:lang w:val="en-GB"/>
        </w:rPr>
        <w:t xml:space="preserve"> 20</w:t>
      </w:r>
    </w:p>
    <w:p w:rsidR="00414720" w:rsidRPr="00C96379" w:rsidRDefault="00EE1EF9">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Subject Area Board</w:t>
      </w:r>
    </w:p>
    <w:p w:rsidR="00414720" w:rsidRPr="00C96379" w:rsidRDefault="00414720">
      <w:pPr>
        <w:pStyle w:val="Normln1"/>
        <w:jc w:val="both"/>
        <w:rPr>
          <w:rFonts w:ascii="Times New Roman" w:hAnsi="Times New Roman" w:cs="Times New Roman"/>
          <w:sz w:val="24"/>
          <w:szCs w:val="24"/>
          <w:lang w:val="en-GB"/>
        </w:rPr>
      </w:pPr>
    </w:p>
    <w:p w:rsidR="00414720" w:rsidRPr="00C96379" w:rsidRDefault="007A6423">
      <w:pPr>
        <w:pStyle w:val="Normln1"/>
        <w:numPr>
          <w:ilvl w:val="3"/>
          <w:numId w:val="7"/>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The Subject Area Board is appointed under section 47 (6) of the Higher Education Act and Article 22 (13) and (14) of the Constitution of the University. </w:t>
      </w:r>
      <w:r w:rsidR="00120AF2">
        <w:rPr>
          <w:rFonts w:ascii="Times New Roman" w:hAnsi="Times New Roman" w:cs="Times New Roman"/>
          <w:sz w:val="24"/>
          <w:szCs w:val="24"/>
          <w:lang w:val="en-GB"/>
        </w:rPr>
        <w:t>The m</w:t>
      </w:r>
      <w:r w:rsidR="00120AF2" w:rsidRPr="00C96379">
        <w:rPr>
          <w:rFonts w:ascii="Times New Roman" w:hAnsi="Times New Roman" w:cs="Times New Roman"/>
          <w:sz w:val="24"/>
          <w:szCs w:val="24"/>
          <w:lang w:val="en-GB"/>
        </w:rPr>
        <w:t xml:space="preserve">eeting </w:t>
      </w:r>
      <w:r w:rsidR="004B0554" w:rsidRPr="00C96379">
        <w:rPr>
          <w:rFonts w:ascii="Times New Roman" w:hAnsi="Times New Roman" w:cs="Times New Roman"/>
          <w:sz w:val="24"/>
          <w:szCs w:val="24"/>
          <w:lang w:val="en-GB"/>
        </w:rPr>
        <w:t>of a Subject Area Board is called and managed by the chair who is the guarantor of the relevant doctoral programme of study. The Subject Area Board meets at least once a year.</w:t>
      </w:r>
    </w:p>
    <w:p w:rsidR="00414720" w:rsidRPr="00C96379" w:rsidRDefault="00414720">
      <w:pPr>
        <w:pStyle w:val="Normln1"/>
        <w:ind w:left="567"/>
        <w:jc w:val="both"/>
        <w:rPr>
          <w:rFonts w:ascii="Times New Roman" w:hAnsi="Times New Roman" w:cs="Times New Roman"/>
          <w:sz w:val="24"/>
          <w:szCs w:val="24"/>
          <w:lang w:val="en-GB"/>
        </w:rPr>
      </w:pPr>
    </w:p>
    <w:p w:rsidR="00414720" w:rsidRPr="00C96379" w:rsidRDefault="003157ED">
      <w:pPr>
        <w:pStyle w:val="Normln1"/>
        <w:numPr>
          <w:ilvl w:val="3"/>
          <w:numId w:val="7"/>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The </w:t>
      </w:r>
      <w:r w:rsidR="004B0554" w:rsidRPr="00C96379">
        <w:rPr>
          <w:rFonts w:ascii="Times New Roman" w:hAnsi="Times New Roman" w:cs="Times New Roman"/>
          <w:sz w:val="24"/>
          <w:szCs w:val="24"/>
          <w:lang w:val="en-GB"/>
        </w:rPr>
        <w:t>Subject Area Boards in particular</w:t>
      </w:r>
      <w:r w:rsidR="00414720" w:rsidRPr="00C96379">
        <w:rPr>
          <w:rFonts w:ascii="Times New Roman" w:hAnsi="Times New Roman" w:cs="Times New Roman"/>
          <w:sz w:val="24"/>
          <w:szCs w:val="24"/>
          <w:lang w:val="en-GB"/>
        </w:rPr>
        <w:t>:</w:t>
      </w:r>
    </w:p>
    <w:p w:rsidR="00414720" w:rsidRPr="00C96379" w:rsidRDefault="00165278">
      <w:pPr>
        <w:pStyle w:val="Normln1"/>
        <w:numPr>
          <w:ilvl w:val="0"/>
          <w:numId w:val="13"/>
        </w:numPr>
        <w:ind w:hanging="36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propose the requirements for entrance examinations for doctoral programmes of study;</w:t>
      </w:r>
    </w:p>
    <w:p w:rsidR="00414720" w:rsidRPr="00C96379" w:rsidRDefault="00165278">
      <w:pPr>
        <w:pStyle w:val="Normln1"/>
        <w:numPr>
          <w:ilvl w:val="0"/>
          <w:numId w:val="13"/>
        </w:numPr>
        <w:ind w:hanging="36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propose the chair and the membership of the admissions boards; at least one of the proposed members </w:t>
      </w:r>
      <w:r w:rsidR="008E4ABC" w:rsidRPr="00C96379">
        <w:rPr>
          <w:rFonts w:ascii="Times New Roman" w:hAnsi="Times New Roman" w:cs="Times New Roman"/>
          <w:sz w:val="24"/>
          <w:szCs w:val="24"/>
          <w:lang w:val="en-GB"/>
        </w:rPr>
        <w:t>of every admission board must be a member of the Subject Area Board;</w:t>
      </w:r>
    </w:p>
    <w:p w:rsidR="00414720" w:rsidRPr="00C96379" w:rsidRDefault="008E4ABC">
      <w:pPr>
        <w:pStyle w:val="Normln1"/>
        <w:numPr>
          <w:ilvl w:val="0"/>
          <w:numId w:val="13"/>
        </w:numPr>
        <w:ind w:hanging="36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initiate and coordinate the programme of lectures, seminars, courses and other forms of instruction in the given programme of study;</w:t>
      </w:r>
    </w:p>
    <w:p w:rsidR="00414720" w:rsidRPr="00C96379" w:rsidRDefault="008E4ABC">
      <w:pPr>
        <w:pStyle w:val="Normln1"/>
        <w:numPr>
          <w:ilvl w:val="0"/>
          <w:numId w:val="13"/>
        </w:numPr>
        <w:ind w:hanging="36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assess and approve individual curricula; they are responsible for making sure that the focus of dissertations is in accordance with the focus of the programme of study;</w:t>
      </w:r>
    </w:p>
    <w:p w:rsidR="00414720" w:rsidRPr="00C96379" w:rsidRDefault="008E4ABC">
      <w:pPr>
        <w:pStyle w:val="Normln1"/>
        <w:numPr>
          <w:ilvl w:val="0"/>
          <w:numId w:val="13"/>
        </w:numPr>
        <w:ind w:hanging="36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stipulate the requirements </w:t>
      </w:r>
      <w:r w:rsidR="003157ED" w:rsidRPr="00C96379">
        <w:rPr>
          <w:rFonts w:ascii="Times New Roman" w:hAnsi="Times New Roman" w:cs="Times New Roman"/>
          <w:sz w:val="24"/>
          <w:szCs w:val="24"/>
          <w:lang w:val="en-GB"/>
        </w:rPr>
        <w:t>for the structure and form of</w:t>
      </w:r>
      <w:r w:rsidRPr="00C96379">
        <w:rPr>
          <w:rFonts w:ascii="Times New Roman" w:hAnsi="Times New Roman" w:cs="Times New Roman"/>
          <w:sz w:val="24"/>
          <w:szCs w:val="24"/>
          <w:lang w:val="en-GB"/>
        </w:rPr>
        <w:t xml:space="preserve"> dissertations in accordance with the programme of study;</w:t>
      </w:r>
    </w:p>
    <w:p w:rsidR="00414720" w:rsidRPr="00C96379" w:rsidRDefault="008E4ABC">
      <w:pPr>
        <w:pStyle w:val="Normln1"/>
        <w:numPr>
          <w:ilvl w:val="0"/>
          <w:numId w:val="13"/>
        </w:numPr>
        <w:ind w:hanging="36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propose the supervisor and advisors</w:t>
      </w:r>
      <w:r w:rsidR="00CC1B04">
        <w:rPr>
          <w:rFonts w:ascii="Times New Roman" w:hAnsi="Times New Roman" w:cs="Times New Roman"/>
          <w:sz w:val="24"/>
          <w:szCs w:val="24"/>
          <w:lang w:val="en-GB"/>
        </w:rPr>
        <w:t>,</w:t>
      </w:r>
      <w:r w:rsidRPr="00C96379">
        <w:rPr>
          <w:rFonts w:ascii="Times New Roman" w:hAnsi="Times New Roman" w:cs="Times New Roman"/>
          <w:sz w:val="24"/>
          <w:szCs w:val="24"/>
          <w:lang w:val="en-GB"/>
        </w:rPr>
        <w:t xml:space="preserve"> taking into account the opinion of the student; </w:t>
      </w:r>
    </w:p>
    <w:p w:rsidR="00414720" w:rsidRPr="00C96379" w:rsidRDefault="008E4ABC">
      <w:pPr>
        <w:pStyle w:val="Normln1"/>
        <w:numPr>
          <w:ilvl w:val="0"/>
          <w:numId w:val="13"/>
        </w:numPr>
        <w:ind w:hanging="36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propose the chair and the membership of boards for state doctoral examinations and defence of di</w:t>
      </w:r>
      <w:r w:rsidR="003157ED" w:rsidRPr="00C96379">
        <w:rPr>
          <w:rFonts w:ascii="Times New Roman" w:hAnsi="Times New Roman" w:cs="Times New Roman"/>
          <w:sz w:val="24"/>
          <w:szCs w:val="24"/>
          <w:lang w:val="en-GB"/>
        </w:rPr>
        <w:t>ssertations</w:t>
      </w:r>
      <w:r w:rsidR="00CC1B04">
        <w:rPr>
          <w:rFonts w:ascii="Times New Roman" w:hAnsi="Times New Roman" w:cs="Times New Roman"/>
          <w:sz w:val="24"/>
          <w:szCs w:val="24"/>
          <w:lang w:val="en-GB"/>
        </w:rPr>
        <w:t>,</w:t>
      </w:r>
      <w:r w:rsidR="003157ED" w:rsidRPr="00C96379">
        <w:rPr>
          <w:rFonts w:ascii="Times New Roman" w:hAnsi="Times New Roman" w:cs="Times New Roman"/>
          <w:sz w:val="24"/>
          <w:szCs w:val="24"/>
          <w:lang w:val="en-GB"/>
        </w:rPr>
        <w:t xml:space="preserve"> taking into account</w:t>
      </w:r>
      <w:r w:rsidRPr="00C96379">
        <w:rPr>
          <w:rFonts w:ascii="Times New Roman" w:hAnsi="Times New Roman" w:cs="Times New Roman"/>
          <w:sz w:val="24"/>
          <w:szCs w:val="24"/>
          <w:lang w:val="en-GB"/>
        </w:rPr>
        <w:t xml:space="preserve"> the individual curriculum of the student.</w:t>
      </w:r>
    </w:p>
    <w:p w:rsidR="00414720" w:rsidRPr="00C96379" w:rsidRDefault="00414720">
      <w:pPr>
        <w:pStyle w:val="Normln1"/>
        <w:jc w:val="center"/>
        <w:rPr>
          <w:rFonts w:ascii="Times New Roman" w:hAnsi="Times New Roman" w:cs="Times New Roman"/>
          <w:sz w:val="24"/>
          <w:szCs w:val="24"/>
          <w:lang w:val="en-GB"/>
        </w:rPr>
      </w:pPr>
    </w:p>
    <w:p w:rsidR="00E4792E" w:rsidRPr="00C96379" w:rsidRDefault="00E4792E">
      <w:pPr>
        <w:widowControl/>
        <w:spacing w:line="240" w:lineRule="auto"/>
        <w:rPr>
          <w:rFonts w:ascii="Times New Roman" w:hAnsi="Times New Roman" w:cs="Times New Roman"/>
          <w:b/>
          <w:sz w:val="24"/>
          <w:szCs w:val="24"/>
          <w:lang w:val="en-GB"/>
        </w:rPr>
      </w:pPr>
      <w:r w:rsidRPr="00C96379">
        <w:rPr>
          <w:rFonts w:ascii="Times New Roman" w:hAnsi="Times New Roman" w:cs="Times New Roman"/>
          <w:b/>
          <w:sz w:val="24"/>
          <w:szCs w:val="24"/>
          <w:lang w:val="en-GB"/>
        </w:rPr>
        <w:br w:type="page"/>
      </w:r>
    </w:p>
    <w:p w:rsidR="00414720" w:rsidRPr="00C96379" w:rsidRDefault="00414720">
      <w:pPr>
        <w:pStyle w:val="Normln1"/>
        <w:ind w:hanging="360"/>
        <w:jc w:val="both"/>
        <w:rPr>
          <w:rFonts w:ascii="Times New Roman" w:hAnsi="Times New Roman" w:cs="Times New Roman"/>
          <w:sz w:val="24"/>
          <w:szCs w:val="24"/>
          <w:lang w:val="en-GB"/>
        </w:rPr>
      </w:pPr>
    </w:p>
    <w:p w:rsidR="00414720" w:rsidRPr="00C96379" w:rsidRDefault="00DF3869">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Article</w:t>
      </w:r>
      <w:r w:rsidR="00414720" w:rsidRPr="00C96379">
        <w:rPr>
          <w:rFonts w:ascii="Times New Roman" w:hAnsi="Times New Roman" w:cs="Times New Roman"/>
          <w:b/>
          <w:sz w:val="24"/>
          <w:szCs w:val="24"/>
          <w:lang w:val="en-GB"/>
        </w:rPr>
        <w:t xml:space="preserve"> </w:t>
      </w:r>
      <w:r w:rsidR="0037245D" w:rsidRPr="00C96379">
        <w:rPr>
          <w:rFonts w:ascii="Times New Roman" w:hAnsi="Times New Roman" w:cs="Times New Roman"/>
          <w:b/>
          <w:sz w:val="24"/>
          <w:szCs w:val="24"/>
          <w:lang w:val="en-GB"/>
        </w:rPr>
        <w:t>21</w:t>
      </w:r>
    </w:p>
    <w:p w:rsidR="00414720" w:rsidRPr="00C96379" w:rsidRDefault="00EE1EF9">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Supervisor and Individual Curriculum</w:t>
      </w:r>
    </w:p>
    <w:p w:rsidR="00414720" w:rsidRPr="00C96379" w:rsidRDefault="00414720">
      <w:pPr>
        <w:pStyle w:val="Normln1"/>
        <w:jc w:val="both"/>
        <w:rPr>
          <w:rFonts w:ascii="Times New Roman" w:hAnsi="Times New Roman" w:cs="Times New Roman"/>
          <w:sz w:val="24"/>
          <w:szCs w:val="24"/>
          <w:lang w:val="en-GB"/>
        </w:rPr>
      </w:pPr>
    </w:p>
    <w:p w:rsidR="00414720" w:rsidRPr="00C96379" w:rsidRDefault="00C40B65">
      <w:pPr>
        <w:pStyle w:val="Normln1"/>
        <w:numPr>
          <w:ilvl w:val="0"/>
          <w:numId w:val="14"/>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A professor or an associate professor may be appointed </w:t>
      </w:r>
      <w:r w:rsidR="00CC1B04">
        <w:rPr>
          <w:rFonts w:ascii="Times New Roman" w:hAnsi="Times New Roman" w:cs="Times New Roman"/>
          <w:sz w:val="24"/>
          <w:szCs w:val="24"/>
          <w:lang w:val="en-GB"/>
        </w:rPr>
        <w:t xml:space="preserve">as </w:t>
      </w:r>
      <w:r w:rsidRPr="00C96379">
        <w:rPr>
          <w:rFonts w:ascii="Times New Roman" w:hAnsi="Times New Roman" w:cs="Times New Roman"/>
          <w:sz w:val="24"/>
          <w:szCs w:val="24"/>
          <w:lang w:val="en-GB"/>
        </w:rPr>
        <w:t xml:space="preserve">a supervisor; other experts holding </w:t>
      </w:r>
      <w:r w:rsidR="00CA2C19" w:rsidRPr="00C96379">
        <w:rPr>
          <w:rFonts w:ascii="Times New Roman" w:hAnsi="Times New Roman" w:cs="Times New Roman"/>
          <w:sz w:val="24"/>
          <w:szCs w:val="24"/>
          <w:lang w:val="en-GB"/>
        </w:rPr>
        <w:t xml:space="preserve">an academic degree may be appointed </w:t>
      </w:r>
      <w:r w:rsidR="00CC1B04">
        <w:rPr>
          <w:rFonts w:ascii="Times New Roman" w:hAnsi="Times New Roman" w:cs="Times New Roman"/>
          <w:sz w:val="24"/>
          <w:szCs w:val="24"/>
          <w:lang w:val="en-GB"/>
        </w:rPr>
        <w:t xml:space="preserve">as </w:t>
      </w:r>
      <w:r w:rsidR="00CA2C19" w:rsidRPr="00C96379">
        <w:rPr>
          <w:rFonts w:ascii="Times New Roman" w:hAnsi="Times New Roman" w:cs="Times New Roman"/>
          <w:sz w:val="24"/>
          <w:szCs w:val="24"/>
          <w:lang w:val="en-GB"/>
        </w:rPr>
        <w:t>supervisors if approved by the Research Board of the Faculty</w:t>
      </w:r>
      <w:r w:rsidR="00414720" w:rsidRPr="00C96379">
        <w:rPr>
          <w:rFonts w:ascii="Times New Roman" w:hAnsi="Times New Roman" w:cs="Times New Roman"/>
          <w:sz w:val="24"/>
          <w:szCs w:val="24"/>
          <w:lang w:val="en-GB"/>
        </w:rPr>
        <w:t>.</w:t>
      </w:r>
    </w:p>
    <w:p w:rsidR="00414720" w:rsidRPr="00C96379" w:rsidRDefault="00414720" w:rsidP="00312C75">
      <w:pPr>
        <w:pStyle w:val="Normln1"/>
        <w:jc w:val="both"/>
        <w:rPr>
          <w:rFonts w:ascii="Times New Roman" w:hAnsi="Times New Roman" w:cs="Times New Roman"/>
          <w:sz w:val="24"/>
          <w:szCs w:val="24"/>
          <w:lang w:val="en-GB"/>
        </w:rPr>
      </w:pPr>
    </w:p>
    <w:p w:rsidR="00414720" w:rsidRPr="00C96379" w:rsidRDefault="00CC1B04">
      <w:pPr>
        <w:pStyle w:val="Normln1"/>
        <w:numPr>
          <w:ilvl w:val="0"/>
          <w:numId w:val="14"/>
        </w:numPr>
        <w:ind w:left="567" w:hanging="567"/>
        <w:jc w:val="both"/>
        <w:rPr>
          <w:rFonts w:ascii="Times New Roman" w:hAnsi="Times New Roman" w:cs="Times New Roman"/>
          <w:sz w:val="24"/>
          <w:szCs w:val="24"/>
          <w:lang w:val="en-GB"/>
        </w:rPr>
      </w:pPr>
      <w:r>
        <w:rPr>
          <w:rFonts w:ascii="Times New Roman" w:hAnsi="Times New Roman" w:cs="Times New Roman"/>
          <w:sz w:val="24"/>
          <w:szCs w:val="24"/>
          <w:lang w:val="en-GB"/>
        </w:rPr>
        <w:t>The i</w:t>
      </w:r>
      <w:r w:rsidRPr="00C96379">
        <w:rPr>
          <w:rFonts w:ascii="Times New Roman" w:hAnsi="Times New Roman" w:cs="Times New Roman"/>
          <w:sz w:val="24"/>
          <w:szCs w:val="24"/>
          <w:lang w:val="en-GB"/>
        </w:rPr>
        <w:t xml:space="preserve">ndividual </w:t>
      </w:r>
      <w:r w:rsidR="00CA2C19" w:rsidRPr="00C96379">
        <w:rPr>
          <w:rFonts w:ascii="Times New Roman" w:hAnsi="Times New Roman" w:cs="Times New Roman"/>
          <w:sz w:val="24"/>
          <w:szCs w:val="24"/>
          <w:lang w:val="en-GB"/>
        </w:rPr>
        <w:t xml:space="preserve">curriculum is set up in SIS and </w:t>
      </w:r>
      <w:r w:rsidR="003157ED" w:rsidRPr="00C96379">
        <w:rPr>
          <w:rFonts w:ascii="Times New Roman" w:hAnsi="Times New Roman" w:cs="Times New Roman"/>
          <w:sz w:val="24"/>
          <w:szCs w:val="24"/>
          <w:lang w:val="en-GB"/>
        </w:rPr>
        <w:t>lays down the</w:t>
      </w:r>
      <w:r w:rsidR="00CA2C19" w:rsidRPr="00C96379">
        <w:rPr>
          <w:rFonts w:ascii="Times New Roman" w:hAnsi="Times New Roman" w:cs="Times New Roman"/>
          <w:sz w:val="24"/>
          <w:szCs w:val="24"/>
          <w:lang w:val="en-GB"/>
        </w:rPr>
        <w:t xml:space="preserve"> study requirements</w:t>
      </w:r>
      <w:r>
        <w:rPr>
          <w:rFonts w:ascii="Times New Roman" w:hAnsi="Times New Roman" w:cs="Times New Roman"/>
          <w:sz w:val="24"/>
          <w:szCs w:val="24"/>
          <w:lang w:val="en-GB"/>
        </w:rPr>
        <w:t>,</w:t>
      </w:r>
      <w:r w:rsidR="00CA2C19" w:rsidRPr="00C96379">
        <w:rPr>
          <w:rFonts w:ascii="Times New Roman" w:hAnsi="Times New Roman" w:cs="Times New Roman"/>
          <w:sz w:val="24"/>
          <w:szCs w:val="24"/>
          <w:lang w:val="en-GB"/>
        </w:rPr>
        <w:t xml:space="preserve"> including in particular:</w:t>
      </w:r>
    </w:p>
    <w:p w:rsidR="00414720" w:rsidRPr="00C96379" w:rsidRDefault="00CC1B04">
      <w:pPr>
        <w:pStyle w:val="Normln1"/>
        <w:numPr>
          <w:ilvl w:val="0"/>
          <w:numId w:val="2"/>
        </w:numPr>
        <w:ind w:hanging="36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the </w:t>
      </w:r>
      <w:r w:rsidR="00CA2C19" w:rsidRPr="00C96379">
        <w:rPr>
          <w:rFonts w:ascii="Times New Roman" w:hAnsi="Times New Roman" w:cs="Times New Roman"/>
          <w:sz w:val="24"/>
          <w:szCs w:val="24"/>
          <w:lang w:val="en-GB"/>
        </w:rPr>
        <w:t>planned course of the research work in individual units of study;</w:t>
      </w:r>
    </w:p>
    <w:p w:rsidR="00414720" w:rsidRPr="00C96379" w:rsidRDefault="00CC1B04">
      <w:pPr>
        <w:pStyle w:val="Normln1"/>
        <w:numPr>
          <w:ilvl w:val="0"/>
          <w:numId w:val="2"/>
        </w:numPr>
        <w:ind w:hanging="36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the </w:t>
      </w:r>
      <w:r w:rsidR="00CA2C19" w:rsidRPr="00C96379">
        <w:rPr>
          <w:rFonts w:ascii="Times New Roman" w:hAnsi="Times New Roman" w:cs="Times New Roman"/>
          <w:sz w:val="24"/>
          <w:szCs w:val="24"/>
          <w:lang w:val="en-GB"/>
        </w:rPr>
        <w:t xml:space="preserve">subjects and the manner in which </w:t>
      </w:r>
      <w:r>
        <w:rPr>
          <w:rFonts w:ascii="Times New Roman" w:hAnsi="Times New Roman" w:cs="Times New Roman"/>
          <w:sz w:val="24"/>
          <w:szCs w:val="24"/>
          <w:lang w:val="en-GB"/>
        </w:rPr>
        <w:t xml:space="preserve">their </w:t>
      </w:r>
      <w:r w:rsidR="00C96379" w:rsidRPr="00C96379">
        <w:rPr>
          <w:rFonts w:ascii="Times New Roman" w:hAnsi="Times New Roman" w:cs="Times New Roman"/>
          <w:sz w:val="24"/>
          <w:szCs w:val="24"/>
          <w:lang w:val="en-GB"/>
        </w:rPr>
        <w:t>fulfilment</w:t>
      </w:r>
      <w:r w:rsidR="00CA2C19" w:rsidRPr="00C96379">
        <w:rPr>
          <w:rFonts w:ascii="Times New Roman" w:hAnsi="Times New Roman" w:cs="Times New Roman"/>
          <w:sz w:val="24"/>
          <w:szCs w:val="24"/>
          <w:lang w:val="en-GB"/>
        </w:rPr>
        <w:t xml:space="preserve"> is </w:t>
      </w:r>
      <w:r w:rsidR="00010348" w:rsidRPr="00C96379">
        <w:rPr>
          <w:rFonts w:ascii="Times New Roman" w:hAnsi="Times New Roman" w:cs="Times New Roman"/>
          <w:sz w:val="24"/>
          <w:szCs w:val="24"/>
          <w:lang w:val="en-GB"/>
        </w:rPr>
        <w:t>verified (e.g.</w:t>
      </w:r>
      <w:r>
        <w:rPr>
          <w:rFonts w:ascii="Times New Roman" w:hAnsi="Times New Roman" w:cs="Times New Roman"/>
          <w:sz w:val="24"/>
          <w:szCs w:val="24"/>
          <w:lang w:val="en-GB"/>
        </w:rPr>
        <w:t>,</w:t>
      </w:r>
      <w:r w:rsidR="00010348" w:rsidRPr="00C96379">
        <w:rPr>
          <w:rFonts w:ascii="Times New Roman" w:hAnsi="Times New Roman" w:cs="Times New Roman"/>
          <w:sz w:val="24"/>
          <w:szCs w:val="24"/>
          <w:lang w:val="en-GB"/>
        </w:rPr>
        <w:t xml:space="preserve"> examination, colloquium, course credit) as required for study. The examinations are </w:t>
      </w:r>
      <w:r w:rsidR="003157ED" w:rsidRPr="00C96379">
        <w:rPr>
          <w:rFonts w:ascii="Times New Roman" w:hAnsi="Times New Roman" w:cs="Times New Roman"/>
          <w:sz w:val="24"/>
          <w:szCs w:val="24"/>
          <w:lang w:val="en-GB"/>
        </w:rPr>
        <w:t>set to</w:t>
      </w:r>
      <w:r w:rsidR="00010348" w:rsidRPr="00C96379">
        <w:rPr>
          <w:rFonts w:ascii="Times New Roman" w:hAnsi="Times New Roman" w:cs="Times New Roman"/>
          <w:sz w:val="24"/>
          <w:szCs w:val="24"/>
          <w:lang w:val="en-GB"/>
        </w:rPr>
        <w:t xml:space="preserve"> cover the subjects related to the topic of the dissertation. The number of prescribed expert examinations must not be higher than five. When prescribing a study requirement the Subject Area Board considers possible requisites.</w:t>
      </w:r>
    </w:p>
    <w:p w:rsidR="00414720" w:rsidRPr="00C96379" w:rsidRDefault="00010348">
      <w:pPr>
        <w:pStyle w:val="Normln1"/>
        <w:numPr>
          <w:ilvl w:val="0"/>
          <w:numId w:val="2"/>
        </w:numPr>
        <w:ind w:hanging="36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study requirements preceding </w:t>
      </w:r>
      <w:r w:rsidR="00CC1B04">
        <w:rPr>
          <w:rFonts w:ascii="Times New Roman" w:hAnsi="Times New Roman" w:cs="Times New Roman"/>
          <w:sz w:val="24"/>
          <w:szCs w:val="24"/>
          <w:lang w:val="en-GB"/>
        </w:rPr>
        <w:t xml:space="preserve">a </w:t>
      </w:r>
      <w:r w:rsidRPr="00C96379">
        <w:rPr>
          <w:rFonts w:ascii="Times New Roman" w:hAnsi="Times New Roman" w:cs="Times New Roman"/>
          <w:sz w:val="24"/>
          <w:szCs w:val="24"/>
          <w:lang w:val="en-GB"/>
        </w:rPr>
        <w:t xml:space="preserve">state doctoral examination and defence of the dissertation; </w:t>
      </w:r>
    </w:p>
    <w:p w:rsidR="00414720" w:rsidRPr="00C96379" w:rsidRDefault="00010348">
      <w:pPr>
        <w:pStyle w:val="Normln1"/>
        <w:numPr>
          <w:ilvl w:val="0"/>
          <w:numId w:val="2"/>
        </w:numPr>
        <w:ind w:hanging="36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internship abroad/study stay abroad;</w:t>
      </w:r>
    </w:p>
    <w:p w:rsidR="00414720" w:rsidRPr="00C96379" w:rsidRDefault="00010348">
      <w:pPr>
        <w:pStyle w:val="Normln1"/>
        <w:numPr>
          <w:ilvl w:val="0"/>
          <w:numId w:val="2"/>
        </w:numPr>
        <w:ind w:hanging="36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criteria </w:t>
      </w:r>
      <w:r w:rsidR="00CC1B04">
        <w:rPr>
          <w:rFonts w:ascii="Times New Roman" w:hAnsi="Times New Roman" w:cs="Times New Roman"/>
          <w:sz w:val="24"/>
          <w:szCs w:val="24"/>
          <w:lang w:val="en-GB"/>
        </w:rPr>
        <w:t xml:space="preserve">for </w:t>
      </w:r>
      <w:r w:rsidRPr="00C96379">
        <w:rPr>
          <w:rFonts w:ascii="Times New Roman" w:hAnsi="Times New Roman" w:cs="Times New Roman"/>
          <w:sz w:val="24"/>
          <w:szCs w:val="24"/>
          <w:lang w:val="en-GB"/>
        </w:rPr>
        <w:t>publishing activities;</w:t>
      </w:r>
    </w:p>
    <w:p w:rsidR="00414720" w:rsidRPr="00C96379" w:rsidRDefault="00010348">
      <w:pPr>
        <w:pStyle w:val="Normln1"/>
        <w:numPr>
          <w:ilvl w:val="0"/>
          <w:numId w:val="2"/>
        </w:numPr>
        <w:ind w:hanging="36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possible involvement of the student in the teaching activities of the entity;</w:t>
      </w:r>
    </w:p>
    <w:p w:rsidR="00414720" w:rsidRPr="00C96379" w:rsidRDefault="00010348">
      <w:pPr>
        <w:pStyle w:val="Normln1"/>
        <w:numPr>
          <w:ilvl w:val="0"/>
          <w:numId w:val="2"/>
        </w:numPr>
        <w:ind w:hanging="36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possible duty of the student to be present at the supervising entity expressed in hours per week;</w:t>
      </w:r>
    </w:p>
    <w:p w:rsidR="00414720" w:rsidRPr="00C96379" w:rsidRDefault="00576278">
      <w:pPr>
        <w:pStyle w:val="Normln1"/>
        <w:numPr>
          <w:ilvl w:val="0"/>
          <w:numId w:val="2"/>
        </w:numPr>
        <w:ind w:hanging="36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specific requirements common to the given programme of study (e.g.</w:t>
      </w:r>
      <w:r w:rsidR="00CC1B04">
        <w:rPr>
          <w:rFonts w:ascii="Times New Roman" w:hAnsi="Times New Roman" w:cs="Times New Roman"/>
          <w:sz w:val="24"/>
          <w:szCs w:val="24"/>
          <w:lang w:val="en-GB"/>
        </w:rPr>
        <w:t>,</w:t>
      </w:r>
      <w:r w:rsidRPr="00C96379">
        <w:rPr>
          <w:rFonts w:ascii="Times New Roman" w:hAnsi="Times New Roman" w:cs="Times New Roman"/>
          <w:sz w:val="24"/>
          <w:szCs w:val="24"/>
          <w:lang w:val="en-GB"/>
        </w:rPr>
        <w:t xml:space="preserve"> requirements of the Subject Area Board for the minimum participation of the student at international and local conferences).</w:t>
      </w:r>
    </w:p>
    <w:p w:rsidR="00414720" w:rsidRPr="00C96379" w:rsidRDefault="00414720">
      <w:pPr>
        <w:pStyle w:val="Normln1"/>
        <w:ind w:left="567"/>
        <w:jc w:val="both"/>
        <w:rPr>
          <w:rFonts w:ascii="Times New Roman" w:hAnsi="Times New Roman" w:cs="Times New Roman"/>
          <w:sz w:val="24"/>
          <w:szCs w:val="24"/>
          <w:lang w:val="en-GB"/>
        </w:rPr>
      </w:pPr>
    </w:p>
    <w:p w:rsidR="00414720" w:rsidRPr="00C96379" w:rsidRDefault="00CC1B04">
      <w:pPr>
        <w:pStyle w:val="Normln1"/>
        <w:ind w:left="567"/>
        <w:jc w:val="both"/>
        <w:rPr>
          <w:rFonts w:ascii="Times New Roman" w:hAnsi="Times New Roman" w:cs="Times New Roman"/>
          <w:sz w:val="24"/>
          <w:szCs w:val="24"/>
          <w:lang w:val="en-GB"/>
        </w:rPr>
      </w:pPr>
      <w:r>
        <w:rPr>
          <w:rFonts w:ascii="Times New Roman" w:hAnsi="Times New Roman" w:cs="Times New Roman"/>
          <w:sz w:val="24"/>
          <w:szCs w:val="24"/>
          <w:lang w:val="en-GB"/>
        </w:rPr>
        <w:t>The i</w:t>
      </w:r>
      <w:r w:rsidRPr="00C96379">
        <w:rPr>
          <w:rFonts w:ascii="Times New Roman" w:hAnsi="Times New Roman" w:cs="Times New Roman"/>
          <w:sz w:val="24"/>
          <w:szCs w:val="24"/>
          <w:lang w:val="en-GB"/>
        </w:rPr>
        <w:t xml:space="preserve">ndividual </w:t>
      </w:r>
      <w:r w:rsidR="00576278" w:rsidRPr="00C96379">
        <w:rPr>
          <w:rFonts w:ascii="Times New Roman" w:hAnsi="Times New Roman" w:cs="Times New Roman"/>
          <w:sz w:val="24"/>
          <w:szCs w:val="24"/>
          <w:lang w:val="en-GB"/>
        </w:rPr>
        <w:t xml:space="preserve">curriculum also includes the deadlines for </w:t>
      </w:r>
      <w:r>
        <w:rPr>
          <w:rFonts w:ascii="Times New Roman" w:hAnsi="Times New Roman" w:cs="Times New Roman"/>
          <w:sz w:val="24"/>
          <w:szCs w:val="24"/>
          <w:lang w:val="en-GB"/>
        </w:rPr>
        <w:t xml:space="preserve">the </w:t>
      </w:r>
      <w:r w:rsidR="00C96379" w:rsidRPr="00C96379">
        <w:rPr>
          <w:rFonts w:ascii="Times New Roman" w:hAnsi="Times New Roman" w:cs="Times New Roman"/>
          <w:sz w:val="24"/>
          <w:szCs w:val="24"/>
          <w:lang w:val="en-GB"/>
        </w:rPr>
        <w:t>fulfilment</w:t>
      </w:r>
      <w:r w:rsidR="00576278" w:rsidRPr="00C96379">
        <w:rPr>
          <w:rFonts w:ascii="Times New Roman" w:hAnsi="Times New Roman" w:cs="Times New Roman"/>
          <w:sz w:val="24"/>
          <w:szCs w:val="24"/>
          <w:lang w:val="en-GB"/>
        </w:rPr>
        <w:t xml:space="preserve"> of the individual study requirements.</w:t>
      </w:r>
    </w:p>
    <w:p w:rsidR="00414720" w:rsidRPr="00C96379" w:rsidRDefault="00414720">
      <w:pPr>
        <w:pStyle w:val="Normln1"/>
        <w:jc w:val="both"/>
        <w:rPr>
          <w:rFonts w:ascii="Times New Roman" w:hAnsi="Times New Roman" w:cs="Times New Roman"/>
          <w:sz w:val="24"/>
          <w:szCs w:val="24"/>
          <w:lang w:val="en-GB"/>
        </w:rPr>
      </w:pPr>
    </w:p>
    <w:p w:rsidR="00414720" w:rsidRPr="00C96379" w:rsidRDefault="00CC1B04" w:rsidP="00883C96">
      <w:pPr>
        <w:pStyle w:val="Normln1"/>
        <w:numPr>
          <w:ilvl w:val="0"/>
          <w:numId w:val="35"/>
        </w:numPr>
        <w:ind w:left="567" w:hanging="567"/>
        <w:jc w:val="both"/>
        <w:rPr>
          <w:rFonts w:ascii="Times New Roman" w:hAnsi="Times New Roman" w:cs="Times New Roman"/>
          <w:sz w:val="24"/>
          <w:szCs w:val="24"/>
          <w:lang w:val="en-GB"/>
        </w:rPr>
      </w:pPr>
      <w:r>
        <w:rPr>
          <w:rFonts w:ascii="Times New Roman" w:hAnsi="Times New Roman" w:cs="Times New Roman"/>
          <w:sz w:val="24"/>
          <w:szCs w:val="24"/>
          <w:lang w:val="en-GB"/>
        </w:rPr>
        <w:t>The i</w:t>
      </w:r>
      <w:r w:rsidRPr="00C96379">
        <w:rPr>
          <w:rFonts w:ascii="Times New Roman" w:hAnsi="Times New Roman" w:cs="Times New Roman"/>
          <w:sz w:val="24"/>
          <w:szCs w:val="24"/>
          <w:lang w:val="en-GB"/>
        </w:rPr>
        <w:t xml:space="preserve">ndividual </w:t>
      </w:r>
      <w:r w:rsidR="00576278" w:rsidRPr="00C96379">
        <w:rPr>
          <w:rFonts w:ascii="Times New Roman" w:hAnsi="Times New Roman" w:cs="Times New Roman"/>
          <w:sz w:val="24"/>
          <w:szCs w:val="24"/>
          <w:lang w:val="en-GB"/>
        </w:rPr>
        <w:t>curriculum may be changed and</w:t>
      </w:r>
      <w:r w:rsidR="00A32FAF">
        <w:rPr>
          <w:rFonts w:ascii="Times New Roman" w:hAnsi="Times New Roman" w:cs="Times New Roman"/>
          <w:sz w:val="24"/>
          <w:szCs w:val="24"/>
          <w:lang w:val="en-GB"/>
        </w:rPr>
        <w:t xml:space="preserve"> specified</w:t>
      </w:r>
      <w:r w:rsidR="00576278" w:rsidRPr="00C96379">
        <w:rPr>
          <w:rFonts w:ascii="Times New Roman" w:hAnsi="Times New Roman" w:cs="Times New Roman"/>
          <w:sz w:val="24"/>
          <w:szCs w:val="24"/>
          <w:lang w:val="en-GB"/>
        </w:rPr>
        <w:t xml:space="preserve"> during the </w:t>
      </w:r>
      <w:r>
        <w:rPr>
          <w:rFonts w:ascii="Times New Roman" w:hAnsi="Times New Roman" w:cs="Times New Roman"/>
          <w:sz w:val="24"/>
          <w:szCs w:val="24"/>
          <w:lang w:val="en-GB"/>
        </w:rPr>
        <w:t xml:space="preserve">entire </w:t>
      </w:r>
      <w:r w:rsidR="00576278" w:rsidRPr="00C96379">
        <w:rPr>
          <w:rFonts w:ascii="Times New Roman" w:hAnsi="Times New Roman" w:cs="Times New Roman"/>
          <w:sz w:val="24"/>
          <w:szCs w:val="24"/>
          <w:lang w:val="en-GB"/>
        </w:rPr>
        <w:t>per</w:t>
      </w:r>
      <w:r w:rsidR="003157ED" w:rsidRPr="00C96379">
        <w:rPr>
          <w:rFonts w:ascii="Times New Roman" w:hAnsi="Times New Roman" w:cs="Times New Roman"/>
          <w:sz w:val="24"/>
          <w:szCs w:val="24"/>
          <w:lang w:val="en-GB"/>
        </w:rPr>
        <w:t>iod</w:t>
      </w:r>
      <w:r w:rsidR="00576278" w:rsidRPr="00C96379">
        <w:rPr>
          <w:rFonts w:ascii="Times New Roman" w:hAnsi="Times New Roman" w:cs="Times New Roman"/>
          <w:sz w:val="24"/>
          <w:szCs w:val="24"/>
          <w:lang w:val="en-GB"/>
        </w:rPr>
        <w:t xml:space="preserve"> of study with the consent of the Subject Area Board.</w:t>
      </w:r>
    </w:p>
    <w:p w:rsidR="00414720" w:rsidRPr="00C96379" w:rsidRDefault="00414720" w:rsidP="00312C75">
      <w:pPr>
        <w:pStyle w:val="Normln1"/>
        <w:jc w:val="both"/>
        <w:rPr>
          <w:rFonts w:ascii="Times New Roman" w:hAnsi="Times New Roman" w:cs="Times New Roman"/>
          <w:sz w:val="24"/>
          <w:szCs w:val="24"/>
          <w:lang w:val="en-GB"/>
        </w:rPr>
      </w:pPr>
    </w:p>
    <w:p w:rsidR="00414720" w:rsidRPr="00C96379" w:rsidRDefault="00576278" w:rsidP="00576278">
      <w:pPr>
        <w:pStyle w:val="Normln1"/>
        <w:numPr>
          <w:ilvl w:val="0"/>
          <w:numId w:val="35"/>
        </w:numPr>
        <w:tabs>
          <w:tab w:val="left" w:pos="567"/>
        </w:tabs>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If the individual curriculum requires the student to pass a certified langua</w:t>
      </w:r>
      <w:r w:rsidR="003157ED" w:rsidRPr="00C96379">
        <w:rPr>
          <w:rFonts w:ascii="Times New Roman" w:hAnsi="Times New Roman" w:cs="Times New Roman"/>
          <w:sz w:val="24"/>
          <w:szCs w:val="24"/>
          <w:lang w:val="en-GB"/>
        </w:rPr>
        <w:t>ge examination</w:t>
      </w:r>
      <w:r w:rsidR="00AB2B5F">
        <w:rPr>
          <w:rFonts w:ascii="Times New Roman" w:hAnsi="Times New Roman" w:cs="Times New Roman"/>
          <w:sz w:val="24"/>
          <w:szCs w:val="24"/>
          <w:lang w:val="en-GB"/>
        </w:rPr>
        <w:t>,</w:t>
      </w:r>
      <w:r w:rsidR="003157ED" w:rsidRPr="00C96379">
        <w:rPr>
          <w:rFonts w:ascii="Times New Roman" w:hAnsi="Times New Roman" w:cs="Times New Roman"/>
          <w:sz w:val="24"/>
          <w:szCs w:val="24"/>
          <w:lang w:val="en-GB"/>
        </w:rPr>
        <w:t xml:space="preserve"> the student will be</w:t>
      </w:r>
      <w:r w:rsidRPr="00C96379">
        <w:rPr>
          <w:rFonts w:ascii="Times New Roman" w:hAnsi="Times New Roman" w:cs="Times New Roman"/>
          <w:sz w:val="24"/>
          <w:szCs w:val="24"/>
          <w:lang w:val="en-GB"/>
        </w:rPr>
        <w:t xml:space="preserve"> </w:t>
      </w:r>
      <w:r w:rsidR="00C96379" w:rsidRPr="00C96379">
        <w:rPr>
          <w:rFonts w:ascii="Times New Roman" w:hAnsi="Times New Roman" w:cs="Times New Roman"/>
          <w:sz w:val="24"/>
          <w:szCs w:val="24"/>
          <w:lang w:val="en-GB"/>
        </w:rPr>
        <w:t>reimbursed</w:t>
      </w:r>
      <w:r w:rsidRPr="00C96379">
        <w:rPr>
          <w:rFonts w:ascii="Times New Roman" w:hAnsi="Times New Roman" w:cs="Times New Roman"/>
          <w:sz w:val="24"/>
          <w:szCs w:val="24"/>
          <w:lang w:val="en-GB"/>
        </w:rPr>
        <w:t xml:space="preserve"> for the fee for passing the examination by the Faculty upon submission of the certificate confirming that the student passed the examination and the receipt for payment of the fee. The Faculty </w:t>
      </w:r>
      <w:r w:rsidR="003157ED" w:rsidRPr="00C96379">
        <w:rPr>
          <w:rFonts w:ascii="Times New Roman" w:hAnsi="Times New Roman" w:cs="Times New Roman"/>
          <w:sz w:val="24"/>
          <w:szCs w:val="24"/>
          <w:lang w:val="en-GB"/>
        </w:rPr>
        <w:t xml:space="preserve">will </w:t>
      </w:r>
      <w:r w:rsidR="00C96379" w:rsidRPr="00C96379">
        <w:rPr>
          <w:rFonts w:ascii="Times New Roman" w:hAnsi="Times New Roman" w:cs="Times New Roman"/>
          <w:sz w:val="24"/>
          <w:szCs w:val="24"/>
          <w:lang w:val="en-GB"/>
        </w:rPr>
        <w:t>reimburse</w:t>
      </w:r>
      <w:r w:rsidRPr="00C96379">
        <w:rPr>
          <w:rFonts w:ascii="Times New Roman" w:hAnsi="Times New Roman" w:cs="Times New Roman"/>
          <w:sz w:val="24"/>
          <w:szCs w:val="24"/>
          <w:lang w:val="en-GB"/>
        </w:rPr>
        <w:t xml:space="preserve"> the student for only one successful attempt at taking the language examination based on an application </w:t>
      </w:r>
      <w:r w:rsidR="00AB2B5F">
        <w:rPr>
          <w:rFonts w:ascii="Times New Roman" w:hAnsi="Times New Roman" w:cs="Times New Roman"/>
          <w:sz w:val="24"/>
          <w:szCs w:val="24"/>
          <w:lang w:val="en-GB"/>
        </w:rPr>
        <w:t>by</w:t>
      </w:r>
      <w:r w:rsidR="00AB2B5F" w:rsidRPr="00C96379">
        <w:rPr>
          <w:rFonts w:ascii="Times New Roman" w:hAnsi="Times New Roman" w:cs="Times New Roman"/>
          <w:sz w:val="24"/>
          <w:szCs w:val="24"/>
          <w:lang w:val="en-GB"/>
        </w:rPr>
        <w:t xml:space="preserve"> </w:t>
      </w:r>
      <w:r w:rsidRPr="00C96379">
        <w:rPr>
          <w:rFonts w:ascii="Times New Roman" w:hAnsi="Times New Roman" w:cs="Times New Roman"/>
          <w:sz w:val="24"/>
          <w:szCs w:val="24"/>
          <w:lang w:val="en-GB"/>
        </w:rPr>
        <w:t>the student after complet</w:t>
      </w:r>
      <w:r w:rsidR="00AB2B5F">
        <w:rPr>
          <w:rFonts w:ascii="Times New Roman" w:hAnsi="Times New Roman" w:cs="Times New Roman"/>
          <w:sz w:val="24"/>
          <w:szCs w:val="24"/>
          <w:lang w:val="en-GB"/>
        </w:rPr>
        <w:t xml:space="preserve">ion of the </w:t>
      </w:r>
      <w:r w:rsidRPr="00C96379">
        <w:rPr>
          <w:rFonts w:ascii="Times New Roman" w:hAnsi="Times New Roman" w:cs="Times New Roman"/>
          <w:sz w:val="24"/>
          <w:szCs w:val="24"/>
          <w:lang w:val="en-GB"/>
        </w:rPr>
        <w:t>state doctoral examination.</w:t>
      </w:r>
    </w:p>
    <w:p w:rsidR="00414720" w:rsidRPr="00C96379" w:rsidRDefault="00414720">
      <w:pPr>
        <w:pStyle w:val="Normln1"/>
        <w:tabs>
          <w:tab w:val="left" w:pos="567"/>
        </w:tabs>
        <w:ind w:left="540"/>
        <w:jc w:val="both"/>
        <w:rPr>
          <w:rFonts w:ascii="Times New Roman" w:hAnsi="Times New Roman" w:cs="Times New Roman"/>
          <w:sz w:val="24"/>
          <w:szCs w:val="24"/>
          <w:lang w:val="en-GB"/>
        </w:rPr>
      </w:pPr>
    </w:p>
    <w:p w:rsidR="00414720" w:rsidRPr="00C96379" w:rsidRDefault="00576278" w:rsidP="00883C96">
      <w:pPr>
        <w:pStyle w:val="Normln1"/>
        <w:numPr>
          <w:ilvl w:val="0"/>
          <w:numId w:val="35"/>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lastRenderedPageBreak/>
        <w:t xml:space="preserve">It is the duty of the supervisor: </w:t>
      </w:r>
    </w:p>
    <w:p w:rsidR="00414720" w:rsidRPr="00C96379" w:rsidRDefault="00576278">
      <w:pPr>
        <w:pStyle w:val="Normln1"/>
        <w:numPr>
          <w:ilvl w:val="0"/>
          <w:numId w:val="28"/>
        </w:numPr>
        <w:ind w:hanging="36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to create the individual curriculum </w:t>
      </w:r>
      <w:r w:rsidR="009E3FB2" w:rsidRPr="00C96379">
        <w:rPr>
          <w:rFonts w:ascii="Times New Roman" w:hAnsi="Times New Roman" w:cs="Times New Roman"/>
          <w:sz w:val="24"/>
          <w:szCs w:val="24"/>
          <w:lang w:val="en-GB"/>
        </w:rPr>
        <w:t xml:space="preserve">and to detail the topic of the dissertation </w:t>
      </w:r>
      <w:r w:rsidRPr="00C96379">
        <w:rPr>
          <w:rFonts w:ascii="Times New Roman" w:hAnsi="Times New Roman" w:cs="Times New Roman"/>
          <w:sz w:val="24"/>
          <w:szCs w:val="24"/>
          <w:lang w:val="en-GB"/>
        </w:rPr>
        <w:t xml:space="preserve">together with the student, </w:t>
      </w:r>
      <w:r w:rsidR="00A52784">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 xml:space="preserve">head of the entity where the </w:t>
      </w:r>
      <w:r w:rsidR="009E3FB2" w:rsidRPr="00C96379">
        <w:rPr>
          <w:rFonts w:ascii="Times New Roman" w:hAnsi="Times New Roman" w:cs="Times New Roman"/>
          <w:sz w:val="24"/>
          <w:szCs w:val="24"/>
          <w:lang w:val="en-GB"/>
        </w:rPr>
        <w:t xml:space="preserve">work is </w:t>
      </w:r>
      <w:r w:rsidR="00A52784">
        <w:rPr>
          <w:rFonts w:ascii="Times New Roman" w:hAnsi="Times New Roman" w:cs="Times New Roman"/>
          <w:sz w:val="24"/>
          <w:szCs w:val="24"/>
          <w:lang w:val="en-GB"/>
        </w:rPr>
        <w:t xml:space="preserve">being </w:t>
      </w:r>
      <w:r w:rsidR="009E3FB2" w:rsidRPr="00C96379">
        <w:rPr>
          <w:rFonts w:ascii="Times New Roman" w:hAnsi="Times New Roman" w:cs="Times New Roman"/>
          <w:sz w:val="24"/>
          <w:szCs w:val="24"/>
          <w:lang w:val="en-GB"/>
        </w:rPr>
        <w:t>performed</w:t>
      </w:r>
      <w:r w:rsidR="00A52784">
        <w:rPr>
          <w:rFonts w:ascii="Times New Roman" w:hAnsi="Times New Roman" w:cs="Times New Roman"/>
          <w:sz w:val="24"/>
          <w:szCs w:val="24"/>
          <w:lang w:val="en-GB"/>
        </w:rPr>
        <w:t>,</w:t>
      </w:r>
      <w:r w:rsidR="009E3FB2" w:rsidRPr="00C96379">
        <w:rPr>
          <w:rFonts w:ascii="Times New Roman" w:hAnsi="Times New Roman" w:cs="Times New Roman"/>
          <w:sz w:val="24"/>
          <w:szCs w:val="24"/>
          <w:lang w:val="en-GB"/>
        </w:rPr>
        <w:t xml:space="preserve"> and the chair of the Subject Area Board;</w:t>
      </w:r>
    </w:p>
    <w:p w:rsidR="00414720" w:rsidRPr="00C96379" w:rsidRDefault="009E3FB2">
      <w:pPr>
        <w:pStyle w:val="Normln1"/>
        <w:numPr>
          <w:ilvl w:val="0"/>
          <w:numId w:val="28"/>
        </w:numPr>
        <w:ind w:hanging="36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to monitor the work of the student and to consult with him </w:t>
      </w:r>
      <w:r w:rsidR="00A52784">
        <w:rPr>
          <w:rFonts w:ascii="Times New Roman" w:hAnsi="Times New Roman" w:cs="Times New Roman"/>
          <w:sz w:val="24"/>
          <w:szCs w:val="24"/>
          <w:lang w:val="en-GB"/>
        </w:rPr>
        <w:t xml:space="preserve">on </w:t>
      </w:r>
      <w:r w:rsidRPr="00C96379">
        <w:rPr>
          <w:rFonts w:ascii="Times New Roman" w:hAnsi="Times New Roman" w:cs="Times New Roman"/>
          <w:sz w:val="24"/>
          <w:szCs w:val="24"/>
          <w:lang w:val="en-GB"/>
        </w:rPr>
        <w:t xml:space="preserve">the </w:t>
      </w:r>
      <w:r w:rsidR="00A52784">
        <w:rPr>
          <w:rFonts w:ascii="Times New Roman" w:hAnsi="Times New Roman" w:cs="Times New Roman"/>
          <w:sz w:val="24"/>
          <w:szCs w:val="24"/>
          <w:lang w:val="en-GB"/>
        </w:rPr>
        <w:t xml:space="preserve">progress </w:t>
      </w:r>
      <w:r w:rsidRPr="00C96379">
        <w:rPr>
          <w:rFonts w:ascii="Times New Roman" w:hAnsi="Times New Roman" w:cs="Times New Roman"/>
          <w:sz w:val="24"/>
          <w:szCs w:val="24"/>
          <w:lang w:val="en-GB"/>
        </w:rPr>
        <w:t>of his research work;</w:t>
      </w:r>
    </w:p>
    <w:p w:rsidR="00414720" w:rsidRPr="00C96379" w:rsidRDefault="009E3FB2">
      <w:pPr>
        <w:pStyle w:val="Normln1"/>
        <w:numPr>
          <w:ilvl w:val="0"/>
          <w:numId w:val="28"/>
        </w:numPr>
        <w:ind w:hanging="360"/>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to perform </w:t>
      </w:r>
      <w:r w:rsidR="00A52784">
        <w:rPr>
          <w:rFonts w:ascii="Times New Roman" w:hAnsi="Times New Roman" w:cs="Times New Roman"/>
          <w:sz w:val="24"/>
          <w:szCs w:val="24"/>
          <w:lang w:val="en-GB"/>
        </w:rPr>
        <w:t xml:space="preserve">an </w:t>
      </w:r>
      <w:r w:rsidRPr="00C96379">
        <w:rPr>
          <w:rFonts w:ascii="Times New Roman" w:hAnsi="Times New Roman" w:cs="Times New Roman"/>
          <w:sz w:val="24"/>
          <w:szCs w:val="24"/>
          <w:lang w:val="en-GB"/>
        </w:rPr>
        <w:t xml:space="preserve">expert </w:t>
      </w:r>
      <w:r w:rsidR="00661AB2">
        <w:rPr>
          <w:rFonts w:ascii="Times New Roman" w:hAnsi="Times New Roman" w:cs="Times New Roman"/>
          <w:sz w:val="24"/>
          <w:szCs w:val="24"/>
          <w:lang w:val="en-GB"/>
        </w:rPr>
        <w:t>assessment</w:t>
      </w:r>
      <w:r w:rsidR="00661AB2" w:rsidRPr="00C96379">
        <w:rPr>
          <w:rFonts w:ascii="Times New Roman" w:hAnsi="Times New Roman" w:cs="Times New Roman"/>
          <w:sz w:val="24"/>
          <w:szCs w:val="24"/>
          <w:lang w:val="en-GB"/>
        </w:rPr>
        <w:t xml:space="preserve"> </w:t>
      </w:r>
      <w:r w:rsidRPr="00C96379">
        <w:rPr>
          <w:rFonts w:ascii="Times New Roman" w:hAnsi="Times New Roman" w:cs="Times New Roman"/>
          <w:sz w:val="24"/>
          <w:szCs w:val="24"/>
          <w:lang w:val="en-GB"/>
        </w:rPr>
        <w:t>of the student on a regular basis, to inform the Subject Area Board of hi</w:t>
      </w:r>
      <w:r w:rsidR="00CF758B">
        <w:rPr>
          <w:rFonts w:ascii="Times New Roman" w:hAnsi="Times New Roman" w:cs="Times New Roman"/>
          <w:sz w:val="24"/>
          <w:szCs w:val="24"/>
          <w:lang w:val="en-GB"/>
        </w:rPr>
        <w:t>s progress</w:t>
      </w:r>
      <w:r w:rsidR="00A52784">
        <w:rPr>
          <w:rFonts w:ascii="Times New Roman" w:hAnsi="Times New Roman" w:cs="Times New Roman"/>
          <w:sz w:val="24"/>
          <w:szCs w:val="24"/>
          <w:lang w:val="en-GB"/>
        </w:rPr>
        <w:t>,</w:t>
      </w:r>
      <w:r w:rsidRPr="00C96379">
        <w:rPr>
          <w:rFonts w:ascii="Times New Roman" w:hAnsi="Times New Roman" w:cs="Times New Roman"/>
          <w:sz w:val="24"/>
          <w:szCs w:val="24"/>
          <w:lang w:val="en-GB"/>
        </w:rPr>
        <w:t xml:space="preserve"> and</w:t>
      </w:r>
      <w:r w:rsidR="00A52784">
        <w:rPr>
          <w:rFonts w:ascii="Times New Roman" w:hAnsi="Times New Roman" w:cs="Times New Roman"/>
          <w:sz w:val="24"/>
          <w:szCs w:val="24"/>
          <w:lang w:val="en-GB"/>
        </w:rPr>
        <w:t>,</w:t>
      </w:r>
      <w:r w:rsidRPr="00C96379">
        <w:rPr>
          <w:rFonts w:ascii="Times New Roman" w:hAnsi="Times New Roman" w:cs="Times New Roman"/>
          <w:sz w:val="24"/>
          <w:szCs w:val="24"/>
          <w:lang w:val="en-GB"/>
        </w:rPr>
        <w:t xml:space="preserve"> in </w:t>
      </w:r>
      <w:r w:rsidR="00A52784">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case of failure to fulfil the require</w:t>
      </w:r>
      <w:r w:rsidR="003157ED" w:rsidRPr="00C96379">
        <w:rPr>
          <w:rFonts w:ascii="Times New Roman" w:hAnsi="Times New Roman" w:cs="Times New Roman"/>
          <w:sz w:val="24"/>
          <w:szCs w:val="24"/>
          <w:lang w:val="en-GB"/>
        </w:rPr>
        <w:t>ments</w:t>
      </w:r>
      <w:r w:rsidR="00A52784">
        <w:rPr>
          <w:rFonts w:ascii="Times New Roman" w:hAnsi="Times New Roman" w:cs="Times New Roman"/>
          <w:sz w:val="24"/>
          <w:szCs w:val="24"/>
          <w:lang w:val="en-GB"/>
        </w:rPr>
        <w:t>,</w:t>
      </w:r>
      <w:r w:rsidR="003157ED" w:rsidRPr="00C96379">
        <w:rPr>
          <w:rFonts w:ascii="Times New Roman" w:hAnsi="Times New Roman" w:cs="Times New Roman"/>
          <w:sz w:val="24"/>
          <w:szCs w:val="24"/>
          <w:lang w:val="en-GB"/>
        </w:rPr>
        <w:t xml:space="preserve"> to propose to the Subject</w:t>
      </w:r>
      <w:r w:rsidRPr="00C96379">
        <w:rPr>
          <w:rFonts w:ascii="Times New Roman" w:hAnsi="Times New Roman" w:cs="Times New Roman"/>
          <w:sz w:val="24"/>
          <w:szCs w:val="24"/>
          <w:lang w:val="en-GB"/>
        </w:rPr>
        <w:t xml:space="preserve"> Area Board appropriate measures.</w:t>
      </w:r>
    </w:p>
    <w:p w:rsidR="00414720" w:rsidRPr="00C96379" w:rsidRDefault="00414720">
      <w:pPr>
        <w:pStyle w:val="Normln1"/>
        <w:jc w:val="both"/>
        <w:rPr>
          <w:rFonts w:ascii="Times New Roman" w:hAnsi="Times New Roman" w:cs="Times New Roman"/>
          <w:sz w:val="24"/>
          <w:szCs w:val="24"/>
          <w:lang w:val="en-GB"/>
        </w:rPr>
      </w:pPr>
    </w:p>
    <w:p w:rsidR="00414720" w:rsidRPr="00C96379" w:rsidRDefault="009E3FB2" w:rsidP="00883C96">
      <w:pPr>
        <w:pStyle w:val="Normln1"/>
        <w:numPr>
          <w:ilvl w:val="0"/>
          <w:numId w:val="35"/>
        </w:numPr>
        <w:ind w:left="567" w:hanging="567"/>
        <w:jc w:val="both"/>
        <w:rPr>
          <w:rFonts w:ascii="Times New Roman" w:hAnsi="Times New Roman" w:cs="Times New Roman"/>
          <w:sz w:val="24"/>
          <w:szCs w:val="24"/>
          <w:lang w:val="en-GB"/>
        </w:rPr>
      </w:pPr>
      <w:bookmarkStart w:id="2" w:name="_1fob9te" w:colFirst="0" w:colLast="0"/>
      <w:bookmarkEnd w:id="2"/>
      <w:r w:rsidRPr="00C96379">
        <w:rPr>
          <w:rFonts w:ascii="Times New Roman" w:hAnsi="Times New Roman" w:cs="Times New Roman"/>
          <w:sz w:val="24"/>
          <w:szCs w:val="24"/>
          <w:lang w:val="en-GB"/>
        </w:rPr>
        <w:t>The provisions regarding supervisors apply with the necessary modifications to advisors.</w:t>
      </w:r>
    </w:p>
    <w:p w:rsidR="00414720" w:rsidRPr="00C96379" w:rsidRDefault="00414720">
      <w:pPr>
        <w:pStyle w:val="Normln1"/>
        <w:ind w:left="567"/>
        <w:jc w:val="both"/>
        <w:rPr>
          <w:rFonts w:ascii="Times New Roman" w:hAnsi="Times New Roman" w:cs="Times New Roman"/>
          <w:sz w:val="24"/>
          <w:szCs w:val="24"/>
          <w:lang w:val="en-GB"/>
        </w:rPr>
      </w:pPr>
    </w:p>
    <w:p w:rsidR="00414720" w:rsidRPr="00C96379" w:rsidRDefault="00A52784" w:rsidP="00883C96">
      <w:pPr>
        <w:pStyle w:val="Normln1"/>
        <w:numPr>
          <w:ilvl w:val="0"/>
          <w:numId w:val="35"/>
        </w:numPr>
        <w:ind w:left="567" w:hanging="567"/>
        <w:jc w:val="both"/>
        <w:rPr>
          <w:rFonts w:ascii="Times New Roman" w:hAnsi="Times New Roman" w:cs="Times New Roman"/>
          <w:sz w:val="24"/>
          <w:szCs w:val="24"/>
          <w:lang w:val="en-GB"/>
        </w:rPr>
      </w:pPr>
      <w:r>
        <w:rPr>
          <w:rFonts w:ascii="Times New Roman" w:hAnsi="Times New Roman" w:cs="Times New Roman"/>
          <w:sz w:val="24"/>
          <w:szCs w:val="24"/>
          <w:lang w:val="en-GB"/>
        </w:rPr>
        <w:t>The i</w:t>
      </w:r>
      <w:r w:rsidRPr="00C96379">
        <w:rPr>
          <w:rFonts w:ascii="Times New Roman" w:hAnsi="Times New Roman" w:cs="Times New Roman"/>
          <w:sz w:val="24"/>
          <w:szCs w:val="24"/>
          <w:lang w:val="en-GB"/>
        </w:rPr>
        <w:t xml:space="preserve">nvolvement </w:t>
      </w:r>
      <w:r w:rsidR="009E3FB2" w:rsidRPr="00C96379">
        <w:rPr>
          <w:rFonts w:ascii="Times New Roman" w:hAnsi="Times New Roman" w:cs="Times New Roman"/>
          <w:sz w:val="24"/>
          <w:szCs w:val="24"/>
          <w:lang w:val="en-GB"/>
        </w:rPr>
        <w:t>of partner entities in pedagogical, financial, organisational</w:t>
      </w:r>
      <w:r>
        <w:rPr>
          <w:rFonts w:ascii="Times New Roman" w:hAnsi="Times New Roman" w:cs="Times New Roman"/>
          <w:sz w:val="24"/>
          <w:szCs w:val="24"/>
          <w:lang w:val="en-GB"/>
        </w:rPr>
        <w:t>,</w:t>
      </w:r>
      <w:r w:rsidR="009E3FB2" w:rsidRPr="00C96379">
        <w:rPr>
          <w:rFonts w:ascii="Times New Roman" w:hAnsi="Times New Roman" w:cs="Times New Roman"/>
          <w:sz w:val="24"/>
          <w:szCs w:val="24"/>
          <w:lang w:val="en-GB"/>
        </w:rPr>
        <w:t xml:space="preserve"> and staff provision of </w:t>
      </w:r>
      <w:r>
        <w:rPr>
          <w:rFonts w:ascii="Times New Roman" w:hAnsi="Times New Roman" w:cs="Times New Roman"/>
          <w:sz w:val="24"/>
          <w:szCs w:val="24"/>
          <w:lang w:val="en-GB"/>
        </w:rPr>
        <w:t xml:space="preserve">a </w:t>
      </w:r>
      <w:r w:rsidR="009E3FB2" w:rsidRPr="00C96379">
        <w:rPr>
          <w:rFonts w:ascii="Times New Roman" w:hAnsi="Times New Roman" w:cs="Times New Roman"/>
          <w:sz w:val="24"/>
          <w:szCs w:val="24"/>
          <w:lang w:val="en-GB"/>
        </w:rPr>
        <w:t xml:space="preserve">doctoral programme of study is governed by bilateral agreements between the Faculty </w:t>
      </w:r>
      <w:r w:rsidR="003157ED" w:rsidRPr="00C96379">
        <w:rPr>
          <w:rFonts w:ascii="Times New Roman" w:hAnsi="Times New Roman" w:cs="Times New Roman"/>
          <w:sz w:val="24"/>
          <w:szCs w:val="24"/>
          <w:lang w:val="en-GB"/>
        </w:rPr>
        <w:t xml:space="preserve">and </w:t>
      </w:r>
      <w:r w:rsidR="009E3FB2" w:rsidRPr="00C96379">
        <w:rPr>
          <w:rFonts w:ascii="Times New Roman" w:hAnsi="Times New Roman" w:cs="Times New Roman"/>
          <w:sz w:val="24"/>
          <w:szCs w:val="24"/>
          <w:lang w:val="en-GB"/>
        </w:rPr>
        <w:t>the relevant entities.</w:t>
      </w:r>
    </w:p>
    <w:p w:rsidR="00414720" w:rsidRPr="00C96379" w:rsidRDefault="00414720">
      <w:pPr>
        <w:pStyle w:val="Normln1"/>
        <w:ind w:left="720"/>
        <w:rPr>
          <w:rFonts w:ascii="Times New Roman" w:hAnsi="Times New Roman" w:cs="Times New Roman"/>
          <w:sz w:val="24"/>
          <w:szCs w:val="24"/>
          <w:lang w:val="en-GB"/>
        </w:rPr>
      </w:pPr>
    </w:p>
    <w:p w:rsidR="00414720" w:rsidRPr="00C96379" w:rsidRDefault="009E3FB2" w:rsidP="00883C96">
      <w:pPr>
        <w:pStyle w:val="Normln1"/>
        <w:numPr>
          <w:ilvl w:val="0"/>
          <w:numId w:val="35"/>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It is the duty of the student to provide by means of SIS an overview of </w:t>
      </w:r>
      <w:r w:rsidR="009570C7" w:rsidRPr="00C96379">
        <w:rPr>
          <w:rFonts w:ascii="Times New Roman" w:hAnsi="Times New Roman" w:cs="Times New Roman"/>
          <w:sz w:val="24"/>
          <w:szCs w:val="24"/>
          <w:lang w:val="en-GB"/>
        </w:rPr>
        <w:t xml:space="preserve">study requirements </w:t>
      </w:r>
      <w:r w:rsidR="00A52784">
        <w:rPr>
          <w:rFonts w:ascii="Times New Roman" w:hAnsi="Times New Roman" w:cs="Times New Roman"/>
          <w:sz w:val="24"/>
          <w:szCs w:val="24"/>
          <w:lang w:val="en-GB"/>
        </w:rPr>
        <w:t xml:space="preserve">fulfilled </w:t>
      </w:r>
      <w:r w:rsidR="009570C7" w:rsidRPr="00C96379">
        <w:rPr>
          <w:rFonts w:ascii="Times New Roman" w:hAnsi="Times New Roman" w:cs="Times New Roman"/>
          <w:sz w:val="24"/>
          <w:szCs w:val="24"/>
          <w:lang w:val="en-GB"/>
        </w:rPr>
        <w:t>for the last academic year on the dates stipulated in the Dean’s measure.</w:t>
      </w:r>
    </w:p>
    <w:p w:rsidR="00414720" w:rsidRPr="00C96379" w:rsidRDefault="00414720" w:rsidP="00981A5D">
      <w:pPr>
        <w:pStyle w:val="Normln1"/>
        <w:rPr>
          <w:rFonts w:ascii="Times New Roman" w:hAnsi="Times New Roman" w:cs="Times New Roman"/>
          <w:b/>
          <w:sz w:val="24"/>
          <w:szCs w:val="24"/>
          <w:lang w:val="en-GB"/>
        </w:rPr>
      </w:pPr>
    </w:p>
    <w:p w:rsidR="00E4792E" w:rsidRPr="00C96379" w:rsidRDefault="00E4792E">
      <w:pPr>
        <w:widowControl/>
        <w:spacing w:line="240" w:lineRule="auto"/>
        <w:rPr>
          <w:rFonts w:ascii="Times New Roman" w:hAnsi="Times New Roman" w:cs="Times New Roman"/>
          <w:b/>
          <w:sz w:val="24"/>
          <w:szCs w:val="24"/>
          <w:lang w:val="en-GB"/>
        </w:rPr>
      </w:pPr>
    </w:p>
    <w:p w:rsidR="00414720" w:rsidRPr="00C96379" w:rsidRDefault="00DF3869" w:rsidP="000E33E9">
      <w:pPr>
        <w:pStyle w:val="Normln1"/>
        <w:jc w:val="center"/>
        <w:rPr>
          <w:rFonts w:ascii="Times New Roman" w:hAnsi="Times New Roman" w:cs="Times New Roman"/>
          <w:b/>
          <w:sz w:val="24"/>
          <w:szCs w:val="24"/>
          <w:lang w:val="en-GB"/>
        </w:rPr>
      </w:pPr>
      <w:r w:rsidRPr="00C96379">
        <w:rPr>
          <w:rFonts w:ascii="Times New Roman" w:hAnsi="Times New Roman" w:cs="Times New Roman"/>
          <w:b/>
          <w:sz w:val="24"/>
          <w:szCs w:val="24"/>
          <w:lang w:val="en-GB"/>
        </w:rPr>
        <w:t>Article</w:t>
      </w:r>
      <w:r w:rsidR="00414720" w:rsidRPr="00C96379">
        <w:rPr>
          <w:rFonts w:ascii="Times New Roman" w:hAnsi="Times New Roman" w:cs="Times New Roman"/>
          <w:b/>
          <w:sz w:val="24"/>
          <w:szCs w:val="24"/>
          <w:lang w:val="en-GB"/>
        </w:rPr>
        <w:t xml:space="preserve"> </w:t>
      </w:r>
      <w:r w:rsidR="0037245D" w:rsidRPr="00C96379">
        <w:rPr>
          <w:rFonts w:ascii="Times New Roman" w:hAnsi="Times New Roman" w:cs="Times New Roman"/>
          <w:b/>
          <w:sz w:val="24"/>
          <w:szCs w:val="24"/>
          <w:lang w:val="en-GB"/>
        </w:rPr>
        <w:t>22</w:t>
      </w:r>
    </w:p>
    <w:p w:rsidR="00414720" w:rsidRPr="00C96379" w:rsidRDefault="00EE1EF9" w:rsidP="000E33E9">
      <w:pPr>
        <w:pStyle w:val="Normln1"/>
        <w:jc w:val="center"/>
        <w:rPr>
          <w:rFonts w:ascii="Times New Roman" w:hAnsi="Times New Roman" w:cs="Times New Roman"/>
          <w:b/>
          <w:sz w:val="24"/>
          <w:szCs w:val="24"/>
          <w:lang w:val="en-GB"/>
        </w:rPr>
      </w:pPr>
      <w:r w:rsidRPr="00C96379">
        <w:rPr>
          <w:rFonts w:ascii="Times New Roman" w:hAnsi="Times New Roman" w:cs="Times New Roman"/>
          <w:b/>
          <w:sz w:val="24"/>
          <w:szCs w:val="24"/>
          <w:lang w:val="en-GB"/>
        </w:rPr>
        <w:t>Form of Study</w:t>
      </w:r>
    </w:p>
    <w:p w:rsidR="00414720" w:rsidRPr="00C96379" w:rsidRDefault="00BC5351" w:rsidP="00D02B0E">
      <w:pPr>
        <w:pStyle w:val="Odstavecseseznamem"/>
        <w:widowControl/>
        <w:numPr>
          <w:ilvl w:val="0"/>
          <w:numId w:val="38"/>
        </w:numPr>
        <w:shd w:val="clear" w:color="auto" w:fill="FFFFFF"/>
        <w:ind w:left="567" w:hanging="567"/>
        <w:jc w:val="both"/>
        <w:rPr>
          <w:rFonts w:ascii="Times New Roman" w:hAnsi="Times New Roman" w:cs="Times New Roman"/>
          <w:sz w:val="24"/>
          <w:szCs w:val="24"/>
          <w:lang w:val="en-GB"/>
        </w:rPr>
      </w:pPr>
      <w:r>
        <w:rPr>
          <w:rFonts w:ascii="Times New Roman" w:hAnsi="Times New Roman" w:cs="Times New Roman"/>
          <w:sz w:val="24"/>
          <w:szCs w:val="24"/>
          <w:lang w:val="en-GB"/>
        </w:rPr>
        <w:t>A d</w:t>
      </w:r>
      <w:r w:rsidRPr="00C96379">
        <w:rPr>
          <w:rFonts w:ascii="Times New Roman" w:hAnsi="Times New Roman" w:cs="Times New Roman"/>
          <w:sz w:val="24"/>
          <w:szCs w:val="24"/>
          <w:lang w:val="en-GB"/>
        </w:rPr>
        <w:t xml:space="preserve">octoral </w:t>
      </w:r>
      <w:r w:rsidR="00BD7B0B" w:rsidRPr="00C96379">
        <w:rPr>
          <w:rFonts w:ascii="Times New Roman" w:hAnsi="Times New Roman" w:cs="Times New Roman"/>
          <w:sz w:val="24"/>
          <w:szCs w:val="24"/>
          <w:lang w:val="en-GB"/>
        </w:rPr>
        <w:t xml:space="preserve">programme of study is offered either in </w:t>
      </w:r>
      <w:r>
        <w:rPr>
          <w:rFonts w:ascii="Times New Roman" w:hAnsi="Times New Roman" w:cs="Times New Roman"/>
          <w:sz w:val="24"/>
          <w:szCs w:val="24"/>
          <w:lang w:val="en-GB"/>
        </w:rPr>
        <w:t xml:space="preserve">the </w:t>
      </w:r>
      <w:r w:rsidR="00BD7B0B" w:rsidRPr="00C96379">
        <w:rPr>
          <w:rFonts w:ascii="Times New Roman" w:hAnsi="Times New Roman" w:cs="Times New Roman"/>
          <w:sz w:val="24"/>
          <w:szCs w:val="24"/>
          <w:lang w:val="en-GB"/>
        </w:rPr>
        <w:t>full-time or combined form of study.</w:t>
      </w:r>
    </w:p>
    <w:p w:rsidR="00414720" w:rsidRPr="00C96379" w:rsidRDefault="00414720" w:rsidP="00D02B0E">
      <w:pPr>
        <w:pStyle w:val="Odstavecseseznamem"/>
        <w:widowControl/>
        <w:shd w:val="clear" w:color="auto" w:fill="FFFFFF"/>
        <w:ind w:left="567"/>
        <w:jc w:val="both"/>
        <w:rPr>
          <w:rFonts w:ascii="Times New Roman" w:hAnsi="Times New Roman" w:cs="Times New Roman"/>
          <w:sz w:val="24"/>
          <w:szCs w:val="24"/>
          <w:lang w:val="en-GB"/>
        </w:rPr>
      </w:pPr>
    </w:p>
    <w:p w:rsidR="00414720" w:rsidRPr="00C96379" w:rsidRDefault="00BD7B0B" w:rsidP="00D02B0E">
      <w:pPr>
        <w:pStyle w:val="Odstavecseseznamem"/>
        <w:widowControl/>
        <w:numPr>
          <w:ilvl w:val="0"/>
          <w:numId w:val="38"/>
        </w:numPr>
        <w:shd w:val="clear" w:color="auto" w:fill="FFFFFF"/>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After expiration of </w:t>
      </w:r>
      <w:r w:rsidR="00BC5351">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standard period of study</w:t>
      </w:r>
      <w:r w:rsidR="00BC5351">
        <w:rPr>
          <w:rFonts w:ascii="Times New Roman" w:hAnsi="Times New Roman" w:cs="Times New Roman"/>
          <w:sz w:val="24"/>
          <w:szCs w:val="24"/>
          <w:lang w:val="en-GB"/>
        </w:rPr>
        <w:t>,</w:t>
      </w:r>
      <w:r w:rsidRPr="00C96379">
        <w:rPr>
          <w:rFonts w:ascii="Times New Roman" w:hAnsi="Times New Roman" w:cs="Times New Roman"/>
          <w:sz w:val="24"/>
          <w:szCs w:val="24"/>
          <w:lang w:val="en-GB"/>
        </w:rPr>
        <w:t xml:space="preserve"> the Dean transfers the student from full-time to </w:t>
      </w:r>
      <w:r w:rsidR="00BC5351">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combined form of study.</w:t>
      </w:r>
    </w:p>
    <w:p w:rsidR="00414720" w:rsidRPr="00C96379" w:rsidRDefault="00414720" w:rsidP="00D02B0E">
      <w:pPr>
        <w:pStyle w:val="Odstavecseseznamem"/>
        <w:widowControl/>
        <w:shd w:val="clear" w:color="auto" w:fill="FFFFFF"/>
        <w:ind w:left="567"/>
        <w:jc w:val="both"/>
        <w:rPr>
          <w:rFonts w:ascii="Times New Roman" w:hAnsi="Times New Roman" w:cs="Times New Roman"/>
          <w:sz w:val="24"/>
          <w:szCs w:val="24"/>
          <w:lang w:val="en-GB"/>
        </w:rPr>
      </w:pPr>
    </w:p>
    <w:p w:rsidR="00414720" w:rsidRPr="00C96379" w:rsidRDefault="00BD7B0B" w:rsidP="00D02B0E">
      <w:pPr>
        <w:pStyle w:val="Odstavecseseznamem"/>
        <w:widowControl/>
        <w:numPr>
          <w:ilvl w:val="0"/>
          <w:numId w:val="38"/>
        </w:numPr>
        <w:shd w:val="clear" w:color="auto" w:fill="FFFFFF"/>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Upon </w:t>
      </w:r>
      <w:r w:rsidR="00BC5351">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request of a student</w:t>
      </w:r>
      <w:r w:rsidR="00BC5351">
        <w:rPr>
          <w:rFonts w:ascii="Times New Roman" w:hAnsi="Times New Roman" w:cs="Times New Roman"/>
          <w:sz w:val="24"/>
          <w:szCs w:val="24"/>
          <w:lang w:val="en-GB"/>
        </w:rPr>
        <w:t>,</w:t>
      </w:r>
      <w:r w:rsidRPr="00C96379">
        <w:rPr>
          <w:rFonts w:ascii="Times New Roman" w:hAnsi="Times New Roman" w:cs="Times New Roman"/>
          <w:sz w:val="24"/>
          <w:szCs w:val="24"/>
          <w:lang w:val="en-GB"/>
        </w:rPr>
        <w:t xml:space="preserve"> the Dean transfers a full-time student to </w:t>
      </w:r>
      <w:r w:rsidR="00BC5351">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combined form of study.</w:t>
      </w:r>
    </w:p>
    <w:p w:rsidR="00414720" w:rsidRPr="00C96379" w:rsidRDefault="00414720" w:rsidP="00D02B0E">
      <w:pPr>
        <w:pStyle w:val="Odstavecseseznamem"/>
        <w:widowControl/>
        <w:shd w:val="clear" w:color="auto" w:fill="FFFFFF"/>
        <w:ind w:left="567"/>
        <w:jc w:val="both"/>
        <w:rPr>
          <w:rFonts w:ascii="Times New Roman" w:hAnsi="Times New Roman" w:cs="Times New Roman"/>
          <w:sz w:val="24"/>
          <w:szCs w:val="24"/>
          <w:lang w:val="en-GB"/>
        </w:rPr>
      </w:pPr>
    </w:p>
    <w:p w:rsidR="00414720" w:rsidRPr="00C96379" w:rsidRDefault="00C30256" w:rsidP="00D02B0E">
      <w:pPr>
        <w:pStyle w:val="Odstavecseseznamem"/>
        <w:widowControl/>
        <w:numPr>
          <w:ilvl w:val="0"/>
          <w:numId w:val="38"/>
        </w:numPr>
        <w:shd w:val="clear" w:color="auto" w:fill="FFFFFF"/>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The Dean may</w:t>
      </w:r>
      <w:r w:rsidR="00BC5351">
        <w:rPr>
          <w:rFonts w:ascii="Times New Roman" w:hAnsi="Times New Roman" w:cs="Times New Roman"/>
          <w:sz w:val="24"/>
          <w:szCs w:val="24"/>
          <w:lang w:val="en-GB"/>
        </w:rPr>
        <w:t>,</w:t>
      </w:r>
      <w:r w:rsidRPr="00C96379">
        <w:rPr>
          <w:rFonts w:ascii="Times New Roman" w:hAnsi="Times New Roman" w:cs="Times New Roman"/>
          <w:sz w:val="24"/>
          <w:szCs w:val="24"/>
          <w:lang w:val="en-GB"/>
        </w:rPr>
        <w:t xml:space="preserve"> upon </w:t>
      </w:r>
      <w:r w:rsidR="00BC5351">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request of</w:t>
      </w:r>
      <w:r w:rsidR="00BD7B0B" w:rsidRPr="00C96379">
        <w:rPr>
          <w:rFonts w:ascii="Times New Roman" w:hAnsi="Times New Roman" w:cs="Times New Roman"/>
          <w:sz w:val="24"/>
          <w:szCs w:val="24"/>
          <w:lang w:val="en-GB"/>
        </w:rPr>
        <w:t xml:space="preserve"> a student in </w:t>
      </w:r>
      <w:r w:rsidR="00BC5351">
        <w:rPr>
          <w:rFonts w:ascii="Times New Roman" w:hAnsi="Times New Roman" w:cs="Times New Roman"/>
          <w:sz w:val="24"/>
          <w:szCs w:val="24"/>
          <w:lang w:val="en-GB"/>
        </w:rPr>
        <w:t xml:space="preserve">the </w:t>
      </w:r>
      <w:r w:rsidR="00BD7B0B" w:rsidRPr="00C96379">
        <w:rPr>
          <w:rFonts w:ascii="Times New Roman" w:hAnsi="Times New Roman" w:cs="Times New Roman"/>
          <w:sz w:val="24"/>
          <w:szCs w:val="24"/>
          <w:lang w:val="en-GB"/>
        </w:rPr>
        <w:t>combined form of study</w:t>
      </w:r>
      <w:r w:rsidR="00BC5351">
        <w:rPr>
          <w:rFonts w:ascii="Times New Roman" w:hAnsi="Times New Roman" w:cs="Times New Roman"/>
          <w:sz w:val="24"/>
          <w:szCs w:val="24"/>
          <w:lang w:val="en-GB"/>
        </w:rPr>
        <w:t>,</w:t>
      </w:r>
      <w:r w:rsidR="00BD7B0B" w:rsidRPr="00C96379">
        <w:rPr>
          <w:rFonts w:ascii="Times New Roman" w:hAnsi="Times New Roman" w:cs="Times New Roman"/>
          <w:sz w:val="24"/>
          <w:szCs w:val="24"/>
          <w:lang w:val="en-GB"/>
        </w:rPr>
        <w:t xml:space="preserve"> </w:t>
      </w:r>
      <w:r w:rsidRPr="00C96379">
        <w:rPr>
          <w:rFonts w:ascii="Times New Roman" w:hAnsi="Times New Roman" w:cs="Times New Roman"/>
          <w:sz w:val="24"/>
          <w:szCs w:val="24"/>
          <w:lang w:val="en-GB"/>
        </w:rPr>
        <w:t xml:space="preserve">transfer the student to </w:t>
      </w:r>
      <w:r w:rsidR="00BC5351">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full-time form of study. The submission must include the opinion of:</w:t>
      </w:r>
    </w:p>
    <w:p w:rsidR="00414720" w:rsidRPr="00C96379" w:rsidRDefault="00C30256" w:rsidP="00D02B0E">
      <w:pPr>
        <w:widowControl/>
        <w:shd w:val="clear" w:color="auto" w:fill="FFFFFF"/>
        <w:ind w:firstLine="567"/>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a) </w:t>
      </w:r>
      <w:r w:rsidR="00BC5351">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 xml:space="preserve">head of the department to which the student is assigned; </w:t>
      </w:r>
    </w:p>
    <w:p w:rsidR="00414720" w:rsidRPr="00C96379" w:rsidRDefault="00C30256" w:rsidP="00C30256">
      <w:pPr>
        <w:widowControl/>
        <w:shd w:val="clear" w:color="auto" w:fill="FFFFFF"/>
        <w:ind w:firstLine="567"/>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b) </w:t>
      </w:r>
      <w:r w:rsidR="00BC5351">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 xml:space="preserve">supervisor. </w:t>
      </w:r>
    </w:p>
    <w:p w:rsidR="00C30256" w:rsidRPr="00C96379" w:rsidRDefault="00C30256" w:rsidP="00C30256">
      <w:pPr>
        <w:widowControl/>
        <w:shd w:val="clear" w:color="auto" w:fill="FFFFFF"/>
        <w:ind w:firstLine="567"/>
        <w:rPr>
          <w:rFonts w:ascii="Times New Roman" w:hAnsi="Times New Roman" w:cs="Times New Roman"/>
          <w:b/>
          <w:sz w:val="24"/>
          <w:szCs w:val="24"/>
          <w:lang w:val="en-GB"/>
        </w:rPr>
      </w:pPr>
    </w:p>
    <w:p w:rsidR="00414720" w:rsidRPr="00C96379" w:rsidRDefault="00DF3869">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Article</w:t>
      </w:r>
      <w:r w:rsidR="0037245D" w:rsidRPr="00C96379">
        <w:rPr>
          <w:rFonts w:ascii="Times New Roman" w:hAnsi="Times New Roman" w:cs="Times New Roman"/>
          <w:b/>
          <w:sz w:val="24"/>
          <w:szCs w:val="24"/>
          <w:lang w:val="en-GB"/>
        </w:rPr>
        <w:t xml:space="preserve"> 23</w:t>
      </w:r>
    </w:p>
    <w:p w:rsidR="00414720" w:rsidRPr="00C96379" w:rsidRDefault="00EE1EF9" w:rsidP="00D02B0E">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Organisation of State Doctoral Examination</w:t>
      </w:r>
    </w:p>
    <w:p w:rsidR="00414720" w:rsidRPr="00C96379" w:rsidRDefault="00414720">
      <w:pPr>
        <w:pStyle w:val="Normln1"/>
        <w:ind w:hanging="360"/>
        <w:jc w:val="both"/>
        <w:rPr>
          <w:rFonts w:ascii="Times New Roman" w:hAnsi="Times New Roman" w:cs="Times New Roman"/>
          <w:sz w:val="24"/>
          <w:szCs w:val="24"/>
          <w:lang w:val="en-GB"/>
        </w:rPr>
      </w:pPr>
    </w:p>
    <w:p w:rsidR="00414720" w:rsidRPr="00C96379" w:rsidRDefault="00CA5789" w:rsidP="007739C0">
      <w:pPr>
        <w:pStyle w:val="Normln1"/>
        <w:numPr>
          <w:ilvl w:val="0"/>
          <w:numId w:val="9"/>
        </w:numPr>
        <w:ind w:left="567" w:hanging="567"/>
        <w:jc w:val="both"/>
        <w:rPr>
          <w:rFonts w:ascii="Times New Roman" w:hAnsi="Times New Roman" w:cs="Times New Roman"/>
          <w:sz w:val="24"/>
          <w:szCs w:val="24"/>
          <w:lang w:val="en-GB"/>
        </w:rPr>
      </w:pPr>
      <w:r>
        <w:rPr>
          <w:rFonts w:ascii="Times New Roman" w:hAnsi="Times New Roman" w:cs="Times New Roman"/>
          <w:sz w:val="24"/>
          <w:szCs w:val="24"/>
          <w:lang w:val="en-GB"/>
        </w:rPr>
        <w:t>The s</w:t>
      </w:r>
      <w:r w:rsidRPr="00C96379">
        <w:rPr>
          <w:rFonts w:ascii="Times New Roman" w:hAnsi="Times New Roman" w:cs="Times New Roman"/>
          <w:sz w:val="24"/>
          <w:szCs w:val="24"/>
          <w:lang w:val="en-GB"/>
        </w:rPr>
        <w:t xml:space="preserve">tate </w:t>
      </w:r>
      <w:r w:rsidR="003157ED" w:rsidRPr="00C96379">
        <w:rPr>
          <w:rFonts w:ascii="Times New Roman" w:hAnsi="Times New Roman" w:cs="Times New Roman"/>
          <w:sz w:val="24"/>
          <w:szCs w:val="24"/>
          <w:lang w:val="en-GB"/>
        </w:rPr>
        <w:t>doctoral examination may be taken after</w:t>
      </w:r>
      <w:r w:rsidR="00492F61" w:rsidRPr="00C96379">
        <w:rPr>
          <w:rFonts w:ascii="Times New Roman" w:hAnsi="Times New Roman" w:cs="Times New Roman"/>
          <w:sz w:val="24"/>
          <w:szCs w:val="24"/>
          <w:lang w:val="en-GB"/>
        </w:rPr>
        <w:t xml:space="preserve"> </w:t>
      </w:r>
      <w:r w:rsidR="00B6770D" w:rsidRPr="00C96379">
        <w:rPr>
          <w:rFonts w:ascii="Times New Roman" w:hAnsi="Times New Roman" w:cs="Times New Roman"/>
          <w:sz w:val="24"/>
          <w:szCs w:val="24"/>
          <w:lang w:val="en-GB"/>
        </w:rPr>
        <w:t xml:space="preserve">completion of </w:t>
      </w:r>
      <w:r w:rsidR="006725D3">
        <w:rPr>
          <w:rFonts w:ascii="Times New Roman" w:hAnsi="Times New Roman" w:cs="Times New Roman"/>
          <w:sz w:val="24"/>
          <w:szCs w:val="24"/>
          <w:lang w:val="en-GB"/>
        </w:rPr>
        <w:t xml:space="preserve">the </w:t>
      </w:r>
      <w:r w:rsidR="00B6770D" w:rsidRPr="00C96379">
        <w:rPr>
          <w:rFonts w:ascii="Times New Roman" w:hAnsi="Times New Roman" w:cs="Times New Roman"/>
          <w:sz w:val="24"/>
          <w:szCs w:val="24"/>
          <w:lang w:val="en-GB"/>
        </w:rPr>
        <w:t xml:space="preserve">study requirements in accordance with the individual curriculum. A student registers for </w:t>
      </w:r>
      <w:r w:rsidR="006725D3">
        <w:rPr>
          <w:rFonts w:ascii="Times New Roman" w:hAnsi="Times New Roman" w:cs="Times New Roman"/>
          <w:sz w:val="24"/>
          <w:szCs w:val="24"/>
          <w:lang w:val="en-GB"/>
        </w:rPr>
        <w:t xml:space="preserve">a </w:t>
      </w:r>
      <w:r w:rsidR="00B6770D" w:rsidRPr="00C96379">
        <w:rPr>
          <w:rFonts w:ascii="Times New Roman" w:hAnsi="Times New Roman" w:cs="Times New Roman"/>
          <w:sz w:val="24"/>
          <w:szCs w:val="24"/>
          <w:lang w:val="en-GB"/>
        </w:rPr>
        <w:t xml:space="preserve">state doctoral examination in accordance with the rules stipulated in </w:t>
      </w:r>
      <w:r w:rsidR="006725D3">
        <w:rPr>
          <w:rFonts w:ascii="Times New Roman" w:hAnsi="Times New Roman" w:cs="Times New Roman"/>
          <w:sz w:val="24"/>
          <w:szCs w:val="24"/>
          <w:lang w:val="en-GB"/>
        </w:rPr>
        <w:t xml:space="preserve">a </w:t>
      </w:r>
      <w:r w:rsidR="00B6770D" w:rsidRPr="00C96379">
        <w:rPr>
          <w:rFonts w:ascii="Times New Roman" w:hAnsi="Times New Roman" w:cs="Times New Roman"/>
          <w:sz w:val="24"/>
          <w:szCs w:val="24"/>
          <w:lang w:val="en-GB"/>
        </w:rPr>
        <w:t xml:space="preserve">Dean’s measure </w:t>
      </w:r>
      <w:r w:rsidR="00C35DB5" w:rsidRPr="00C96379">
        <w:rPr>
          <w:rFonts w:ascii="Times New Roman" w:hAnsi="Times New Roman" w:cs="Times New Roman"/>
          <w:sz w:val="24"/>
          <w:szCs w:val="24"/>
          <w:lang w:val="en-GB"/>
        </w:rPr>
        <w:t>under</w:t>
      </w:r>
      <w:r w:rsidR="00B6770D" w:rsidRPr="00C96379">
        <w:rPr>
          <w:rFonts w:ascii="Times New Roman" w:hAnsi="Times New Roman" w:cs="Times New Roman"/>
          <w:sz w:val="24"/>
          <w:szCs w:val="24"/>
          <w:lang w:val="en-GB"/>
        </w:rPr>
        <w:t xml:space="preserve"> Article 11 (15) of the Code of the University. If an individual date </w:t>
      </w:r>
      <w:r w:rsidR="006725D3">
        <w:rPr>
          <w:rFonts w:ascii="Times New Roman" w:hAnsi="Times New Roman" w:cs="Times New Roman"/>
          <w:sz w:val="24"/>
          <w:szCs w:val="24"/>
          <w:lang w:val="en-GB"/>
        </w:rPr>
        <w:t>for the</w:t>
      </w:r>
      <w:r w:rsidR="006725D3" w:rsidRPr="00C96379">
        <w:rPr>
          <w:rFonts w:ascii="Times New Roman" w:hAnsi="Times New Roman" w:cs="Times New Roman"/>
          <w:sz w:val="24"/>
          <w:szCs w:val="24"/>
          <w:lang w:val="en-GB"/>
        </w:rPr>
        <w:t xml:space="preserve"> </w:t>
      </w:r>
      <w:r w:rsidR="00B6770D" w:rsidRPr="00C96379">
        <w:rPr>
          <w:rFonts w:ascii="Times New Roman" w:hAnsi="Times New Roman" w:cs="Times New Roman"/>
          <w:sz w:val="24"/>
          <w:szCs w:val="24"/>
          <w:lang w:val="en-GB"/>
        </w:rPr>
        <w:t xml:space="preserve">state doctoral examination is set upon agreement with the student, the chair of the board proposes to the Dean the date of the examination in compliance with all the requirements stipulated in Article 11 (15) of the Code of the University no later than within three weeks </w:t>
      </w:r>
      <w:r w:rsidR="006725D3">
        <w:rPr>
          <w:rFonts w:ascii="Times New Roman" w:hAnsi="Times New Roman" w:cs="Times New Roman"/>
          <w:sz w:val="24"/>
          <w:szCs w:val="24"/>
          <w:lang w:val="en-GB"/>
        </w:rPr>
        <w:t>of</w:t>
      </w:r>
      <w:r w:rsidR="006725D3" w:rsidRPr="00C96379">
        <w:rPr>
          <w:rFonts w:ascii="Times New Roman" w:hAnsi="Times New Roman" w:cs="Times New Roman"/>
          <w:sz w:val="24"/>
          <w:szCs w:val="24"/>
          <w:lang w:val="en-GB"/>
        </w:rPr>
        <w:t xml:space="preserve"> </w:t>
      </w:r>
      <w:r w:rsidR="00B6770D" w:rsidRPr="00C96379">
        <w:rPr>
          <w:rFonts w:ascii="Times New Roman" w:hAnsi="Times New Roman" w:cs="Times New Roman"/>
          <w:sz w:val="24"/>
          <w:szCs w:val="24"/>
          <w:lang w:val="en-GB"/>
        </w:rPr>
        <w:t xml:space="preserve">registration, unless there are serious </w:t>
      </w:r>
      <w:r w:rsidR="00C96379" w:rsidRPr="00C96379">
        <w:rPr>
          <w:rFonts w:ascii="Times New Roman" w:hAnsi="Times New Roman" w:cs="Times New Roman"/>
          <w:sz w:val="24"/>
          <w:szCs w:val="24"/>
          <w:lang w:val="en-GB"/>
        </w:rPr>
        <w:t>reasons</w:t>
      </w:r>
      <w:r w:rsidR="00B6770D" w:rsidRPr="00C96379">
        <w:rPr>
          <w:rFonts w:ascii="Times New Roman" w:hAnsi="Times New Roman" w:cs="Times New Roman"/>
          <w:sz w:val="24"/>
          <w:szCs w:val="24"/>
          <w:lang w:val="en-GB"/>
        </w:rPr>
        <w:t xml:space="preserve"> preventing it.</w:t>
      </w:r>
    </w:p>
    <w:p w:rsidR="00414720" w:rsidRPr="00C96379" w:rsidRDefault="00414720" w:rsidP="007739C0">
      <w:pPr>
        <w:pStyle w:val="Normln1"/>
        <w:jc w:val="both"/>
        <w:rPr>
          <w:rFonts w:ascii="Times New Roman" w:hAnsi="Times New Roman" w:cs="Times New Roman"/>
          <w:sz w:val="24"/>
          <w:szCs w:val="24"/>
          <w:lang w:val="en-GB"/>
        </w:rPr>
      </w:pPr>
    </w:p>
    <w:p w:rsidR="001C69D8" w:rsidRPr="00C96379" w:rsidRDefault="00450FAC" w:rsidP="00DF3869">
      <w:pPr>
        <w:pStyle w:val="Normln1"/>
        <w:numPr>
          <w:ilvl w:val="0"/>
          <w:numId w:val="9"/>
        </w:numPr>
        <w:ind w:left="567" w:hanging="567"/>
        <w:contextualSpacing/>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The chair and the members of the board are appointed by the Dean of the Faculty </w:t>
      </w:r>
      <w:r w:rsidR="00BA551C">
        <w:rPr>
          <w:rFonts w:ascii="Times New Roman" w:hAnsi="Times New Roman" w:cs="Times New Roman"/>
          <w:sz w:val="24"/>
          <w:szCs w:val="24"/>
          <w:lang w:val="en-GB"/>
        </w:rPr>
        <w:t>up</w:t>
      </w:r>
      <w:r w:rsidRPr="00C96379">
        <w:rPr>
          <w:rFonts w:ascii="Times New Roman" w:hAnsi="Times New Roman" w:cs="Times New Roman"/>
          <w:sz w:val="24"/>
          <w:szCs w:val="24"/>
          <w:lang w:val="en-GB"/>
        </w:rPr>
        <w:t xml:space="preserve">on </w:t>
      </w:r>
      <w:r w:rsidR="00BA551C">
        <w:rPr>
          <w:rFonts w:ascii="Times New Roman" w:hAnsi="Times New Roman" w:cs="Times New Roman"/>
          <w:sz w:val="24"/>
          <w:szCs w:val="24"/>
          <w:lang w:val="en-GB"/>
        </w:rPr>
        <w:t>a</w:t>
      </w:r>
      <w:r w:rsidR="00BA551C" w:rsidRPr="00C96379">
        <w:rPr>
          <w:rFonts w:ascii="Times New Roman" w:hAnsi="Times New Roman" w:cs="Times New Roman"/>
          <w:sz w:val="24"/>
          <w:szCs w:val="24"/>
          <w:lang w:val="en-GB"/>
        </w:rPr>
        <w:t xml:space="preserve"> </w:t>
      </w:r>
      <w:r w:rsidRPr="00C96379">
        <w:rPr>
          <w:rFonts w:ascii="Times New Roman" w:hAnsi="Times New Roman" w:cs="Times New Roman"/>
          <w:sz w:val="24"/>
          <w:szCs w:val="24"/>
          <w:lang w:val="en-GB"/>
        </w:rPr>
        <w:t xml:space="preserve">proposal </w:t>
      </w:r>
      <w:r w:rsidR="00BA551C">
        <w:rPr>
          <w:rFonts w:ascii="Times New Roman" w:hAnsi="Times New Roman" w:cs="Times New Roman"/>
          <w:sz w:val="24"/>
          <w:szCs w:val="24"/>
          <w:lang w:val="en-GB"/>
        </w:rPr>
        <w:t>from</w:t>
      </w:r>
      <w:r w:rsidRPr="00C96379">
        <w:rPr>
          <w:rFonts w:ascii="Times New Roman" w:hAnsi="Times New Roman" w:cs="Times New Roman"/>
          <w:sz w:val="24"/>
          <w:szCs w:val="24"/>
          <w:lang w:val="en-GB"/>
        </w:rPr>
        <w:t xml:space="preserve"> the Subject Area Board from the ranks of professors, associate professors, and experts. Experts must be approved by the Research Board of the Faculty. The board must have at least five members. The chair is a member of the board. Additional members of the board may be appointed by the Ministry of Education, Youth and Sports (“the </w:t>
      </w:r>
      <w:r w:rsidR="00BA551C">
        <w:rPr>
          <w:rFonts w:ascii="Times New Roman" w:hAnsi="Times New Roman" w:cs="Times New Roman"/>
          <w:sz w:val="24"/>
          <w:szCs w:val="24"/>
          <w:lang w:val="en-GB"/>
        </w:rPr>
        <w:t>M</w:t>
      </w:r>
      <w:r w:rsidR="00BA551C" w:rsidRPr="00C96379">
        <w:rPr>
          <w:rFonts w:ascii="Times New Roman" w:hAnsi="Times New Roman" w:cs="Times New Roman"/>
          <w:sz w:val="24"/>
          <w:szCs w:val="24"/>
          <w:lang w:val="en-GB"/>
        </w:rPr>
        <w:t>inistry</w:t>
      </w:r>
      <w:r w:rsidRPr="00C96379">
        <w:rPr>
          <w:rFonts w:ascii="Times New Roman" w:hAnsi="Times New Roman" w:cs="Times New Roman"/>
          <w:sz w:val="24"/>
          <w:szCs w:val="24"/>
          <w:lang w:val="en-GB"/>
        </w:rPr>
        <w:t xml:space="preserve">”). </w:t>
      </w:r>
      <w:r w:rsidR="00BA551C">
        <w:rPr>
          <w:rFonts w:ascii="Times New Roman" w:hAnsi="Times New Roman" w:cs="Times New Roman"/>
          <w:sz w:val="24"/>
          <w:szCs w:val="24"/>
          <w:lang w:val="en-GB"/>
        </w:rPr>
        <w:t>A r</w:t>
      </w:r>
      <w:r w:rsidR="00BA551C" w:rsidRPr="00C96379">
        <w:rPr>
          <w:rFonts w:ascii="Times New Roman" w:hAnsi="Times New Roman" w:cs="Times New Roman"/>
          <w:sz w:val="24"/>
          <w:szCs w:val="24"/>
          <w:lang w:val="en-GB"/>
        </w:rPr>
        <w:t xml:space="preserve">ecord </w:t>
      </w:r>
      <w:r w:rsidRPr="00C96379">
        <w:rPr>
          <w:rFonts w:ascii="Times New Roman" w:hAnsi="Times New Roman" w:cs="Times New Roman"/>
          <w:sz w:val="24"/>
          <w:szCs w:val="24"/>
          <w:lang w:val="en-GB"/>
        </w:rPr>
        <w:t xml:space="preserve">of the course of </w:t>
      </w:r>
      <w:r w:rsidR="00BA551C">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state examination or a part thereof is made and signed by the chair and all members of the board</w:t>
      </w:r>
      <w:r w:rsidR="00BA551C">
        <w:rPr>
          <w:rFonts w:ascii="Times New Roman" w:hAnsi="Times New Roman" w:cs="Times New Roman"/>
          <w:sz w:val="24"/>
          <w:szCs w:val="24"/>
          <w:lang w:val="en-GB"/>
        </w:rPr>
        <w:t xml:space="preserve"> present</w:t>
      </w:r>
      <w:r w:rsidRPr="00C96379">
        <w:rPr>
          <w:rFonts w:ascii="Times New Roman" w:hAnsi="Times New Roman" w:cs="Times New Roman"/>
          <w:sz w:val="24"/>
          <w:szCs w:val="24"/>
          <w:lang w:val="en-GB"/>
        </w:rPr>
        <w:t xml:space="preserve">. More than one board may be established for a single programme of study. The board decides by a majority of votes; if there </w:t>
      </w:r>
      <w:proofErr w:type="gramStart"/>
      <w:r w:rsidRPr="00C96379">
        <w:rPr>
          <w:rFonts w:ascii="Times New Roman" w:hAnsi="Times New Roman" w:cs="Times New Roman"/>
          <w:sz w:val="24"/>
          <w:szCs w:val="24"/>
          <w:lang w:val="en-GB"/>
        </w:rPr>
        <w:t>is</w:t>
      </w:r>
      <w:proofErr w:type="gramEnd"/>
      <w:r w:rsidRPr="00C96379">
        <w:rPr>
          <w:rFonts w:ascii="Times New Roman" w:hAnsi="Times New Roman" w:cs="Times New Roman"/>
          <w:sz w:val="24"/>
          <w:szCs w:val="24"/>
          <w:lang w:val="en-GB"/>
        </w:rPr>
        <w:t xml:space="preserve"> an equal number of votes or the required majority has not been achieved, the student gets the more favourable grade. The board decides on the result of the examination in a closed session.</w:t>
      </w:r>
    </w:p>
    <w:p w:rsidR="001C69D8" w:rsidRPr="00C96379" w:rsidRDefault="001C69D8" w:rsidP="001C69D8">
      <w:pPr>
        <w:pStyle w:val="Odstavecseseznamem"/>
        <w:rPr>
          <w:rFonts w:ascii="Times New Roman" w:hAnsi="Times New Roman" w:cs="Times New Roman"/>
          <w:sz w:val="24"/>
          <w:szCs w:val="24"/>
          <w:lang w:val="en-GB"/>
        </w:rPr>
      </w:pPr>
    </w:p>
    <w:p w:rsidR="00414720" w:rsidRPr="00C96379" w:rsidRDefault="00F735A1" w:rsidP="00DF3869">
      <w:pPr>
        <w:pStyle w:val="Normln1"/>
        <w:numPr>
          <w:ilvl w:val="0"/>
          <w:numId w:val="9"/>
        </w:numPr>
        <w:ind w:left="567" w:hanging="567"/>
        <w:contextualSpacing/>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If a student fails to appear </w:t>
      </w:r>
      <w:r w:rsidR="00BC5351">
        <w:rPr>
          <w:rFonts w:ascii="Times New Roman" w:hAnsi="Times New Roman" w:cs="Times New Roman"/>
          <w:sz w:val="24"/>
          <w:szCs w:val="24"/>
          <w:lang w:val="en-GB"/>
        </w:rPr>
        <w:t xml:space="preserve">for a state doctoral examination </w:t>
      </w:r>
      <w:r w:rsidRPr="00C96379">
        <w:rPr>
          <w:rFonts w:ascii="Times New Roman" w:hAnsi="Times New Roman" w:cs="Times New Roman"/>
          <w:sz w:val="24"/>
          <w:szCs w:val="24"/>
          <w:lang w:val="en-GB"/>
        </w:rPr>
        <w:t>on the date for which he registered</w:t>
      </w:r>
      <w:r w:rsidR="00BC5351">
        <w:rPr>
          <w:rFonts w:ascii="Times New Roman" w:hAnsi="Times New Roman" w:cs="Times New Roman"/>
          <w:sz w:val="24"/>
          <w:szCs w:val="24"/>
          <w:lang w:val="en-GB"/>
        </w:rPr>
        <w:t xml:space="preserve"> due to serious reasons</w:t>
      </w:r>
      <w:r w:rsidRPr="00C96379">
        <w:rPr>
          <w:rFonts w:ascii="Times New Roman" w:hAnsi="Times New Roman" w:cs="Times New Roman"/>
          <w:sz w:val="24"/>
          <w:szCs w:val="24"/>
          <w:lang w:val="en-GB"/>
        </w:rPr>
        <w:t xml:space="preserve">, he </w:t>
      </w:r>
      <w:r w:rsidR="00C35DB5" w:rsidRPr="00C96379">
        <w:rPr>
          <w:rFonts w:ascii="Times New Roman" w:hAnsi="Times New Roman" w:cs="Times New Roman"/>
          <w:sz w:val="24"/>
          <w:szCs w:val="24"/>
          <w:lang w:val="en-GB"/>
        </w:rPr>
        <w:t>excuses</w:t>
      </w:r>
      <w:r w:rsidRPr="00C96379">
        <w:rPr>
          <w:rFonts w:ascii="Times New Roman" w:hAnsi="Times New Roman" w:cs="Times New Roman"/>
          <w:sz w:val="24"/>
          <w:szCs w:val="24"/>
          <w:lang w:val="en-GB"/>
        </w:rPr>
        <w:t xml:space="preserve"> </w:t>
      </w:r>
      <w:r w:rsidR="00BC5351">
        <w:rPr>
          <w:rFonts w:ascii="Times New Roman" w:hAnsi="Times New Roman" w:cs="Times New Roman"/>
          <w:sz w:val="24"/>
          <w:szCs w:val="24"/>
          <w:lang w:val="en-GB"/>
        </w:rPr>
        <w:t>his</w:t>
      </w:r>
      <w:r w:rsidR="00BC5351" w:rsidRPr="00C96379">
        <w:rPr>
          <w:rFonts w:ascii="Times New Roman" w:hAnsi="Times New Roman" w:cs="Times New Roman"/>
          <w:sz w:val="24"/>
          <w:szCs w:val="24"/>
          <w:lang w:val="en-GB"/>
        </w:rPr>
        <w:t xml:space="preserve"> </w:t>
      </w:r>
      <w:r w:rsidRPr="00C96379">
        <w:rPr>
          <w:rFonts w:ascii="Times New Roman" w:hAnsi="Times New Roman" w:cs="Times New Roman"/>
          <w:sz w:val="24"/>
          <w:szCs w:val="24"/>
          <w:lang w:val="en-GB"/>
        </w:rPr>
        <w:t xml:space="preserve">failure to appear in writing as soon as he becomes aware of the reason. </w:t>
      </w:r>
      <w:r w:rsidR="00C75989" w:rsidRPr="00C96379">
        <w:rPr>
          <w:rFonts w:ascii="Times New Roman" w:hAnsi="Times New Roman" w:cs="Times New Roman"/>
          <w:sz w:val="24"/>
          <w:szCs w:val="24"/>
          <w:lang w:val="en-GB"/>
        </w:rPr>
        <w:t>The D</w:t>
      </w:r>
      <w:r w:rsidRPr="00C96379">
        <w:rPr>
          <w:rFonts w:ascii="Times New Roman" w:hAnsi="Times New Roman" w:cs="Times New Roman"/>
          <w:sz w:val="24"/>
          <w:szCs w:val="24"/>
          <w:lang w:val="en-GB"/>
        </w:rPr>
        <w:t xml:space="preserve">ean decides whether the excuse is legitimate. </w:t>
      </w:r>
      <w:r w:rsidR="00BC5351" w:rsidRPr="00CF758B">
        <w:rPr>
          <w:rFonts w:ascii="Times New Roman" w:hAnsi="Times New Roman" w:cs="Times New Roman"/>
          <w:sz w:val="24"/>
          <w:szCs w:val="24"/>
          <w:lang w:val="en-GB"/>
        </w:rPr>
        <w:t xml:space="preserve">The last sentence of </w:t>
      </w:r>
      <w:r w:rsidRPr="00CF758B">
        <w:rPr>
          <w:rFonts w:ascii="Times New Roman" w:hAnsi="Times New Roman" w:cs="Times New Roman"/>
          <w:sz w:val="24"/>
          <w:szCs w:val="24"/>
          <w:lang w:val="en-GB"/>
        </w:rPr>
        <w:t xml:space="preserve">Article 19 (1) applies by analogy to the written excuse. The excuse or </w:t>
      </w:r>
      <w:r w:rsidR="000C5CD8" w:rsidRPr="00CF758B">
        <w:rPr>
          <w:rFonts w:ascii="Times New Roman" w:hAnsi="Times New Roman" w:cs="Times New Roman"/>
          <w:sz w:val="24"/>
          <w:szCs w:val="24"/>
          <w:lang w:val="en-GB"/>
        </w:rPr>
        <w:t>lapse</w:t>
      </w:r>
      <w:r w:rsidRPr="00CF758B">
        <w:rPr>
          <w:rFonts w:ascii="Times New Roman" w:hAnsi="Times New Roman" w:cs="Times New Roman"/>
          <w:sz w:val="24"/>
          <w:szCs w:val="24"/>
          <w:lang w:val="en-GB"/>
        </w:rPr>
        <w:t xml:space="preserve"> of</w:t>
      </w:r>
      <w:r w:rsidRPr="00C96379">
        <w:rPr>
          <w:rFonts w:ascii="Times New Roman" w:hAnsi="Times New Roman" w:cs="Times New Roman"/>
          <w:sz w:val="24"/>
          <w:szCs w:val="24"/>
          <w:lang w:val="en-GB"/>
        </w:rPr>
        <w:t xml:space="preserve"> the date is recorded in SIS by the Student Registry</w:t>
      </w:r>
      <w:r w:rsidR="00C35DB5" w:rsidRPr="00C96379">
        <w:rPr>
          <w:rFonts w:ascii="Times New Roman" w:hAnsi="Times New Roman" w:cs="Times New Roman"/>
          <w:sz w:val="24"/>
          <w:szCs w:val="24"/>
          <w:lang w:val="en-GB"/>
        </w:rPr>
        <w:t>.</w:t>
      </w:r>
    </w:p>
    <w:p w:rsidR="00414720" w:rsidRPr="00C96379" w:rsidRDefault="00414720" w:rsidP="00527B3B">
      <w:pPr>
        <w:pStyle w:val="Normln1"/>
        <w:rPr>
          <w:rFonts w:ascii="Times New Roman" w:hAnsi="Times New Roman" w:cs="Times New Roman"/>
          <w:sz w:val="24"/>
          <w:szCs w:val="24"/>
          <w:lang w:val="en-GB"/>
        </w:rPr>
      </w:pPr>
    </w:p>
    <w:p w:rsidR="007E2B89" w:rsidRPr="00C96379" w:rsidRDefault="00685B22" w:rsidP="007E2B89">
      <w:pPr>
        <w:pStyle w:val="Normln1"/>
        <w:numPr>
          <w:ilvl w:val="0"/>
          <w:numId w:val="9"/>
        </w:numPr>
        <w:ind w:left="567" w:hanging="567"/>
        <w:jc w:val="both"/>
        <w:rPr>
          <w:rFonts w:ascii="Times New Roman" w:hAnsi="Times New Roman" w:cs="Times New Roman"/>
          <w:b/>
          <w:sz w:val="24"/>
          <w:szCs w:val="24"/>
          <w:lang w:val="en-GB"/>
        </w:rPr>
      </w:pPr>
      <w:r w:rsidRPr="00C96379">
        <w:rPr>
          <w:rFonts w:ascii="Times New Roman" w:hAnsi="Times New Roman" w:cs="Times New Roman"/>
          <w:sz w:val="24"/>
          <w:szCs w:val="24"/>
          <w:lang w:val="en-GB"/>
        </w:rPr>
        <w:t>If the examination cannot be performed due to serious reasons (e.g.</w:t>
      </w:r>
      <w:r w:rsidR="00BC5351">
        <w:rPr>
          <w:rFonts w:ascii="Times New Roman" w:hAnsi="Times New Roman" w:cs="Times New Roman"/>
          <w:sz w:val="24"/>
          <w:szCs w:val="24"/>
          <w:lang w:val="en-GB"/>
        </w:rPr>
        <w:t>,</w:t>
      </w:r>
      <w:r w:rsidRPr="00C96379">
        <w:rPr>
          <w:rFonts w:ascii="Times New Roman" w:hAnsi="Times New Roman" w:cs="Times New Roman"/>
          <w:sz w:val="24"/>
          <w:szCs w:val="24"/>
          <w:lang w:val="en-GB"/>
        </w:rPr>
        <w:t xml:space="preserve"> illness of the student, the board not having a quorum), the chair of the board proposes</w:t>
      </w:r>
      <w:r w:rsidR="00BC5351">
        <w:rPr>
          <w:rFonts w:ascii="Times New Roman" w:hAnsi="Times New Roman" w:cs="Times New Roman"/>
          <w:sz w:val="24"/>
          <w:szCs w:val="24"/>
          <w:lang w:val="en-GB"/>
        </w:rPr>
        <w:t xml:space="preserve"> the nearest possible alternative examination date </w:t>
      </w:r>
      <w:r w:rsidRPr="00C96379">
        <w:rPr>
          <w:rFonts w:ascii="Times New Roman" w:hAnsi="Times New Roman" w:cs="Times New Roman"/>
          <w:sz w:val="24"/>
          <w:szCs w:val="24"/>
          <w:lang w:val="en-GB"/>
        </w:rPr>
        <w:t>upon agreement with the student.</w:t>
      </w:r>
    </w:p>
    <w:p w:rsidR="00450FAC" w:rsidRPr="00C96379" w:rsidRDefault="00450FAC" w:rsidP="00450FAC">
      <w:pPr>
        <w:pStyle w:val="Normln1"/>
        <w:ind w:left="567"/>
        <w:jc w:val="both"/>
        <w:rPr>
          <w:rFonts w:ascii="Times New Roman" w:hAnsi="Times New Roman" w:cs="Times New Roman"/>
          <w:b/>
          <w:sz w:val="24"/>
          <w:szCs w:val="24"/>
          <w:lang w:val="en-GB"/>
        </w:rPr>
      </w:pPr>
    </w:p>
    <w:p w:rsidR="00414720" w:rsidRPr="00C96379" w:rsidRDefault="00DF3869">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Article</w:t>
      </w:r>
      <w:r w:rsidR="0037245D" w:rsidRPr="00C96379">
        <w:rPr>
          <w:rFonts w:ascii="Times New Roman" w:hAnsi="Times New Roman" w:cs="Times New Roman"/>
          <w:b/>
          <w:sz w:val="24"/>
          <w:szCs w:val="24"/>
          <w:lang w:val="en-GB"/>
        </w:rPr>
        <w:t xml:space="preserve"> 24</w:t>
      </w:r>
    </w:p>
    <w:p w:rsidR="00414720" w:rsidRPr="00C96379" w:rsidRDefault="00EE1EF9">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Form of Dissertation</w:t>
      </w:r>
    </w:p>
    <w:p w:rsidR="00414720" w:rsidRPr="00C96379" w:rsidRDefault="009B1AB2">
      <w:pPr>
        <w:pStyle w:val="Normln1"/>
        <w:numPr>
          <w:ilvl w:val="0"/>
          <w:numId w:val="12"/>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The Subject Area Board may stipulate the form and scope of </w:t>
      </w:r>
      <w:r w:rsidR="00CA5789">
        <w:rPr>
          <w:rFonts w:ascii="Times New Roman" w:hAnsi="Times New Roman" w:cs="Times New Roman"/>
          <w:sz w:val="24"/>
          <w:szCs w:val="24"/>
          <w:lang w:val="en-GB"/>
        </w:rPr>
        <w:t xml:space="preserve">a </w:t>
      </w:r>
      <w:r w:rsidRPr="00C96379">
        <w:rPr>
          <w:rFonts w:ascii="Times New Roman" w:hAnsi="Times New Roman" w:cs="Times New Roman"/>
          <w:sz w:val="24"/>
          <w:szCs w:val="24"/>
          <w:lang w:val="en-GB"/>
        </w:rPr>
        <w:t xml:space="preserve">dissertation within the relevant programme of study; </w:t>
      </w:r>
      <w:r w:rsidR="00B158F1" w:rsidRPr="00C96379">
        <w:rPr>
          <w:rFonts w:ascii="Times New Roman" w:hAnsi="Times New Roman" w:cs="Times New Roman"/>
          <w:sz w:val="24"/>
          <w:szCs w:val="24"/>
          <w:lang w:val="en-GB"/>
        </w:rPr>
        <w:t xml:space="preserve">the board takes into account the publishing conventions in the given scientific subject area. The </w:t>
      </w:r>
      <w:r w:rsidR="001E4AFB" w:rsidRPr="00C96379">
        <w:rPr>
          <w:rFonts w:ascii="Times New Roman" w:hAnsi="Times New Roman" w:cs="Times New Roman"/>
          <w:sz w:val="24"/>
          <w:szCs w:val="24"/>
          <w:lang w:val="en-GB"/>
        </w:rPr>
        <w:t>dissertation takes the form of a collection</w:t>
      </w:r>
      <w:r w:rsidR="00E078FE" w:rsidRPr="00C96379">
        <w:rPr>
          <w:rFonts w:ascii="Times New Roman" w:hAnsi="Times New Roman" w:cs="Times New Roman"/>
          <w:sz w:val="24"/>
          <w:szCs w:val="24"/>
          <w:lang w:val="en-GB"/>
        </w:rPr>
        <w:t xml:space="preserve"> of</w:t>
      </w:r>
      <w:r w:rsidR="001E4AFB" w:rsidRPr="00C96379">
        <w:rPr>
          <w:rFonts w:ascii="Times New Roman" w:hAnsi="Times New Roman" w:cs="Times New Roman"/>
          <w:sz w:val="24"/>
          <w:szCs w:val="24"/>
          <w:lang w:val="en-GB"/>
        </w:rPr>
        <w:t xml:space="preserve"> </w:t>
      </w:r>
      <w:r w:rsidR="00E078FE" w:rsidRPr="00C96379">
        <w:rPr>
          <w:rFonts w:ascii="Times New Roman" w:hAnsi="Times New Roman" w:cs="Times New Roman"/>
          <w:sz w:val="24"/>
          <w:szCs w:val="24"/>
          <w:lang w:val="en-GB"/>
        </w:rPr>
        <w:t>research</w:t>
      </w:r>
      <w:r w:rsidR="001E4AFB" w:rsidRPr="00C96379">
        <w:rPr>
          <w:rFonts w:ascii="Times New Roman" w:hAnsi="Times New Roman" w:cs="Times New Roman"/>
          <w:sz w:val="24"/>
          <w:szCs w:val="24"/>
          <w:lang w:val="en-GB"/>
        </w:rPr>
        <w:t xml:space="preserve"> papers or chapters in monographs </w:t>
      </w:r>
      <w:r w:rsidR="00E078FE" w:rsidRPr="00C96379">
        <w:rPr>
          <w:rFonts w:ascii="Times New Roman" w:hAnsi="Times New Roman" w:cs="Times New Roman"/>
          <w:sz w:val="24"/>
          <w:szCs w:val="24"/>
          <w:lang w:val="en-GB"/>
        </w:rPr>
        <w:t>(published, accepted for publishing</w:t>
      </w:r>
      <w:r w:rsidR="00CA5789">
        <w:rPr>
          <w:rFonts w:ascii="Times New Roman" w:hAnsi="Times New Roman" w:cs="Times New Roman"/>
          <w:sz w:val="24"/>
          <w:szCs w:val="24"/>
          <w:lang w:val="en-GB"/>
        </w:rPr>
        <w:t>,</w:t>
      </w:r>
      <w:r w:rsidR="00E078FE" w:rsidRPr="00C96379">
        <w:rPr>
          <w:rFonts w:ascii="Times New Roman" w:hAnsi="Times New Roman" w:cs="Times New Roman"/>
          <w:sz w:val="24"/>
          <w:szCs w:val="24"/>
          <w:lang w:val="en-GB"/>
        </w:rPr>
        <w:t xml:space="preserve"> or prepared for publishing) including an elaborated introduction to the topic and a conclusion. The minimum number of research papers or chapters for the dissertation </w:t>
      </w:r>
      <w:r w:rsidR="00E078FE" w:rsidRPr="00C96379">
        <w:rPr>
          <w:rFonts w:ascii="Times New Roman" w:hAnsi="Times New Roman" w:cs="Times New Roman"/>
          <w:sz w:val="24"/>
          <w:szCs w:val="24"/>
          <w:lang w:val="en-GB"/>
        </w:rPr>
        <w:lastRenderedPageBreak/>
        <w:t xml:space="preserve">and possible requirement for </w:t>
      </w:r>
      <w:r w:rsidR="00CA5789">
        <w:rPr>
          <w:rFonts w:ascii="Times New Roman" w:hAnsi="Times New Roman" w:cs="Times New Roman"/>
          <w:sz w:val="24"/>
          <w:szCs w:val="24"/>
          <w:lang w:val="en-GB"/>
        </w:rPr>
        <w:t xml:space="preserve">the </w:t>
      </w:r>
      <w:r w:rsidR="00EF3AB7">
        <w:rPr>
          <w:rFonts w:ascii="Times New Roman" w:hAnsi="Times New Roman" w:cs="Times New Roman"/>
          <w:sz w:val="24"/>
          <w:szCs w:val="24"/>
          <w:lang w:val="en-GB"/>
        </w:rPr>
        <w:t>author’s contribution</w:t>
      </w:r>
      <w:r w:rsidR="00E078FE" w:rsidRPr="00C96379">
        <w:rPr>
          <w:rFonts w:ascii="Times New Roman" w:hAnsi="Times New Roman" w:cs="Times New Roman"/>
          <w:sz w:val="24"/>
          <w:szCs w:val="24"/>
          <w:lang w:val="en-GB"/>
        </w:rPr>
        <w:t xml:space="preserve"> </w:t>
      </w:r>
      <w:r w:rsidR="00AB79E0" w:rsidRPr="00C96379">
        <w:rPr>
          <w:rFonts w:ascii="Times New Roman" w:hAnsi="Times New Roman" w:cs="Times New Roman"/>
          <w:sz w:val="24"/>
          <w:szCs w:val="24"/>
          <w:lang w:val="en-GB"/>
        </w:rPr>
        <w:t>of the student is stipulated by the Subject Area Board and this information forms part</w:t>
      </w:r>
      <w:r w:rsidR="00C35DB5" w:rsidRPr="00C96379">
        <w:rPr>
          <w:rFonts w:ascii="Times New Roman" w:hAnsi="Times New Roman" w:cs="Times New Roman"/>
          <w:sz w:val="24"/>
          <w:szCs w:val="24"/>
          <w:lang w:val="en-GB"/>
        </w:rPr>
        <w:t xml:space="preserve"> of the individual curriculum. </w:t>
      </w:r>
      <w:r w:rsidR="00AB79E0" w:rsidRPr="00C96379">
        <w:rPr>
          <w:rFonts w:ascii="Times New Roman" w:hAnsi="Times New Roman" w:cs="Times New Roman"/>
          <w:sz w:val="24"/>
          <w:szCs w:val="24"/>
          <w:lang w:val="en-GB"/>
        </w:rPr>
        <w:t>The dissertation may also take the form of a self-contained manuscript or a scientific monograph.</w:t>
      </w:r>
    </w:p>
    <w:p w:rsidR="00414720" w:rsidRPr="00C96379" w:rsidRDefault="00414720">
      <w:pPr>
        <w:pStyle w:val="Normln1"/>
        <w:ind w:left="567"/>
        <w:jc w:val="both"/>
        <w:rPr>
          <w:rFonts w:ascii="Times New Roman" w:hAnsi="Times New Roman" w:cs="Times New Roman"/>
          <w:sz w:val="24"/>
          <w:szCs w:val="24"/>
          <w:lang w:val="en-GB"/>
        </w:rPr>
      </w:pPr>
    </w:p>
    <w:p w:rsidR="00414720" w:rsidRPr="00C96379" w:rsidRDefault="00AB79E0">
      <w:pPr>
        <w:pStyle w:val="Normln1"/>
        <w:numPr>
          <w:ilvl w:val="0"/>
          <w:numId w:val="12"/>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The thesis may be submitted in </w:t>
      </w:r>
      <w:r w:rsidR="00CA5789">
        <w:rPr>
          <w:rFonts w:ascii="Times New Roman" w:hAnsi="Times New Roman" w:cs="Times New Roman"/>
          <w:sz w:val="24"/>
          <w:szCs w:val="24"/>
          <w:lang w:val="en-GB"/>
        </w:rPr>
        <w:t xml:space="preserve">the </w:t>
      </w:r>
      <w:r w:rsidRPr="00C96379">
        <w:rPr>
          <w:rFonts w:ascii="Times New Roman" w:hAnsi="Times New Roman" w:cs="Times New Roman"/>
          <w:sz w:val="24"/>
          <w:szCs w:val="24"/>
          <w:lang w:val="en-GB"/>
        </w:rPr>
        <w:t xml:space="preserve">Czech or English language, </w:t>
      </w:r>
      <w:r w:rsidR="00CA5789">
        <w:rPr>
          <w:rFonts w:ascii="Times New Roman" w:hAnsi="Times New Roman" w:cs="Times New Roman"/>
          <w:sz w:val="24"/>
          <w:szCs w:val="24"/>
          <w:lang w:val="en-GB"/>
        </w:rPr>
        <w:t xml:space="preserve">and </w:t>
      </w:r>
      <w:r w:rsidRPr="00C96379">
        <w:rPr>
          <w:rFonts w:ascii="Times New Roman" w:hAnsi="Times New Roman" w:cs="Times New Roman"/>
          <w:sz w:val="24"/>
          <w:szCs w:val="24"/>
          <w:lang w:val="en-GB"/>
        </w:rPr>
        <w:t xml:space="preserve">possibly in </w:t>
      </w:r>
      <w:r w:rsidR="00CA5789">
        <w:rPr>
          <w:rFonts w:ascii="Times New Roman" w:hAnsi="Times New Roman" w:cs="Times New Roman"/>
          <w:sz w:val="24"/>
          <w:szCs w:val="24"/>
          <w:lang w:val="en-GB"/>
        </w:rPr>
        <w:t>an</w:t>
      </w:r>
      <w:r w:rsidRPr="00C96379">
        <w:rPr>
          <w:rFonts w:ascii="Times New Roman" w:hAnsi="Times New Roman" w:cs="Times New Roman"/>
          <w:sz w:val="24"/>
          <w:szCs w:val="24"/>
          <w:lang w:val="en-GB"/>
        </w:rPr>
        <w:t>other language upon approval by the Subject Area Board.</w:t>
      </w:r>
    </w:p>
    <w:p w:rsidR="00414720" w:rsidRPr="00C96379" w:rsidRDefault="00414720">
      <w:pPr>
        <w:pStyle w:val="Normln1"/>
        <w:ind w:left="720"/>
        <w:jc w:val="both"/>
        <w:rPr>
          <w:rFonts w:ascii="Times New Roman" w:hAnsi="Times New Roman" w:cs="Times New Roman"/>
          <w:sz w:val="24"/>
          <w:szCs w:val="24"/>
          <w:lang w:val="en-GB"/>
        </w:rPr>
      </w:pPr>
    </w:p>
    <w:p w:rsidR="00414720" w:rsidRPr="00C96379" w:rsidRDefault="00AB79E0">
      <w:pPr>
        <w:pStyle w:val="Normln1"/>
        <w:numPr>
          <w:ilvl w:val="0"/>
          <w:numId w:val="12"/>
        </w:numPr>
        <w:ind w:left="540" w:hanging="570"/>
        <w:contextualSpacing/>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If the dissertation includes publications by multiple authors or if it uses findings </w:t>
      </w:r>
      <w:r w:rsidR="00B24A2C" w:rsidRPr="00C96379">
        <w:rPr>
          <w:rFonts w:ascii="Times New Roman" w:hAnsi="Times New Roman" w:cs="Times New Roman"/>
          <w:sz w:val="24"/>
          <w:szCs w:val="24"/>
          <w:lang w:val="en-GB"/>
        </w:rPr>
        <w:t xml:space="preserve">arising from the student’s work in a research team, a statement must be appended to the dissertation specifying the student’s </w:t>
      </w:r>
      <w:r w:rsidR="00EF3AB7">
        <w:rPr>
          <w:rFonts w:ascii="Times New Roman" w:hAnsi="Times New Roman" w:cs="Times New Roman"/>
          <w:sz w:val="24"/>
          <w:szCs w:val="24"/>
          <w:lang w:val="en-GB"/>
        </w:rPr>
        <w:t>contribution to</w:t>
      </w:r>
      <w:r w:rsidR="00EF3AB7" w:rsidRPr="00C96379">
        <w:rPr>
          <w:rFonts w:ascii="Times New Roman" w:hAnsi="Times New Roman" w:cs="Times New Roman"/>
          <w:sz w:val="24"/>
          <w:szCs w:val="24"/>
          <w:lang w:val="en-GB"/>
        </w:rPr>
        <w:t xml:space="preserve"> </w:t>
      </w:r>
      <w:r w:rsidR="00B24A2C" w:rsidRPr="00C96379">
        <w:rPr>
          <w:rFonts w:ascii="Times New Roman" w:hAnsi="Times New Roman" w:cs="Times New Roman"/>
          <w:sz w:val="24"/>
          <w:szCs w:val="24"/>
          <w:lang w:val="en-GB"/>
        </w:rPr>
        <w:t>the findings. This statement is confirmed by the supervisor.</w:t>
      </w:r>
    </w:p>
    <w:p w:rsidR="00414720" w:rsidRPr="00C96379" w:rsidRDefault="00414720">
      <w:pPr>
        <w:pStyle w:val="Normln1"/>
        <w:jc w:val="both"/>
        <w:rPr>
          <w:rFonts w:ascii="Times New Roman" w:hAnsi="Times New Roman" w:cs="Times New Roman"/>
          <w:sz w:val="24"/>
          <w:szCs w:val="24"/>
          <w:lang w:val="en-GB"/>
        </w:rPr>
      </w:pPr>
    </w:p>
    <w:p w:rsidR="00414720" w:rsidRPr="00C96379" w:rsidRDefault="00B24A2C">
      <w:pPr>
        <w:pStyle w:val="Normln1"/>
        <w:numPr>
          <w:ilvl w:val="0"/>
          <w:numId w:val="12"/>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The dissertation must include a statement to the effect that neither the thesis nor a substantial part of it has been previously submitted by the student to acquire another or the same academic degree.</w:t>
      </w:r>
    </w:p>
    <w:p w:rsidR="00414720" w:rsidRPr="00C96379" w:rsidRDefault="00414720">
      <w:pPr>
        <w:pStyle w:val="Normln1"/>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 </w:t>
      </w:r>
    </w:p>
    <w:p w:rsidR="00414720" w:rsidRPr="00C96379" w:rsidRDefault="00DF3869">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Article</w:t>
      </w:r>
      <w:r w:rsidR="0037245D" w:rsidRPr="00C96379">
        <w:rPr>
          <w:rFonts w:ascii="Times New Roman" w:hAnsi="Times New Roman" w:cs="Times New Roman"/>
          <w:b/>
          <w:sz w:val="24"/>
          <w:szCs w:val="24"/>
          <w:lang w:val="en-GB"/>
        </w:rPr>
        <w:t xml:space="preserve"> 25</w:t>
      </w:r>
    </w:p>
    <w:p w:rsidR="00414720" w:rsidRPr="00C96379" w:rsidRDefault="00EE1EF9">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Organisation of Defence of Dissertation</w:t>
      </w:r>
    </w:p>
    <w:p w:rsidR="00414720" w:rsidRPr="00C96379" w:rsidRDefault="00414720">
      <w:pPr>
        <w:pStyle w:val="Normln1"/>
        <w:jc w:val="both"/>
        <w:rPr>
          <w:rFonts w:ascii="Times New Roman" w:hAnsi="Times New Roman" w:cs="Times New Roman"/>
          <w:sz w:val="24"/>
          <w:szCs w:val="24"/>
          <w:lang w:val="en-GB"/>
        </w:rPr>
      </w:pPr>
    </w:p>
    <w:p w:rsidR="00414720" w:rsidRPr="00C96379" w:rsidRDefault="00414720" w:rsidP="00DF6399">
      <w:pPr>
        <w:pStyle w:val="Normln1"/>
        <w:numPr>
          <w:ilvl w:val="0"/>
          <w:numId w:val="3"/>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 </w:t>
      </w:r>
      <w:r w:rsidR="00685033" w:rsidRPr="00C96379">
        <w:rPr>
          <w:rFonts w:ascii="Times New Roman" w:hAnsi="Times New Roman" w:cs="Times New Roman"/>
          <w:sz w:val="24"/>
          <w:szCs w:val="24"/>
          <w:lang w:val="en-GB"/>
        </w:rPr>
        <w:t xml:space="preserve">A student is registered for the defence of dissertation at the </w:t>
      </w:r>
      <w:r w:rsidR="005F1C86">
        <w:rPr>
          <w:rFonts w:ascii="Times New Roman" w:hAnsi="Times New Roman" w:cs="Times New Roman"/>
          <w:sz w:val="24"/>
          <w:szCs w:val="24"/>
          <w:lang w:val="en-GB"/>
        </w:rPr>
        <w:t>moment</w:t>
      </w:r>
      <w:r w:rsidR="005F1C86" w:rsidRPr="00C96379">
        <w:rPr>
          <w:rFonts w:ascii="Times New Roman" w:hAnsi="Times New Roman" w:cs="Times New Roman"/>
          <w:sz w:val="24"/>
          <w:szCs w:val="24"/>
          <w:lang w:val="en-GB"/>
        </w:rPr>
        <w:t xml:space="preserve"> </w:t>
      </w:r>
      <w:r w:rsidR="00685033" w:rsidRPr="00C96379">
        <w:rPr>
          <w:rFonts w:ascii="Times New Roman" w:hAnsi="Times New Roman" w:cs="Times New Roman"/>
          <w:sz w:val="24"/>
          <w:szCs w:val="24"/>
          <w:lang w:val="en-GB"/>
        </w:rPr>
        <w:t>when the following requirements are met:</w:t>
      </w:r>
    </w:p>
    <w:p w:rsidR="00414720" w:rsidRPr="00C96379" w:rsidRDefault="00414720" w:rsidP="00DF6399">
      <w:pPr>
        <w:pStyle w:val="Normln1"/>
        <w:ind w:left="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a) </w:t>
      </w:r>
      <w:r w:rsidR="00685033" w:rsidRPr="00C96379">
        <w:rPr>
          <w:rFonts w:ascii="Times New Roman" w:hAnsi="Times New Roman" w:cs="Times New Roman"/>
          <w:sz w:val="24"/>
          <w:szCs w:val="24"/>
          <w:lang w:val="en-GB"/>
        </w:rPr>
        <w:t>submission of application;</w:t>
      </w:r>
    </w:p>
    <w:p w:rsidR="00414720" w:rsidRPr="00C96379" w:rsidRDefault="00414720" w:rsidP="00DF6399">
      <w:pPr>
        <w:pStyle w:val="Normln1"/>
        <w:ind w:left="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b) </w:t>
      </w:r>
      <w:r w:rsidR="00685033" w:rsidRPr="00C96379">
        <w:rPr>
          <w:rFonts w:ascii="Times New Roman" w:hAnsi="Times New Roman" w:cs="Times New Roman"/>
          <w:sz w:val="24"/>
          <w:szCs w:val="24"/>
          <w:lang w:val="en-GB"/>
        </w:rPr>
        <w:t>submission of the dissertation and abstracts in SIS; and</w:t>
      </w:r>
    </w:p>
    <w:p w:rsidR="00414720" w:rsidRPr="00C96379" w:rsidRDefault="00414720" w:rsidP="00DF6399">
      <w:pPr>
        <w:pStyle w:val="Normln1"/>
        <w:ind w:left="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c) </w:t>
      </w:r>
      <w:r w:rsidR="00685033" w:rsidRPr="00C96379">
        <w:rPr>
          <w:rFonts w:ascii="Times New Roman" w:hAnsi="Times New Roman" w:cs="Times New Roman"/>
          <w:sz w:val="24"/>
          <w:szCs w:val="24"/>
          <w:lang w:val="en-GB"/>
        </w:rPr>
        <w:t xml:space="preserve">submission of the dissertation and abstracts in printed form at the Student Registry </w:t>
      </w:r>
      <w:r w:rsidR="00CF39BE" w:rsidRPr="00C96379">
        <w:rPr>
          <w:rFonts w:ascii="Times New Roman" w:hAnsi="Times New Roman" w:cs="Times New Roman"/>
          <w:sz w:val="24"/>
          <w:szCs w:val="24"/>
          <w:lang w:val="en-GB"/>
        </w:rPr>
        <w:t>of the Faculty.</w:t>
      </w:r>
    </w:p>
    <w:p w:rsidR="00414720" w:rsidRPr="00C96379" w:rsidRDefault="00414720">
      <w:pPr>
        <w:pStyle w:val="Normln1"/>
        <w:ind w:left="567"/>
        <w:jc w:val="both"/>
        <w:rPr>
          <w:rFonts w:ascii="Times New Roman" w:hAnsi="Times New Roman" w:cs="Times New Roman"/>
          <w:sz w:val="24"/>
          <w:szCs w:val="24"/>
          <w:lang w:val="en-GB"/>
        </w:rPr>
      </w:pPr>
    </w:p>
    <w:p w:rsidR="00414720" w:rsidRPr="00C96379" w:rsidRDefault="00CF39BE">
      <w:pPr>
        <w:pStyle w:val="Normln1"/>
        <w:numPr>
          <w:ilvl w:val="0"/>
          <w:numId w:val="3"/>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The board for the defence of dissertation may request </w:t>
      </w:r>
      <w:r w:rsidR="005F1C86">
        <w:rPr>
          <w:rFonts w:ascii="Times New Roman" w:hAnsi="Times New Roman" w:cs="Times New Roman"/>
          <w:sz w:val="24"/>
          <w:szCs w:val="24"/>
          <w:lang w:val="en-GB"/>
        </w:rPr>
        <w:t xml:space="preserve">that </w:t>
      </w:r>
      <w:r w:rsidRPr="00C96379">
        <w:rPr>
          <w:rFonts w:ascii="Times New Roman" w:hAnsi="Times New Roman" w:cs="Times New Roman"/>
          <w:sz w:val="24"/>
          <w:szCs w:val="24"/>
          <w:lang w:val="en-GB"/>
        </w:rPr>
        <w:t>the supervisor give an opinion on the circumstances in which the thesis was written</w:t>
      </w:r>
      <w:r w:rsidR="00414720" w:rsidRPr="00C96379">
        <w:rPr>
          <w:rFonts w:ascii="Times New Roman" w:hAnsi="Times New Roman" w:cs="Times New Roman"/>
          <w:sz w:val="24"/>
          <w:szCs w:val="24"/>
          <w:lang w:val="en-GB"/>
        </w:rPr>
        <w:t xml:space="preserve">, </w:t>
      </w:r>
      <w:r w:rsidR="00C35DB5" w:rsidRPr="00C96379">
        <w:rPr>
          <w:rFonts w:ascii="Times New Roman" w:hAnsi="Times New Roman" w:cs="Times New Roman"/>
          <w:sz w:val="24"/>
          <w:szCs w:val="24"/>
          <w:lang w:val="en-GB"/>
        </w:rPr>
        <w:t>on its expert qualit</w:t>
      </w:r>
      <w:r w:rsidRPr="00C96379">
        <w:rPr>
          <w:rFonts w:ascii="Times New Roman" w:hAnsi="Times New Roman" w:cs="Times New Roman"/>
          <w:sz w:val="24"/>
          <w:szCs w:val="24"/>
          <w:lang w:val="en-GB"/>
        </w:rPr>
        <w:t>y</w:t>
      </w:r>
      <w:r w:rsidR="005F1C86">
        <w:rPr>
          <w:rFonts w:ascii="Times New Roman" w:hAnsi="Times New Roman" w:cs="Times New Roman"/>
          <w:sz w:val="24"/>
          <w:szCs w:val="24"/>
          <w:lang w:val="en-GB"/>
        </w:rPr>
        <w:t>,</w:t>
      </w:r>
      <w:r w:rsidRPr="00C96379">
        <w:rPr>
          <w:rFonts w:ascii="Times New Roman" w:hAnsi="Times New Roman" w:cs="Times New Roman"/>
          <w:sz w:val="24"/>
          <w:szCs w:val="24"/>
          <w:lang w:val="en-GB"/>
        </w:rPr>
        <w:t xml:space="preserve"> and whether he recommends the thesis for defence.</w:t>
      </w:r>
    </w:p>
    <w:p w:rsidR="00414720" w:rsidRPr="00C96379" w:rsidRDefault="00414720">
      <w:pPr>
        <w:pStyle w:val="Normln1"/>
        <w:jc w:val="both"/>
        <w:rPr>
          <w:rFonts w:ascii="Times New Roman" w:hAnsi="Times New Roman" w:cs="Times New Roman"/>
          <w:sz w:val="24"/>
          <w:szCs w:val="24"/>
          <w:lang w:val="en-GB"/>
        </w:rPr>
      </w:pPr>
    </w:p>
    <w:p w:rsidR="00414720" w:rsidRPr="00C96379" w:rsidRDefault="004032EF">
      <w:pPr>
        <w:pStyle w:val="Normln1"/>
        <w:numPr>
          <w:ilvl w:val="0"/>
          <w:numId w:val="3"/>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The board for the defence of dissertation appoints at least two reviewers.</w:t>
      </w:r>
    </w:p>
    <w:p w:rsidR="00414720" w:rsidRPr="00C96379" w:rsidRDefault="00414720" w:rsidP="00883C96">
      <w:pPr>
        <w:pStyle w:val="Odstavecseseznamem"/>
        <w:rPr>
          <w:rFonts w:ascii="Times New Roman" w:hAnsi="Times New Roman" w:cs="Times New Roman"/>
          <w:sz w:val="24"/>
          <w:szCs w:val="24"/>
          <w:lang w:val="en-GB"/>
        </w:rPr>
      </w:pPr>
    </w:p>
    <w:p w:rsidR="00414720" w:rsidRPr="00C96379" w:rsidRDefault="004032EF">
      <w:pPr>
        <w:pStyle w:val="Normln1"/>
        <w:numPr>
          <w:ilvl w:val="0"/>
          <w:numId w:val="3"/>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If the dissertation does not meet the requirements, the board will request the student to rectify the defects within a </w:t>
      </w:r>
      <w:r w:rsidR="00B36072">
        <w:rPr>
          <w:rFonts w:ascii="Times New Roman" w:hAnsi="Times New Roman" w:cs="Times New Roman"/>
          <w:sz w:val="24"/>
          <w:szCs w:val="24"/>
          <w:lang w:val="en-GB"/>
        </w:rPr>
        <w:t xml:space="preserve">time </w:t>
      </w:r>
      <w:r w:rsidRPr="00C96379">
        <w:rPr>
          <w:rFonts w:ascii="Times New Roman" w:hAnsi="Times New Roman" w:cs="Times New Roman"/>
          <w:sz w:val="24"/>
          <w:szCs w:val="24"/>
          <w:lang w:val="en-GB"/>
        </w:rPr>
        <w:t xml:space="preserve">period set by the board. The board </w:t>
      </w:r>
      <w:r w:rsidR="00CF758B">
        <w:rPr>
          <w:rFonts w:ascii="Times New Roman" w:hAnsi="Times New Roman" w:cs="Times New Roman"/>
          <w:sz w:val="24"/>
          <w:szCs w:val="24"/>
          <w:lang w:val="en-GB"/>
        </w:rPr>
        <w:t xml:space="preserve">decides concerning </w:t>
      </w:r>
      <w:r w:rsidRPr="00C96379">
        <w:rPr>
          <w:rFonts w:ascii="Times New Roman" w:hAnsi="Times New Roman" w:cs="Times New Roman"/>
          <w:sz w:val="24"/>
          <w:szCs w:val="24"/>
          <w:lang w:val="en-GB"/>
        </w:rPr>
        <w:t xml:space="preserve">such request </w:t>
      </w:r>
      <w:r w:rsidR="008F7133" w:rsidRPr="00C96379">
        <w:rPr>
          <w:rFonts w:ascii="Times New Roman" w:hAnsi="Times New Roman" w:cs="Times New Roman"/>
          <w:sz w:val="24"/>
          <w:szCs w:val="24"/>
          <w:lang w:val="en-GB"/>
        </w:rPr>
        <w:t xml:space="preserve">on the initiative of the chair or one of the members. The </w:t>
      </w:r>
      <w:r w:rsidR="00CF758B">
        <w:rPr>
          <w:rFonts w:ascii="Times New Roman" w:hAnsi="Times New Roman" w:cs="Times New Roman"/>
          <w:sz w:val="24"/>
          <w:szCs w:val="24"/>
          <w:lang w:val="en-GB"/>
        </w:rPr>
        <w:t xml:space="preserve">decision may also be made via </w:t>
      </w:r>
      <w:r w:rsidR="008F7133" w:rsidRPr="00C96379">
        <w:rPr>
          <w:rFonts w:ascii="Times New Roman" w:hAnsi="Times New Roman" w:cs="Times New Roman"/>
          <w:sz w:val="24"/>
          <w:szCs w:val="24"/>
          <w:lang w:val="en-GB"/>
        </w:rPr>
        <w:t>electronic communication organised by the chair.</w:t>
      </w:r>
    </w:p>
    <w:p w:rsidR="00414720" w:rsidRPr="00C96379" w:rsidRDefault="00414720" w:rsidP="00883C96">
      <w:pPr>
        <w:pStyle w:val="Normln1"/>
        <w:ind w:left="720"/>
        <w:jc w:val="both"/>
        <w:rPr>
          <w:rFonts w:ascii="Times New Roman" w:hAnsi="Times New Roman" w:cs="Times New Roman"/>
          <w:sz w:val="24"/>
          <w:szCs w:val="24"/>
          <w:lang w:val="en-GB"/>
        </w:rPr>
      </w:pPr>
    </w:p>
    <w:p w:rsidR="00414720" w:rsidRPr="00C96379" w:rsidRDefault="008F7133">
      <w:pPr>
        <w:pStyle w:val="Normln1"/>
        <w:numPr>
          <w:ilvl w:val="0"/>
          <w:numId w:val="3"/>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The appointment and voting of the board for the defence of dissertation is governed by Article 23 (2)</w:t>
      </w:r>
      <w:r w:rsidR="00414720" w:rsidRPr="00C96379">
        <w:rPr>
          <w:rFonts w:ascii="Times New Roman" w:hAnsi="Times New Roman" w:cs="Times New Roman"/>
          <w:color w:val="auto"/>
          <w:sz w:val="24"/>
          <w:szCs w:val="24"/>
          <w:lang w:val="en-GB"/>
        </w:rPr>
        <w:t xml:space="preserve">. </w:t>
      </w:r>
      <w:r w:rsidR="00097B4A" w:rsidRPr="00C96379">
        <w:rPr>
          <w:rFonts w:ascii="Times New Roman" w:hAnsi="Times New Roman" w:cs="Times New Roman"/>
          <w:sz w:val="24"/>
          <w:szCs w:val="24"/>
          <w:lang w:val="en-GB"/>
        </w:rPr>
        <w:t>The supervisor, advisor</w:t>
      </w:r>
      <w:r w:rsidR="00B36072">
        <w:rPr>
          <w:rFonts w:ascii="Times New Roman" w:hAnsi="Times New Roman" w:cs="Times New Roman"/>
          <w:sz w:val="24"/>
          <w:szCs w:val="24"/>
          <w:lang w:val="en-GB"/>
        </w:rPr>
        <w:t>,</w:t>
      </w:r>
      <w:r w:rsidR="00097B4A" w:rsidRPr="00C96379">
        <w:rPr>
          <w:rFonts w:ascii="Times New Roman" w:hAnsi="Times New Roman" w:cs="Times New Roman"/>
          <w:sz w:val="24"/>
          <w:szCs w:val="24"/>
          <w:lang w:val="en-GB"/>
        </w:rPr>
        <w:t xml:space="preserve"> or</w:t>
      </w:r>
      <w:r w:rsidRPr="00C96379">
        <w:rPr>
          <w:rFonts w:ascii="Times New Roman" w:hAnsi="Times New Roman" w:cs="Times New Roman"/>
          <w:sz w:val="24"/>
          <w:szCs w:val="24"/>
          <w:lang w:val="en-GB"/>
        </w:rPr>
        <w:t xml:space="preserve"> one of the authors of a publication submitted </w:t>
      </w:r>
      <w:r w:rsidRPr="00C96379">
        <w:rPr>
          <w:rFonts w:ascii="Times New Roman" w:hAnsi="Times New Roman" w:cs="Times New Roman"/>
          <w:sz w:val="24"/>
          <w:szCs w:val="24"/>
          <w:lang w:val="en-GB"/>
        </w:rPr>
        <w:lastRenderedPageBreak/>
        <w:t xml:space="preserve">as part of the dissertation </w:t>
      </w:r>
      <w:r w:rsidR="009C23E0" w:rsidRPr="00C96379">
        <w:rPr>
          <w:rFonts w:ascii="Times New Roman" w:hAnsi="Times New Roman" w:cs="Times New Roman"/>
          <w:sz w:val="24"/>
          <w:szCs w:val="24"/>
          <w:lang w:val="en-GB"/>
        </w:rPr>
        <w:t>may not be appointed a reviewer.</w:t>
      </w:r>
    </w:p>
    <w:p w:rsidR="00414720" w:rsidRPr="00C96379" w:rsidRDefault="00414720">
      <w:pPr>
        <w:pStyle w:val="Normln1"/>
        <w:ind w:left="720"/>
        <w:rPr>
          <w:rFonts w:ascii="Times New Roman" w:hAnsi="Times New Roman" w:cs="Times New Roman"/>
          <w:sz w:val="24"/>
          <w:szCs w:val="24"/>
          <w:lang w:val="en-GB"/>
        </w:rPr>
      </w:pPr>
    </w:p>
    <w:p w:rsidR="00414720" w:rsidRPr="00C96379" w:rsidRDefault="00B36072">
      <w:pPr>
        <w:pStyle w:val="Normln1"/>
        <w:numPr>
          <w:ilvl w:val="0"/>
          <w:numId w:val="3"/>
        </w:numPr>
        <w:ind w:left="567" w:hanging="567"/>
        <w:jc w:val="both"/>
        <w:rPr>
          <w:rFonts w:ascii="Times New Roman" w:hAnsi="Times New Roman" w:cs="Times New Roman"/>
          <w:sz w:val="24"/>
          <w:szCs w:val="24"/>
          <w:lang w:val="en-GB"/>
        </w:rPr>
      </w:pPr>
      <w:r>
        <w:rPr>
          <w:rFonts w:ascii="Times New Roman" w:hAnsi="Times New Roman" w:cs="Times New Roman"/>
          <w:sz w:val="24"/>
          <w:szCs w:val="24"/>
          <w:lang w:val="en-GB"/>
        </w:rPr>
        <w:t>After preliminary discussion with the reviewers, t</w:t>
      </w:r>
      <w:r w:rsidRPr="00C96379">
        <w:rPr>
          <w:rFonts w:ascii="Times New Roman" w:hAnsi="Times New Roman" w:cs="Times New Roman"/>
          <w:sz w:val="24"/>
          <w:szCs w:val="24"/>
          <w:lang w:val="en-GB"/>
        </w:rPr>
        <w:t xml:space="preserve">he </w:t>
      </w:r>
      <w:r w:rsidR="009C23E0" w:rsidRPr="00C96379">
        <w:rPr>
          <w:rFonts w:ascii="Times New Roman" w:hAnsi="Times New Roman" w:cs="Times New Roman"/>
          <w:sz w:val="24"/>
          <w:szCs w:val="24"/>
          <w:lang w:val="en-GB"/>
        </w:rPr>
        <w:t xml:space="preserve">chair of the board </w:t>
      </w:r>
      <w:r>
        <w:rPr>
          <w:rFonts w:ascii="Times New Roman" w:hAnsi="Times New Roman" w:cs="Times New Roman"/>
          <w:sz w:val="24"/>
          <w:szCs w:val="24"/>
          <w:lang w:val="en-GB"/>
        </w:rPr>
        <w:t xml:space="preserve">ensures </w:t>
      </w:r>
      <w:r w:rsidR="009C23E0" w:rsidRPr="00C96379">
        <w:rPr>
          <w:rFonts w:ascii="Times New Roman" w:hAnsi="Times New Roman" w:cs="Times New Roman"/>
          <w:sz w:val="24"/>
          <w:szCs w:val="24"/>
          <w:lang w:val="en-GB"/>
        </w:rPr>
        <w:t xml:space="preserve">that the dissertation is delivered to them no later than within four weeks of </w:t>
      </w:r>
      <w:r>
        <w:rPr>
          <w:rFonts w:ascii="Times New Roman" w:hAnsi="Times New Roman" w:cs="Times New Roman"/>
          <w:sz w:val="24"/>
          <w:szCs w:val="24"/>
          <w:lang w:val="en-GB"/>
        </w:rPr>
        <w:t xml:space="preserve">the </w:t>
      </w:r>
      <w:r w:rsidR="009C23E0" w:rsidRPr="00C96379">
        <w:rPr>
          <w:rFonts w:ascii="Times New Roman" w:hAnsi="Times New Roman" w:cs="Times New Roman"/>
          <w:sz w:val="24"/>
          <w:szCs w:val="24"/>
          <w:lang w:val="en-GB"/>
        </w:rPr>
        <w:t xml:space="preserve">submission of </w:t>
      </w:r>
      <w:r>
        <w:rPr>
          <w:rFonts w:ascii="Times New Roman" w:hAnsi="Times New Roman" w:cs="Times New Roman"/>
          <w:sz w:val="24"/>
          <w:szCs w:val="24"/>
          <w:lang w:val="en-GB"/>
        </w:rPr>
        <w:t xml:space="preserve">the </w:t>
      </w:r>
      <w:r w:rsidR="009C23E0" w:rsidRPr="00C96379">
        <w:rPr>
          <w:rFonts w:ascii="Times New Roman" w:hAnsi="Times New Roman" w:cs="Times New Roman"/>
          <w:sz w:val="24"/>
          <w:szCs w:val="24"/>
          <w:lang w:val="en-GB"/>
        </w:rPr>
        <w:t xml:space="preserve">application and </w:t>
      </w:r>
      <w:r>
        <w:rPr>
          <w:rFonts w:ascii="Times New Roman" w:hAnsi="Times New Roman" w:cs="Times New Roman"/>
          <w:sz w:val="24"/>
          <w:szCs w:val="24"/>
          <w:lang w:val="en-GB"/>
        </w:rPr>
        <w:t xml:space="preserve">the </w:t>
      </w:r>
      <w:r w:rsidR="009C23E0" w:rsidRPr="00C96379">
        <w:rPr>
          <w:rFonts w:ascii="Times New Roman" w:hAnsi="Times New Roman" w:cs="Times New Roman"/>
          <w:sz w:val="24"/>
          <w:szCs w:val="24"/>
          <w:lang w:val="en-GB"/>
        </w:rPr>
        <w:t>submission of the dissertation under paragraph 1.</w:t>
      </w:r>
    </w:p>
    <w:p w:rsidR="00414720" w:rsidRPr="00C96379" w:rsidRDefault="00414720">
      <w:pPr>
        <w:pStyle w:val="Normln1"/>
        <w:ind w:left="720"/>
        <w:rPr>
          <w:rFonts w:ascii="Times New Roman" w:hAnsi="Times New Roman" w:cs="Times New Roman"/>
          <w:sz w:val="24"/>
          <w:szCs w:val="24"/>
          <w:lang w:val="en-GB"/>
        </w:rPr>
      </w:pPr>
    </w:p>
    <w:p w:rsidR="00414720" w:rsidRPr="00C96379" w:rsidRDefault="009C23E0">
      <w:pPr>
        <w:pStyle w:val="Normln1"/>
        <w:numPr>
          <w:ilvl w:val="0"/>
          <w:numId w:val="3"/>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The reviewer submits </w:t>
      </w:r>
      <w:r w:rsidR="00B36072">
        <w:rPr>
          <w:rFonts w:ascii="Times New Roman" w:hAnsi="Times New Roman" w:cs="Times New Roman"/>
          <w:sz w:val="24"/>
          <w:szCs w:val="24"/>
          <w:lang w:val="en-GB"/>
        </w:rPr>
        <w:t xml:space="preserve">his </w:t>
      </w:r>
      <w:r w:rsidRPr="00C96379">
        <w:rPr>
          <w:rFonts w:ascii="Times New Roman" w:hAnsi="Times New Roman" w:cs="Times New Roman"/>
          <w:sz w:val="24"/>
          <w:szCs w:val="24"/>
          <w:lang w:val="en-GB"/>
        </w:rPr>
        <w:t xml:space="preserve">report within four weeks of delivery of the </w:t>
      </w:r>
      <w:r w:rsidR="00C96379" w:rsidRPr="00C96379">
        <w:rPr>
          <w:rFonts w:ascii="Times New Roman" w:hAnsi="Times New Roman" w:cs="Times New Roman"/>
          <w:sz w:val="24"/>
          <w:szCs w:val="24"/>
          <w:lang w:val="en-GB"/>
        </w:rPr>
        <w:t>dissertation</w:t>
      </w:r>
      <w:r w:rsidRPr="00C96379">
        <w:rPr>
          <w:rFonts w:ascii="Times New Roman" w:hAnsi="Times New Roman" w:cs="Times New Roman"/>
          <w:sz w:val="24"/>
          <w:szCs w:val="24"/>
          <w:lang w:val="en-GB"/>
        </w:rPr>
        <w:t>. If the reviewer fails to act, the board appoints another reviewer.</w:t>
      </w:r>
    </w:p>
    <w:p w:rsidR="00414720" w:rsidRPr="00C96379" w:rsidRDefault="00414720">
      <w:pPr>
        <w:pStyle w:val="Normln1"/>
        <w:ind w:left="720"/>
        <w:rPr>
          <w:rFonts w:ascii="Times New Roman" w:hAnsi="Times New Roman" w:cs="Times New Roman"/>
          <w:sz w:val="24"/>
          <w:szCs w:val="24"/>
          <w:lang w:val="en-GB"/>
        </w:rPr>
      </w:pPr>
    </w:p>
    <w:p w:rsidR="00414720" w:rsidRPr="00C96379" w:rsidRDefault="009C23E0" w:rsidP="00527B3B">
      <w:pPr>
        <w:pStyle w:val="Normln1"/>
        <w:numPr>
          <w:ilvl w:val="0"/>
          <w:numId w:val="3"/>
        </w:numPr>
        <w:ind w:left="567" w:hanging="567"/>
        <w:jc w:val="both"/>
        <w:rPr>
          <w:rFonts w:ascii="Times New Roman" w:hAnsi="Times New Roman" w:cs="Times New Roman"/>
          <w:strike/>
          <w:sz w:val="24"/>
          <w:szCs w:val="24"/>
          <w:lang w:val="en-GB"/>
        </w:rPr>
      </w:pPr>
      <w:r w:rsidRPr="00C96379">
        <w:rPr>
          <w:rFonts w:ascii="Times New Roman" w:hAnsi="Times New Roman" w:cs="Times New Roman"/>
          <w:sz w:val="24"/>
          <w:szCs w:val="24"/>
          <w:lang w:val="en-GB"/>
        </w:rPr>
        <w:t xml:space="preserve">The chair of the board proposes a date and </w:t>
      </w:r>
      <w:r w:rsidR="00B36072">
        <w:rPr>
          <w:rFonts w:ascii="Times New Roman" w:hAnsi="Times New Roman" w:cs="Times New Roman"/>
          <w:sz w:val="24"/>
          <w:szCs w:val="24"/>
          <w:lang w:val="en-GB"/>
        </w:rPr>
        <w:t xml:space="preserve">location for the </w:t>
      </w:r>
      <w:r w:rsidRPr="00C96379">
        <w:rPr>
          <w:rFonts w:ascii="Times New Roman" w:hAnsi="Times New Roman" w:cs="Times New Roman"/>
          <w:sz w:val="24"/>
          <w:szCs w:val="24"/>
          <w:lang w:val="en-GB"/>
        </w:rPr>
        <w:t>defence no later than four weeks before the date of defence.</w:t>
      </w:r>
    </w:p>
    <w:p w:rsidR="00414720" w:rsidRPr="00C96379" w:rsidRDefault="00414720" w:rsidP="00527B3B">
      <w:pPr>
        <w:pStyle w:val="Normln1"/>
        <w:ind w:hanging="567"/>
        <w:jc w:val="both"/>
        <w:rPr>
          <w:rFonts w:ascii="Times New Roman" w:hAnsi="Times New Roman" w:cs="Times New Roman"/>
          <w:sz w:val="24"/>
          <w:szCs w:val="24"/>
          <w:lang w:val="en-GB"/>
        </w:rPr>
      </w:pPr>
    </w:p>
    <w:p w:rsidR="00414720" w:rsidRPr="00C96379" w:rsidRDefault="009C23E0" w:rsidP="00527B3B">
      <w:pPr>
        <w:pStyle w:val="Normln1"/>
        <w:numPr>
          <w:ilvl w:val="0"/>
          <w:numId w:val="3"/>
        </w:numPr>
        <w:ind w:left="540" w:hanging="567"/>
        <w:contextualSpacing/>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If a student fails to appear due to serious reason</w:t>
      </w:r>
      <w:r w:rsidR="005D7A93">
        <w:rPr>
          <w:rFonts w:ascii="Times New Roman" w:hAnsi="Times New Roman" w:cs="Times New Roman"/>
          <w:sz w:val="24"/>
          <w:szCs w:val="24"/>
          <w:lang w:val="en-GB"/>
        </w:rPr>
        <w:t>s</w:t>
      </w:r>
      <w:r w:rsidRPr="00C96379">
        <w:rPr>
          <w:rFonts w:ascii="Times New Roman" w:hAnsi="Times New Roman" w:cs="Times New Roman"/>
          <w:sz w:val="24"/>
          <w:szCs w:val="24"/>
          <w:lang w:val="en-GB"/>
        </w:rPr>
        <w:t xml:space="preserve"> for the defence on the date for which he registered, he </w:t>
      </w:r>
      <w:r w:rsidR="00097B4A" w:rsidRPr="00C96379">
        <w:rPr>
          <w:rFonts w:ascii="Times New Roman" w:hAnsi="Times New Roman" w:cs="Times New Roman"/>
          <w:sz w:val="24"/>
          <w:szCs w:val="24"/>
          <w:lang w:val="en-GB"/>
        </w:rPr>
        <w:t>excuses</w:t>
      </w:r>
      <w:r w:rsidRPr="00C96379">
        <w:rPr>
          <w:rFonts w:ascii="Times New Roman" w:hAnsi="Times New Roman" w:cs="Times New Roman"/>
          <w:sz w:val="24"/>
          <w:szCs w:val="24"/>
          <w:lang w:val="en-GB"/>
        </w:rPr>
        <w:t xml:space="preserve"> </w:t>
      </w:r>
      <w:r w:rsidR="00CA5789">
        <w:rPr>
          <w:rFonts w:ascii="Times New Roman" w:hAnsi="Times New Roman" w:cs="Times New Roman"/>
          <w:sz w:val="24"/>
          <w:szCs w:val="24"/>
          <w:lang w:val="en-GB"/>
        </w:rPr>
        <w:t xml:space="preserve">his </w:t>
      </w:r>
      <w:r w:rsidRPr="00C96379">
        <w:rPr>
          <w:rFonts w:ascii="Times New Roman" w:hAnsi="Times New Roman" w:cs="Times New Roman"/>
          <w:sz w:val="24"/>
          <w:szCs w:val="24"/>
          <w:lang w:val="en-GB"/>
        </w:rPr>
        <w:t>failure to appear in writing as soon as he becomes aware of the reason. The student has a duty to substantiate the facts state</w:t>
      </w:r>
      <w:r w:rsidR="00C75989" w:rsidRPr="00C96379">
        <w:rPr>
          <w:rFonts w:ascii="Times New Roman" w:hAnsi="Times New Roman" w:cs="Times New Roman"/>
          <w:sz w:val="24"/>
          <w:szCs w:val="24"/>
          <w:lang w:val="en-GB"/>
        </w:rPr>
        <w:t>d</w:t>
      </w:r>
      <w:r w:rsidRPr="00C96379">
        <w:rPr>
          <w:rFonts w:ascii="Times New Roman" w:hAnsi="Times New Roman" w:cs="Times New Roman"/>
          <w:sz w:val="24"/>
          <w:szCs w:val="24"/>
          <w:lang w:val="en-GB"/>
        </w:rPr>
        <w:t xml:space="preserve"> in the excuse. The Dean decides whether the excuse is legitimate. The excuse or lapse of the date is recorded in SIS by the Student Registry</w:t>
      </w:r>
      <w:r w:rsidR="00C75989" w:rsidRPr="00C96379">
        <w:rPr>
          <w:rFonts w:ascii="Times New Roman" w:hAnsi="Times New Roman" w:cs="Times New Roman"/>
          <w:sz w:val="24"/>
          <w:szCs w:val="24"/>
          <w:lang w:val="en-GB"/>
        </w:rPr>
        <w:t>.</w:t>
      </w:r>
    </w:p>
    <w:p w:rsidR="00414720" w:rsidRPr="00C96379" w:rsidRDefault="00414720" w:rsidP="00527B3B">
      <w:pPr>
        <w:pStyle w:val="Odstavecseseznamem"/>
        <w:ind w:hanging="567"/>
        <w:rPr>
          <w:rFonts w:ascii="Times New Roman" w:hAnsi="Times New Roman" w:cs="Times New Roman"/>
          <w:sz w:val="24"/>
          <w:szCs w:val="24"/>
          <w:lang w:val="en-GB"/>
        </w:rPr>
      </w:pPr>
    </w:p>
    <w:p w:rsidR="00414720" w:rsidRPr="00C96379" w:rsidRDefault="00C75989" w:rsidP="00527B3B">
      <w:pPr>
        <w:pStyle w:val="Normln1"/>
        <w:numPr>
          <w:ilvl w:val="0"/>
          <w:numId w:val="3"/>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If the board </w:t>
      </w:r>
      <w:r w:rsidR="00C10562" w:rsidRPr="00C96379">
        <w:rPr>
          <w:rFonts w:ascii="Times New Roman" w:hAnsi="Times New Roman" w:cs="Times New Roman"/>
          <w:sz w:val="24"/>
          <w:szCs w:val="24"/>
          <w:lang w:val="en-GB"/>
        </w:rPr>
        <w:t>determines the result of “fail” (“neprospěl/a”)</w:t>
      </w:r>
      <w:r w:rsidR="00754F1A" w:rsidRPr="00C96379">
        <w:rPr>
          <w:rFonts w:ascii="Times New Roman" w:hAnsi="Times New Roman" w:cs="Times New Roman"/>
          <w:sz w:val="24"/>
          <w:szCs w:val="24"/>
          <w:lang w:val="en-GB"/>
        </w:rPr>
        <w:t xml:space="preserve"> the defence may be repeated no sooner than after six months.</w:t>
      </w:r>
    </w:p>
    <w:p w:rsidR="00414720" w:rsidRPr="00C96379" w:rsidRDefault="00414720">
      <w:pPr>
        <w:pStyle w:val="Normln1"/>
        <w:ind w:left="720"/>
        <w:rPr>
          <w:rFonts w:ascii="Times New Roman" w:hAnsi="Times New Roman" w:cs="Times New Roman"/>
          <w:sz w:val="24"/>
          <w:szCs w:val="24"/>
          <w:lang w:val="en-GB"/>
        </w:rPr>
      </w:pPr>
    </w:p>
    <w:p w:rsidR="00414720" w:rsidRPr="00C96379" w:rsidRDefault="00754F1A">
      <w:pPr>
        <w:pStyle w:val="Normln1"/>
        <w:numPr>
          <w:ilvl w:val="0"/>
          <w:numId w:val="3"/>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If the defence cannot be performed on the stipulated date due to serious reasons (e.g.</w:t>
      </w:r>
      <w:r w:rsidR="00CA5789">
        <w:rPr>
          <w:rFonts w:ascii="Times New Roman" w:hAnsi="Times New Roman" w:cs="Times New Roman"/>
          <w:sz w:val="24"/>
          <w:szCs w:val="24"/>
          <w:lang w:val="en-GB"/>
        </w:rPr>
        <w:t>,</w:t>
      </w:r>
      <w:r w:rsidRPr="00C96379">
        <w:rPr>
          <w:rFonts w:ascii="Times New Roman" w:hAnsi="Times New Roman" w:cs="Times New Roman"/>
          <w:sz w:val="24"/>
          <w:szCs w:val="24"/>
          <w:lang w:val="en-GB"/>
        </w:rPr>
        <w:t xml:space="preserve"> illness of the student, the board not having a quorum), the chair of the board proposes </w:t>
      </w:r>
      <w:r w:rsidR="00CA5789">
        <w:rPr>
          <w:rFonts w:ascii="Times New Roman" w:hAnsi="Times New Roman" w:cs="Times New Roman"/>
          <w:sz w:val="24"/>
          <w:szCs w:val="24"/>
          <w:lang w:val="en-GB"/>
        </w:rPr>
        <w:t xml:space="preserve">the nearest possible alternative date of defence </w:t>
      </w:r>
      <w:r w:rsidRPr="00C96379">
        <w:rPr>
          <w:rFonts w:ascii="Times New Roman" w:hAnsi="Times New Roman" w:cs="Times New Roman"/>
          <w:sz w:val="24"/>
          <w:szCs w:val="24"/>
          <w:lang w:val="en-GB"/>
        </w:rPr>
        <w:t>upon agreement with the student and the reviewers.</w:t>
      </w:r>
    </w:p>
    <w:p w:rsidR="00414720" w:rsidRPr="00C96379" w:rsidRDefault="00414720">
      <w:pPr>
        <w:pStyle w:val="Normln1"/>
        <w:ind w:left="720"/>
        <w:rPr>
          <w:rFonts w:ascii="Times New Roman" w:hAnsi="Times New Roman" w:cs="Times New Roman"/>
          <w:sz w:val="24"/>
          <w:szCs w:val="24"/>
          <w:lang w:val="en-GB"/>
        </w:rPr>
      </w:pPr>
    </w:p>
    <w:p w:rsidR="00414720" w:rsidRPr="00C96379" w:rsidRDefault="00754F1A" w:rsidP="007C023D">
      <w:pPr>
        <w:pStyle w:val="Normln1"/>
        <w:numPr>
          <w:ilvl w:val="0"/>
          <w:numId w:val="3"/>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The defence of the dissertation is usually performed in the language in which the programme of study is accredited. If the student and the Subject Area Board consent to it, the defence may be performed in another language. </w:t>
      </w:r>
    </w:p>
    <w:p w:rsidR="00414720" w:rsidRPr="00C96379" w:rsidRDefault="00414720">
      <w:pPr>
        <w:pStyle w:val="Normln1"/>
        <w:ind w:left="720"/>
        <w:rPr>
          <w:rFonts w:ascii="Times New Roman" w:hAnsi="Times New Roman" w:cs="Times New Roman"/>
          <w:sz w:val="24"/>
          <w:szCs w:val="24"/>
          <w:lang w:val="en-GB"/>
        </w:rPr>
      </w:pPr>
    </w:p>
    <w:p w:rsidR="00414720" w:rsidRPr="00C96379" w:rsidRDefault="00754F1A">
      <w:pPr>
        <w:pStyle w:val="Normln1"/>
        <w:numPr>
          <w:ilvl w:val="0"/>
          <w:numId w:val="3"/>
        </w:numPr>
        <w:ind w:left="567" w:hanging="567"/>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If the board determines the result of “fail” (“neprospěl/a”) and states whether it is necessary to rework </w:t>
      </w:r>
      <w:r w:rsidR="002940E3" w:rsidRPr="00C96379">
        <w:rPr>
          <w:rFonts w:ascii="Times New Roman" w:hAnsi="Times New Roman" w:cs="Times New Roman"/>
          <w:sz w:val="24"/>
          <w:szCs w:val="24"/>
          <w:lang w:val="en-GB"/>
        </w:rPr>
        <w:t>or supplement the thesis, the board must in the same session specify its requirements in writing. The board decides on such requirements by a majority of votes of members</w:t>
      </w:r>
      <w:r w:rsidR="00CA5789">
        <w:rPr>
          <w:rFonts w:ascii="Times New Roman" w:hAnsi="Times New Roman" w:cs="Times New Roman"/>
          <w:sz w:val="24"/>
          <w:szCs w:val="24"/>
          <w:lang w:val="en-GB"/>
        </w:rPr>
        <w:t xml:space="preserve"> present</w:t>
      </w:r>
      <w:r w:rsidR="002940E3" w:rsidRPr="00C96379">
        <w:rPr>
          <w:rFonts w:ascii="Times New Roman" w:hAnsi="Times New Roman" w:cs="Times New Roman"/>
          <w:sz w:val="24"/>
          <w:szCs w:val="24"/>
          <w:lang w:val="en-GB"/>
        </w:rPr>
        <w:t>.</w:t>
      </w:r>
    </w:p>
    <w:p w:rsidR="00414720" w:rsidRPr="00C96379" w:rsidRDefault="00414720">
      <w:pPr>
        <w:widowControl/>
        <w:spacing w:line="240" w:lineRule="auto"/>
        <w:rPr>
          <w:rFonts w:ascii="Times New Roman" w:hAnsi="Times New Roman" w:cs="Times New Roman"/>
          <w:b/>
          <w:sz w:val="24"/>
          <w:szCs w:val="24"/>
          <w:lang w:val="en-GB"/>
        </w:rPr>
      </w:pPr>
    </w:p>
    <w:p w:rsidR="00414720" w:rsidRPr="00C96379" w:rsidRDefault="00DF3869" w:rsidP="00100EAE">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Article</w:t>
      </w:r>
      <w:r w:rsidR="0037245D" w:rsidRPr="00C96379">
        <w:rPr>
          <w:rFonts w:ascii="Times New Roman" w:hAnsi="Times New Roman" w:cs="Times New Roman"/>
          <w:b/>
          <w:sz w:val="24"/>
          <w:szCs w:val="24"/>
          <w:lang w:val="en-GB"/>
        </w:rPr>
        <w:t xml:space="preserve"> 26</w:t>
      </w:r>
    </w:p>
    <w:p w:rsidR="00414720" w:rsidRPr="00C96379" w:rsidRDefault="005D5B2F" w:rsidP="00100EAE">
      <w:pPr>
        <w:pStyle w:val="Normln1"/>
        <w:jc w:val="center"/>
        <w:rPr>
          <w:rFonts w:ascii="Times New Roman" w:hAnsi="Times New Roman" w:cs="Times New Roman"/>
          <w:b/>
          <w:sz w:val="24"/>
          <w:szCs w:val="24"/>
          <w:lang w:val="en-GB"/>
        </w:rPr>
      </w:pPr>
      <w:r w:rsidRPr="00C96379">
        <w:rPr>
          <w:rFonts w:ascii="Times New Roman" w:hAnsi="Times New Roman" w:cs="Times New Roman"/>
          <w:b/>
          <w:sz w:val="24"/>
          <w:szCs w:val="24"/>
          <w:lang w:val="en-GB"/>
        </w:rPr>
        <w:t>Dealing with Students’ Submissions Regarding Organisation of Study</w:t>
      </w:r>
    </w:p>
    <w:p w:rsidR="00414720" w:rsidRPr="00C96379" w:rsidRDefault="00414720" w:rsidP="00100EAE">
      <w:pPr>
        <w:pStyle w:val="Normln1"/>
        <w:jc w:val="center"/>
        <w:rPr>
          <w:rFonts w:ascii="Times New Roman" w:hAnsi="Times New Roman" w:cs="Times New Roman"/>
          <w:sz w:val="24"/>
          <w:szCs w:val="24"/>
          <w:lang w:val="en-GB"/>
        </w:rPr>
      </w:pPr>
    </w:p>
    <w:p w:rsidR="00414720" w:rsidRPr="00C96379" w:rsidRDefault="00036973" w:rsidP="00883C96">
      <w:pPr>
        <w:pStyle w:val="Normln1"/>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Unle</w:t>
      </w:r>
      <w:r w:rsidR="00097B4A" w:rsidRPr="00C96379">
        <w:rPr>
          <w:rFonts w:ascii="Times New Roman" w:hAnsi="Times New Roman" w:cs="Times New Roman"/>
          <w:sz w:val="24"/>
          <w:szCs w:val="24"/>
          <w:lang w:val="en-GB"/>
        </w:rPr>
        <w:t>ss stipulated otherwise in the A</w:t>
      </w:r>
      <w:r w:rsidRPr="00C96379">
        <w:rPr>
          <w:rFonts w:ascii="Times New Roman" w:hAnsi="Times New Roman" w:cs="Times New Roman"/>
          <w:sz w:val="24"/>
          <w:szCs w:val="24"/>
          <w:lang w:val="en-GB"/>
        </w:rPr>
        <w:t>ct, the Code of the University</w:t>
      </w:r>
      <w:r w:rsidR="00CA5789">
        <w:rPr>
          <w:rFonts w:ascii="Times New Roman" w:hAnsi="Times New Roman" w:cs="Times New Roman"/>
          <w:sz w:val="24"/>
          <w:szCs w:val="24"/>
          <w:lang w:val="en-GB"/>
        </w:rPr>
        <w:t>,</w:t>
      </w:r>
      <w:r w:rsidRPr="00C96379">
        <w:rPr>
          <w:rFonts w:ascii="Times New Roman" w:hAnsi="Times New Roman" w:cs="Times New Roman"/>
          <w:sz w:val="24"/>
          <w:szCs w:val="24"/>
          <w:lang w:val="en-GB"/>
        </w:rPr>
        <w:t xml:space="preserve"> or in this part of the Rules, the provisions of Article 19 are applied by analogy to dealing with the submissions of </w:t>
      </w:r>
      <w:r w:rsidRPr="00C96379">
        <w:rPr>
          <w:rFonts w:ascii="Times New Roman" w:hAnsi="Times New Roman" w:cs="Times New Roman"/>
          <w:sz w:val="24"/>
          <w:szCs w:val="24"/>
          <w:lang w:val="en-GB"/>
        </w:rPr>
        <w:lastRenderedPageBreak/>
        <w:t>students of doctoral programmes of study</w:t>
      </w:r>
      <w:r w:rsidR="00097B4A" w:rsidRPr="00C96379">
        <w:rPr>
          <w:rFonts w:ascii="Times New Roman" w:hAnsi="Times New Roman" w:cs="Times New Roman"/>
          <w:sz w:val="24"/>
          <w:szCs w:val="24"/>
          <w:lang w:val="en-GB"/>
        </w:rPr>
        <w:t xml:space="preserve"> </w:t>
      </w:r>
      <w:r w:rsidRPr="00C96379">
        <w:rPr>
          <w:rFonts w:ascii="Times New Roman" w:hAnsi="Times New Roman" w:cs="Times New Roman"/>
          <w:sz w:val="24"/>
          <w:szCs w:val="24"/>
          <w:lang w:val="en-GB"/>
        </w:rPr>
        <w:t>regarding the organisation of study.</w:t>
      </w:r>
    </w:p>
    <w:p w:rsidR="00414720" w:rsidRPr="00C96379" w:rsidRDefault="00414720">
      <w:pPr>
        <w:pStyle w:val="Normln1"/>
        <w:ind w:left="720"/>
        <w:rPr>
          <w:rFonts w:ascii="Times New Roman" w:hAnsi="Times New Roman" w:cs="Times New Roman"/>
          <w:sz w:val="24"/>
          <w:szCs w:val="24"/>
          <w:lang w:val="en-GB"/>
        </w:rPr>
      </w:pPr>
    </w:p>
    <w:p w:rsidR="00414720" w:rsidRPr="00C96379" w:rsidRDefault="00414720">
      <w:pPr>
        <w:pStyle w:val="Normln1"/>
        <w:ind w:left="720"/>
        <w:rPr>
          <w:rFonts w:ascii="Times New Roman" w:hAnsi="Times New Roman" w:cs="Times New Roman"/>
          <w:sz w:val="24"/>
          <w:szCs w:val="24"/>
          <w:lang w:val="en-GB"/>
        </w:rPr>
      </w:pPr>
    </w:p>
    <w:p w:rsidR="00414720" w:rsidRPr="00C96379" w:rsidRDefault="005419BF">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PART FOUR</w:t>
      </w:r>
    </w:p>
    <w:p w:rsidR="00414720" w:rsidRPr="00C96379" w:rsidRDefault="005419BF">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Common, Transitional, and Final Provisions</w:t>
      </w:r>
    </w:p>
    <w:p w:rsidR="00414720" w:rsidRPr="00C96379" w:rsidRDefault="00414720">
      <w:pPr>
        <w:pStyle w:val="Normln1"/>
        <w:rPr>
          <w:rFonts w:ascii="Times New Roman" w:hAnsi="Times New Roman" w:cs="Times New Roman"/>
          <w:b/>
          <w:sz w:val="24"/>
          <w:szCs w:val="24"/>
          <w:lang w:val="en-GB"/>
        </w:rPr>
      </w:pPr>
    </w:p>
    <w:p w:rsidR="00414720" w:rsidRPr="00C96379" w:rsidRDefault="00DF3869">
      <w:pPr>
        <w:pStyle w:val="Normln1"/>
        <w:jc w:val="center"/>
        <w:rPr>
          <w:rFonts w:ascii="Times New Roman" w:hAnsi="Times New Roman" w:cs="Times New Roman"/>
          <w:sz w:val="24"/>
          <w:szCs w:val="24"/>
          <w:lang w:val="en-GB"/>
        </w:rPr>
      </w:pPr>
      <w:bookmarkStart w:id="3" w:name="_Hlk480708433"/>
      <w:r w:rsidRPr="00C96379">
        <w:rPr>
          <w:rFonts w:ascii="Times New Roman" w:hAnsi="Times New Roman" w:cs="Times New Roman"/>
          <w:b/>
          <w:sz w:val="24"/>
          <w:szCs w:val="24"/>
          <w:lang w:val="en-GB"/>
        </w:rPr>
        <w:t>Article</w:t>
      </w:r>
      <w:r w:rsidR="0037245D" w:rsidRPr="00C96379">
        <w:rPr>
          <w:rFonts w:ascii="Times New Roman" w:hAnsi="Times New Roman" w:cs="Times New Roman"/>
          <w:b/>
          <w:sz w:val="24"/>
          <w:szCs w:val="24"/>
          <w:lang w:val="en-GB"/>
        </w:rPr>
        <w:t xml:space="preserve"> 27</w:t>
      </w:r>
    </w:p>
    <w:bookmarkEnd w:id="3"/>
    <w:p w:rsidR="00414720" w:rsidRPr="00C96379" w:rsidRDefault="005419BF">
      <w:pPr>
        <w:pStyle w:val="Normln1"/>
        <w:jc w:val="center"/>
        <w:rPr>
          <w:rFonts w:ascii="Times New Roman" w:hAnsi="Times New Roman" w:cs="Times New Roman"/>
          <w:b/>
          <w:sz w:val="24"/>
          <w:szCs w:val="24"/>
          <w:lang w:val="en-GB"/>
        </w:rPr>
      </w:pPr>
      <w:r w:rsidRPr="00C96379">
        <w:rPr>
          <w:rFonts w:ascii="Times New Roman" w:hAnsi="Times New Roman" w:cs="Times New Roman"/>
          <w:b/>
          <w:sz w:val="24"/>
          <w:szCs w:val="24"/>
          <w:lang w:val="en-GB"/>
        </w:rPr>
        <w:t>Common Provisions</w:t>
      </w:r>
    </w:p>
    <w:p w:rsidR="00414720" w:rsidRPr="00C96379" w:rsidRDefault="00414720">
      <w:pPr>
        <w:pStyle w:val="Normln1"/>
        <w:jc w:val="center"/>
        <w:rPr>
          <w:rFonts w:ascii="Times New Roman" w:hAnsi="Times New Roman" w:cs="Times New Roman"/>
          <w:sz w:val="24"/>
          <w:szCs w:val="24"/>
          <w:lang w:val="en-GB"/>
        </w:rPr>
      </w:pPr>
    </w:p>
    <w:p w:rsidR="00414720" w:rsidRPr="00C96379" w:rsidRDefault="00414720">
      <w:pPr>
        <w:pStyle w:val="Normln1"/>
        <w:tabs>
          <w:tab w:val="left" w:pos="567"/>
        </w:tabs>
        <w:ind w:left="567" w:hanging="425"/>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1. </w:t>
      </w:r>
      <w:r w:rsidR="005419BF" w:rsidRPr="00C96379">
        <w:rPr>
          <w:rFonts w:ascii="Times New Roman" w:hAnsi="Times New Roman" w:cs="Times New Roman"/>
          <w:sz w:val="24"/>
          <w:szCs w:val="24"/>
          <w:lang w:val="en-GB"/>
        </w:rPr>
        <w:t>These Rules constitute an internal regulation of the Faculty for the purposes of Article 19 (2) of the Code and Article 33 of the Constitution of the Faculty.</w:t>
      </w:r>
    </w:p>
    <w:p w:rsidR="00414720" w:rsidRPr="00C96379" w:rsidRDefault="00414720">
      <w:pPr>
        <w:pStyle w:val="Normln1"/>
        <w:tabs>
          <w:tab w:val="left" w:pos="567"/>
        </w:tabs>
        <w:ind w:left="567" w:hanging="425"/>
        <w:jc w:val="both"/>
        <w:rPr>
          <w:rFonts w:ascii="Times New Roman" w:hAnsi="Times New Roman" w:cs="Times New Roman"/>
          <w:sz w:val="24"/>
          <w:szCs w:val="24"/>
          <w:lang w:val="en-GB"/>
        </w:rPr>
      </w:pPr>
    </w:p>
    <w:p w:rsidR="00414720" w:rsidRPr="00C96379" w:rsidRDefault="00414720">
      <w:pPr>
        <w:pStyle w:val="Normln1"/>
        <w:tabs>
          <w:tab w:val="left" w:pos="567"/>
        </w:tabs>
        <w:ind w:left="567" w:hanging="425"/>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2.  </w:t>
      </w:r>
      <w:r w:rsidR="00EB3709" w:rsidRPr="00C96379">
        <w:rPr>
          <w:rFonts w:ascii="Times New Roman" w:hAnsi="Times New Roman" w:cs="Times New Roman"/>
          <w:sz w:val="24"/>
          <w:szCs w:val="24"/>
          <w:lang w:val="en-GB"/>
        </w:rPr>
        <w:t>The relations and procedures not regulated by these Rules are governed by the relevant provisions of the Higher Education Act, the Code of the University</w:t>
      </w:r>
      <w:r w:rsidR="00570C15">
        <w:rPr>
          <w:rFonts w:ascii="Times New Roman" w:hAnsi="Times New Roman" w:cs="Times New Roman"/>
          <w:sz w:val="24"/>
          <w:szCs w:val="24"/>
          <w:lang w:val="en-GB"/>
        </w:rPr>
        <w:t>,</w:t>
      </w:r>
      <w:r w:rsidR="00EB3709" w:rsidRPr="00C96379">
        <w:rPr>
          <w:rFonts w:ascii="Times New Roman" w:hAnsi="Times New Roman" w:cs="Times New Roman"/>
          <w:sz w:val="24"/>
          <w:szCs w:val="24"/>
          <w:lang w:val="en-GB"/>
        </w:rPr>
        <w:t xml:space="preserve"> and the Administrative Procedure Code.</w:t>
      </w:r>
    </w:p>
    <w:p w:rsidR="00414720" w:rsidRPr="00C96379" w:rsidRDefault="00414720">
      <w:pPr>
        <w:pStyle w:val="Normln1"/>
        <w:tabs>
          <w:tab w:val="left" w:pos="567"/>
        </w:tabs>
        <w:ind w:left="567" w:hanging="425"/>
        <w:jc w:val="both"/>
        <w:rPr>
          <w:rFonts w:ascii="Times New Roman" w:hAnsi="Times New Roman" w:cs="Times New Roman"/>
          <w:sz w:val="24"/>
          <w:szCs w:val="24"/>
          <w:lang w:val="en-GB"/>
        </w:rPr>
      </w:pPr>
    </w:p>
    <w:p w:rsidR="00414720" w:rsidRPr="00C96379" w:rsidRDefault="00414720">
      <w:pPr>
        <w:pStyle w:val="Normln1"/>
        <w:tabs>
          <w:tab w:val="left" w:pos="567"/>
        </w:tabs>
        <w:ind w:left="567" w:hanging="425"/>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3.  </w:t>
      </w:r>
      <w:r w:rsidR="00735C5C" w:rsidRPr="00C96379">
        <w:rPr>
          <w:rFonts w:ascii="Times New Roman" w:hAnsi="Times New Roman" w:cs="Times New Roman"/>
          <w:sz w:val="24"/>
          <w:szCs w:val="24"/>
          <w:lang w:val="en-GB"/>
        </w:rPr>
        <w:t xml:space="preserve">Wherever these Rules mention a programme of study, it </w:t>
      </w:r>
      <w:r w:rsidR="00570C15">
        <w:rPr>
          <w:rFonts w:ascii="Times New Roman" w:hAnsi="Times New Roman" w:cs="Times New Roman"/>
          <w:sz w:val="24"/>
          <w:szCs w:val="24"/>
          <w:lang w:val="en-GB"/>
        </w:rPr>
        <w:t xml:space="preserve">also </w:t>
      </w:r>
      <w:r w:rsidR="00735C5C" w:rsidRPr="00C96379">
        <w:rPr>
          <w:rFonts w:ascii="Times New Roman" w:hAnsi="Times New Roman" w:cs="Times New Roman"/>
          <w:sz w:val="24"/>
          <w:szCs w:val="24"/>
          <w:lang w:val="en-GB"/>
        </w:rPr>
        <w:t xml:space="preserve">means a field of study for the period </w:t>
      </w:r>
      <w:r w:rsidR="00570C15">
        <w:rPr>
          <w:rFonts w:ascii="Times New Roman" w:hAnsi="Times New Roman" w:cs="Times New Roman"/>
          <w:sz w:val="24"/>
          <w:szCs w:val="24"/>
          <w:lang w:val="en-GB"/>
        </w:rPr>
        <w:t xml:space="preserve">in which </w:t>
      </w:r>
      <w:r w:rsidR="00735C5C" w:rsidRPr="00C96379">
        <w:rPr>
          <w:rFonts w:ascii="Times New Roman" w:hAnsi="Times New Roman" w:cs="Times New Roman"/>
          <w:sz w:val="24"/>
          <w:szCs w:val="24"/>
          <w:lang w:val="en-GB"/>
        </w:rPr>
        <w:t>the accreditations of programmes of study structured into fields of study remain in force.</w:t>
      </w:r>
    </w:p>
    <w:p w:rsidR="001C69D8" w:rsidRPr="00C96379" w:rsidRDefault="001C69D8">
      <w:pPr>
        <w:widowControl/>
        <w:spacing w:line="240" w:lineRule="auto"/>
        <w:rPr>
          <w:rFonts w:ascii="Times New Roman" w:hAnsi="Times New Roman" w:cs="Times New Roman"/>
          <w:b/>
          <w:sz w:val="24"/>
          <w:szCs w:val="24"/>
          <w:lang w:val="en-GB"/>
        </w:rPr>
      </w:pPr>
    </w:p>
    <w:p w:rsidR="00414720" w:rsidRPr="00C96379" w:rsidRDefault="00DF3869">
      <w:pPr>
        <w:pStyle w:val="Normln1"/>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Article</w:t>
      </w:r>
      <w:r w:rsidR="0037245D" w:rsidRPr="00C96379">
        <w:rPr>
          <w:rFonts w:ascii="Times New Roman" w:hAnsi="Times New Roman" w:cs="Times New Roman"/>
          <w:b/>
          <w:sz w:val="24"/>
          <w:szCs w:val="24"/>
          <w:lang w:val="en-GB"/>
        </w:rPr>
        <w:t xml:space="preserve"> 28</w:t>
      </w:r>
    </w:p>
    <w:p w:rsidR="00414720" w:rsidRPr="00C96379" w:rsidRDefault="005419BF">
      <w:pPr>
        <w:pStyle w:val="Normln1"/>
        <w:jc w:val="center"/>
        <w:rPr>
          <w:rFonts w:ascii="Times New Roman" w:hAnsi="Times New Roman" w:cs="Times New Roman"/>
          <w:b/>
          <w:sz w:val="24"/>
          <w:szCs w:val="24"/>
          <w:lang w:val="en-GB"/>
        </w:rPr>
      </w:pPr>
      <w:r w:rsidRPr="00C96379">
        <w:rPr>
          <w:rFonts w:ascii="Times New Roman" w:hAnsi="Times New Roman" w:cs="Times New Roman"/>
          <w:b/>
          <w:sz w:val="24"/>
          <w:szCs w:val="24"/>
          <w:lang w:val="en-GB"/>
        </w:rPr>
        <w:t>Transitional Provisions</w:t>
      </w:r>
    </w:p>
    <w:p w:rsidR="00414720" w:rsidRPr="00C96379" w:rsidRDefault="00414720">
      <w:pPr>
        <w:pStyle w:val="Normln1"/>
        <w:jc w:val="center"/>
        <w:rPr>
          <w:rFonts w:ascii="Times New Roman" w:hAnsi="Times New Roman" w:cs="Times New Roman"/>
          <w:b/>
          <w:sz w:val="24"/>
          <w:szCs w:val="24"/>
          <w:lang w:val="en-GB"/>
        </w:rPr>
      </w:pPr>
    </w:p>
    <w:p w:rsidR="00414720" w:rsidRPr="00C96379" w:rsidRDefault="00735C5C">
      <w:pPr>
        <w:pStyle w:val="Normln1"/>
        <w:widowControl/>
        <w:numPr>
          <w:ilvl w:val="0"/>
          <w:numId w:val="8"/>
        </w:numPr>
        <w:ind w:hanging="360"/>
        <w:contextualSpacing/>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The proceedings commenced under the previous Rules of Study will be finished in compliance with these Rules.</w:t>
      </w:r>
    </w:p>
    <w:p w:rsidR="00414720" w:rsidRPr="00C96379" w:rsidRDefault="00DD047B">
      <w:pPr>
        <w:pStyle w:val="Normln1"/>
        <w:widowControl/>
        <w:numPr>
          <w:ilvl w:val="0"/>
          <w:numId w:val="8"/>
        </w:numPr>
        <w:ind w:hanging="360"/>
        <w:contextualSpacing/>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The proceedings to interrupt study commenced upon application </w:t>
      </w:r>
      <w:r w:rsidR="00570C15">
        <w:rPr>
          <w:rFonts w:ascii="Times New Roman" w:hAnsi="Times New Roman" w:cs="Times New Roman"/>
          <w:sz w:val="24"/>
          <w:szCs w:val="24"/>
          <w:lang w:val="en-GB"/>
        </w:rPr>
        <w:t>by</w:t>
      </w:r>
      <w:r w:rsidR="00570C15" w:rsidRPr="00C96379">
        <w:rPr>
          <w:rFonts w:ascii="Times New Roman" w:hAnsi="Times New Roman" w:cs="Times New Roman"/>
          <w:sz w:val="24"/>
          <w:szCs w:val="24"/>
          <w:lang w:val="en-GB"/>
        </w:rPr>
        <w:t xml:space="preserve"> </w:t>
      </w:r>
      <w:r w:rsidRPr="00C96379">
        <w:rPr>
          <w:rFonts w:ascii="Times New Roman" w:hAnsi="Times New Roman" w:cs="Times New Roman"/>
          <w:sz w:val="24"/>
          <w:szCs w:val="24"/>
          <w:lang w:val="en-GB"/>
        </w:rPr>
        <w:t xml:space="preserve">a student of a bachelor’s or a master’s </w:t>
      </w:r>
      <w:proofErr w:type="gramStart"/>
      <w:r w:rsidRPr="00C96379">
        <w:rPr>
          <w:rFonts w:ascii="Times New Roman" w:hAnsi="Times New Roman" w:cs="Times New Roman"/>
          <w:sz w:val="24"/>
          <w:szCs w:val="24"/>
          <w:lang w:val="en-GB"/>
        </w:rPr>
        <w:t>programme of study before 1 April, 2017 constitute</w:t>
      </w:r>
      <w:proofErr w:type="gramEnd"/>
      <w:r w:rsidRPr="00C96379">
        <w:rPr>
          <w:rFonts w:ascii="Times New Roman" w:hAnsi="Times New Roman" w:cs="Times New Roman"/>
          <w:sz w:val="24"/>
          <w:szCs w:val="24"/>
          <w:lang w:val="en-GB"/>
        </w:rPr>
        <w:t xml:space="preserve"> an exception and will be finished in compliance with the previous Rules of Study. </w:t>
      </w:r>
    </w:p>
    <w:p w:rsidR="00E4792E" w:rsidRPr="00C96379" w:rsidRDefault="00DD047B" w:rsidP="0037245D">
      <w:pPr>
        <w:pStyle w:val="Normln1"/>
        <w:widowControl/>
        <w:numPr>
          <w:ilvl w:val="0"/>
          <w:numId w:val="8"/>
        </w:numPr>
        <w:spacing w:line="240" w:lineRule="auto"/>
        <w:ind w:hanging="360"/>
        <w:contextualSpacing/>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The rights and duties of students who started their study before the effect of these Rules are governed by these Rules. </w:t>
      </w:r>
    </w:p>
    <w:p w:rsidR="001C69D8" w:rsidRPr="00C96379" w:rsidRDefault="001C69D8" w:rsidP="00E4792E">
      <w:pPr>
        <w:pStyle w:val="Normln1"/>
        <w:widowControl/>
        <w:ind w:left="142"/>
        <w:contextualSpacing/>
        <w:jc w:val="center"/>
        <w:rPr>
          <w:rFonts w:ascii="Times New Roman" w:hAnsi="Times New Roman" w:cs="Times New Roman"/>
          <w:b/>
          <w:sz w:val="24"/>
          <w:szCs w:val="24"/>
          <w:lang w:val="en-GB"/>
        </w:rPr>
      </w:pPr>
    </w:p>
    <w:p w:rsidR="00414720" w:rsidRPr="00C96379" w:rsidRDefault="00DF3869" w:rsidP="00E4792E">
      <w:pPr>
        <w:pStyle w:val="Normln1"/>
        <w:widowControl/>
        <w:ind w:left="142"/>
        <w:contextualSpacing/>
        <w:jc w:val="center"/>
        <w:rPr>
          <w:rFonts w:ascii="Times New Roman" w:hAnsi="Times New Roman" w:cs="Times New Roman"/>
          <w:sz w:val="24"/>
          <w:szCs w:val="24"/>
          <w:lang w:val="en-GB"/>
        </w:rPr>
      </w:pPr>
      <w:r w:rsidRPr="00C96379">
        <w:rPr>
          <w:rFonts w:ascii="Times New Roman" w:hAnsi="Times New Roman" w:cs="Times New Roman"/>
          <w:b/>
          <w:sz w:val="24"/>
          <w:szCs w:val="24"/>
          <w:lang w:val="en-GB"/>
        </w:rPr>
        <w:t>Article</w:t>
      </w:r>
      <w:r w:rsidR="0037245D" w:rsidRPr="00C96379">
        <w:rPr>
          <w:rFonts w:ascii="Times New Roman" w:hAnsi="Times New Roman" w:cs="Times New Roman"/>
          <w:b/>
          <w:sz w:val="24"/>
          <w:szCs w:val="24"/>
          <w:lang w:val="en-GB"/>
        </w:rPr>
        <w:t xml:space="preserve"> 29</w:t>
      </w:r>
    </w:p>
    <w:p w:rsidR="00414720" w:rsidRPr="00C96379" w:rsidRDefault="005419BF">
      <w:pPr>
        <w:pStyle w:val="Normln1"/>
        <w:jc w:val="center"/>
        <w:rPr>
          <w:rFonts w:ascii="Times New Roman" w:hAnsi="Times New Roman" w:cs="Times New Roman"/>
          <w:b/>
          <w:sz w:val="24"/>
          <w:szCs w:val="24"/>
          <w:lang w:val="en-GB"/>
        </w:rPr>
      </w:pPr>
      <w:r w:rsidRPr="00C96379">
        <w:rPr>
          <w:rFonts w:ascii="Times New Roman" w:hAnsi="Times New Roman" w:cs="Times New Roman"/>
          <w:b/>
          <w:sz w:val="24"/>
          <w:szCs w:val="24"/>
          <w:lang w:val="en-GB"/>
        </w:rPr>
        <w:t>Final Provisions</w:t>
      </w:r>
    </w:p>
    <w:p w:rsidR="00E4792E" w:rsidRPr="00C96379" w:rsidRDefault="00E4792E">
      <w:pPr>
        <w:pStyle w:val="Normln1"/>
        <w:jc w:val="center"/>
        <w:rPr>
          <w:rFonts w:ascii="Times New Roman" w:hAnsi="Times New Roman" w:cs="Times New Roman"/>
          <w:b/>
          <w:sz w:val="24"/>
          <w:szCs w:val="24"/>
          <w:lang w:val="en-GB"/>
        </w:rPr>
      </w:pPr>
    </w:p>
    <w:p w:rsidR="00414720" w:rsidRPr="00C96379" w:rsidRDefault="00735C5C">
      <w:pPr>
        <w:pStyle w:val="Normln1"/>
        <w:widowControl/>
        <w:numPr>
          <w:ilvl w:val="0"/>
          <w:numId w:val="10"/>
        </w:numPr>
        <w:ind w:hanging="360"/>
        <w:contextualSpacing/>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The Rules of Study of 26 June 2015, as amended, are hereby repealed.</w:t>
      </w:r>
    </w:p>
    <w:p w:rsidR="00AE6BD9" w:rsidRPr="00C96379" w:rsidRDefault="002329B9" w:rsidP="00AE6BD9">
      <w:pPr>
        <w:pStyle w:val="Normln1"/>
        <w:widowControl/>
        <w:numPr>
          <w:ilvl w:val="0"/>
          <w:numId w:val="10"/>
        </w:numPr>
        <w:ind w:left="525" w:hanging="360"/>
        <w:contextualSpacing/>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These Rules were approved by the Academic Senate of the Faculty on </w:t>
      </w:r>
      <w:r w:rsidR="00414720" w:rsidRPr="00C96379">
        <w:rPr>
          <w:rFonts w:ascii="Times New Roman" w:hAnsi="Times New Roman" w:cs="Times New Roman"/>
          <w:sz w:val="24"/>
          <w:szCs w:val="24"/>
          <w:lang w:val="en-GB"/>
        </w:rPr>
        <w:t>2</w:t>
      </w:r>
      <w:r w:rsidR="00D02B0E" w:rsidRPr="00C96379">
        <w:rPr>
          <w:rFonts w:ascii="Times New Roman" w:hAnsi="Times New Roman" w:cs="Times New Roman"/>
          <w:sz w:val="24"/>
          <w:szCs w:val="24"/>
          <w:lang w:val="en-GB"/>
        </w:rPr>
        <w:t>5</w:t>
      </w:r>
      <w:r w:rsidR="00414720" w:rsidRPr="00C96379">
        <w:rPr>
          <w:rFonts w:ascii="Times New Roman" w:hAnsi="Times New Roman" w:cs="Times New Roman"/>
          <w:sz w:val="24"/>
          <w:szCs w:val="24"/>
          <w:lang w:val="en-GB"/>
        </w:rPr>
        <w:t xml:space="preserve"> </w:t>
      </w:r>
      <w:r w:rsidRPr="00C96379">
        <w:rPr>
          <w:rFonts w:ascii="Times New Roman" w:hAnsi="Times New Roman" w:cs="Times New Roman"/>
          <w:sz w:val="24"/>
          <w:szCs w:val="24"/>
          <w:lang w:val="en-GB"/>
        </w:rPr>
        <w:t>May,</w:t>
      </w:r>
      <w:r w:rsidR="00414720" w:rsidRPr="00C96379">
        <w:rPr>
          <w:rFonts w:ascii="Times New Roman" w:hAnsi="Times New Roman" w:cs="Times New Roman"/>
          <w:sz w:val="24"/>
          <w:szCs w:val="24"/>
          <w:lang w:val="en-GB"/>
        </w:rPr>
        <w:t xml:space="preserve"> 2017.</w:t>
      </w:r>
    </w:p>
    <w:p w:rsidR="00414720" w:rsidRPr="00C96379" w:rsidRDefault="002329B9" w:rsidP="00AE6BD9">
      <w:pPr>
        <w:pStyle w:val="Normln1"/>
        <w:widowControl/>
        <w:numPr>
          <w:ilvl w:val="0"/>
          <w:numId w:val="10"/>
        </w:numPr>
        <w:ind w:left="525" w:hanging="360"/>
        <w:contextualSpacing/>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t>These Rules come into force on the date of approval by the Academic Senate of the University and become effective on the first day of the 2017-2018 academic year</w:t>
      </w:r>
      <w:r w:rsidR="00414720" w:rsidRPr="00C96379">
        <w:rPr>
          <w:rFonts w:ascii="Times New Roman" w:hAnsi="Times New Roman" w:cs="Times New Roman"/>
          <w:sz w:val="24"/>
          <w:szCs w:val="24"/>
          <w:lang w:val="en-GB"/>
        </w:rPr>
        <w:t>.</w:t>
      </w:r>
      <w:r w:rsidR="00AE6BD9" w:rsidRPr="00C96379">
        <w:rPr>
          <w:rFonts w:eastAsia="Times New Roman"/>
          <w:vertAlign w:val="superscript"/>
          <w:lang w:val="en-GB"/>
        </w:rPr>
        <w:t xml:space="preserve"> </w:t>
      </w:r>
      <w:r w:rsidR="00AE6BD9" w:rsidRPr="00C96379">
        <w:rPr>
          <w:rFonts w:eastAsia="Times New Roman"/>
          <w:vertAlign w:val="superscript"/>
          <w:lang w:val="en-GB"/>
        </w:rPr>
        <w:footnoteReference w:id="1"/>
      </w:r>
    </w:p>
    <w:p w:rsidR="00414720" w:rsidRPr="00C96379" w:rsidRDefault="00414720">
      <w:pPr>
        <w:pStyle w:val="Normln1"/>
        <w:jc w:val="both"/>
        <w:rPr>
          <w:rFonts w:ascii="Times New Roman" w:hAnsi="Times New Roman" w:cs="Times New Roman"/>
          <w:sz w:val="24"/>
          <w:szCs w:val="24"/>
          <w:lang w:val="en-GB"/>
        </w:rPr>
      </w:pPr>
    </w:p>
    <w:p w:rsidR="00414720" w:rsidRPr="00C96379" w:rsidRDefault="00414720">
      <w:pPr>
        <w:pStyle w:val="Normln1"/>
        <w:jc w:val="both"/>
        <w:rPr>
          <w:rFonts w:ascii="Times New Roman" w:hAnsi="Times New Roman" w:cs="Times New Roman"/>
          <w:sz w:val="24"/>
          <w:szCs w:val="24"/>
          <w:lang w:val="en-GB"/>
        </w:rPr>
      </w:pPr>
    </w:p>
    <w:p w:rsidR="00414720" w:rsidRPr="00C96379" w:rsidRDefault="00414720" w:rsidP="006317E7">
      <w:pPr>
        <w:pStyle w:val="Normln1"/>
        <w:jc w:val="center"/>
        <w:rPr>
          <w:rFonts w:ascii="Times New Roman" w:hAnsi="Times New Roman" w:cs="Times New Roman"/>
          <w:sz w:val="24"/>
          <w:szCs w:val="24"/>
          <w:lang w:val="en-GB"/>
        </w:rPr>
      </w:pPr>
      <w:r w:rsidRPr="00C96379">
        <w:rPr>
          <w:rFonts w:ascii="Times New Roman" w:hAnsi="Times New Roman" w:cs="Times New Roman"/>
          <w:sz w:val="24"/>
          <w:szCs w:val="24"/>
          <w:lang w:val="en-GB"/>
        </w:rPr>
        <w:t xml:space="preserve">         ………………………………………</w:t>
      </w:r>
    </w:p>
    <w:p w:rsidR="00414720" w:rsidRPr="00C96379" w:rsidRDefault="00414720" w:rsidP="006317E7">
      <w:pPr>
        <w:pStyle w:val="Normln1"/>
        <w:jc w:val="center"/>
        <w:rPr>
          <w:rFonts w:ascii="Times New Roman" w:hAnsi="Times New Roman" w:cs="Times New Roman"/>
          <w:sz w:val="24"/>
          <w:szCs w:val="24"/>
          <w:lang w:val="en-GB"/>
        </w:rPr>
      </w:pPr>
      <w:r w:rsidRPr="00C96379">
        <w:rPr>
          <w:rFonts w:ascii="Times New Roman" w:hAnsi="Times New Roman" w:cs="Times New Roman"/>
          <w:sz w:val="24"/>
          <w:szCs w:val="24"/>
          <w:lang w:val="en-GB"/>
        </w:rPr>
        <w:t>RNDr. Radim Perlín, Ph.D.</w:t>
      </w:r>
    </w:p>
    <w:p w:rsidR="00414720" w:rsidRPr="00C96379" w:rsidRDefault="002329B9" w:rsidP="006317E7">
      <w:pPr>
        <w:pStyle w:val="Normln1"/>
        <w:jc w:val="center"/>
        <w:rPr>
          <w:rFonts w:ascii="Times New Roman" w:hAnsi="Times New Roman" w:cs="Times New Roman"/>
          <w:sz w:val="24"/>
          <w:szCs w:val="24"/>
          <w:lang w:val="en-GB"/>
        </w:rPr>
      </w:pPr>
      <w:r w:rsidRPr="00C96379">
        <w:rPr>
          <w:rFonts w:ascii="Times New Roman" w:hAnsi="Times New Roman" w:cs="Times New Roman"/>
          <w:sz w:val="24"/>
          <w:szCs w:val="24"/>
          <w:lang w:val="en-GB"/>
        </w:rPr>
        <w:t>President of the Academic Senate of the Faculty of Science of Charles University</w:t>
      </w:r>
    </w:p>
    <w:p w:rsidR="00414720" w:rsidRPr="00C96379" w:rsidRDefault="00414720" w:rsidP="006317E7">
      <w:pPr>
        <w:pStyle w:val="Normln1"/>
        <w:jc w:val="center"/>
        <w:rPr>
          <w:rFonts w:ascii="Times New Roman" w:hAnsi="Times New Roman" w:cs="Times New Roman"/>
          <w:sz w:val="24"/>
          <w:szCs w:val="24"/>
          <w:lang w:val="en-GB"/>
        </w:rPr>
      </w:pPr>
    </w:p>
    <w:p w:rsidR="00414720" w:rsidRPr="00C96379" w:rsidRDefault="00414720" w:rsidP="006317E7">
      <w:pPr>
        <w:pStyle w:val="Normln1"/>
        <w:jc w:val="center"/>
        <w:rPr>
          <w:rFonts w:ascii="Times New Roman" w:hAnsi="Times New Roman" w:cs="Times New Roman"/>
          <w:sz w:val="24"/>
          <w:szCs w:val="24"/>
          <w:lang w:val="en-GB"/>
        </w:rPr>
      </w:pPr>
    </w:p>
    <w:p w:rsidR="00414720" w:rsidRPr="00C96379" w:rsidRDefault="00414720" w:rsidP="006317E7">
      <w:pPr>
        <w:pStyle w:val="Normln1"/>
        <w:jc w:val="center"/>
        <w:rPr>
          <w:rFonts w:ascii="Times New Roman" w:hAnsi="Times New Roman" w:cs="Times New Roman"/>
          <w:sz w:val="24"/>
          <w:szCs w:val="24"/>
          <w:lang w:val="en-GB"/>
        </w:rPr>
      </w:pPr>
      <w:r w:rsidRPr="00C96379">
        <w:rPr>
          <w:rFonts w:ascii="Times New Roman" w:hAnsi="Times New Roman" w:cs="Times New Roman"/>
          <w:sz w:val="24"/>
          <w:szCs w:val="24"/>
          <w:lang w:val="en-GB"/>
        </w:rPr>
        <w:t>………………………………………</w:t>
      </w:r>
    </w:p>
    <w:p w:rsidR="00414720" w:rsidRPr="00C96379" w:rsidRDefault="00570C15" w:rsidP="006317E7">
      <w:pPr>
        <w:pStyle w:val="Normln1"/>
        <w:jc w:val="center"/>
        <w:rPr>
          <w:rFonts w:ascii="Times New Roman" w:hAnsi="Times New Roman" w:cs="Times New Roman"/>
          <w:sz w:val="24"/>
          <w:szCs w:val="24"/>
          <w:lang w:val="en-GB"/>
        </w:rPr>
      </w:pPr>
      <w:r>
        <w:rPr>
          <w:rFonts w:ascii="Times New Roman" w:hAnsi="Times New Roman" w:cs="Times New Roman"/>
          <w:sz w:val="24"/>
          <w:szCs w:val="24"/>
          <w:lang w:val="en-GB"/>
        </w:rPr>
        <w:t>P</w:t>
      </w:r>
      <w:r w:rsidRPr="00C96379">
        <w:rPr>
          <w:rFonts w:ascii="Times New Roman" w:hAnsi="Times New Roman" w:cs="Times New Roman"/>
          <w:sz w:val="24"/>
          <w:szCs w:val="24"/>
          <w:lang w:val="en-GB"/>
        </w:rPr>
        <w:t>rof</w:t>
      </w:r>
      <w:r w:rsidR="00414720" w:rsidRPr="00C96379">
        <w:rPr>
          <w:rFonts w:ascii="Times New Roman" w:hAnsi="Times New Roman" w:cs="Times New Roman"/>
          <w:sz w:val="24"/>
          <w:szCs w:val="24"/>
          <w:lang w:val="en-GB"/>
        </w:rPr>
        <w:t>. RNDr. Jiří Zima, CSc.</w:t>
      </w:r>
    </w:p>
    <w:p w:rsidR="00414720" w:rsidRPr="00C96379" w:rsidRDefault="002329B9" w:rsidP="006317E7">
      <w:pPr>
        <w:pStyle w:val="Normln1"/>
        <w:jc w:val="center"/>
        <w:rPr>
          <w:rFonts w:ascii="Times New Roman" w:hAnsi="Times New Roman" w:cs="Times New Roman"/>
          <w:sz w:val="24"/>
          <w:szCs w:val="24"/>
          <w:lang w:val="en-GB"/>
        </w:rPr>
      </w:pPr>
      <w:r w:rsidRPr="00C96379">
        <w:rPr>
          <w:rFonts w:ascii="Times New Roman" w:hAnsi="Times New Roman" w:cs="Times New Roman"/>
          <w:sz w:val="24"/>
          <w:szCs w:val="24"/>
          <w:lang w:val="en-GB"/>
        </w:rPr>
        <w:t>Dean of the Faculty of Science of Charles University</w:t>
      </w:r>
    </w:p>
    <w:p w:rsidR="00414720" w:rsidRPr="00C96379" w:rsidRDefault="00414720" w:rsidP="006317E7">
      <w:pPr>
        <w:pStyle w:val="Normln1"/>
        <w:jc w:val="center"/>
        <w:rPr>
          <w:rFonts w:ascii="Times New Roman" w:hAnsi="Times New Roman" w:cs="Times New Roman"/>
          <w:sz w:val="24"/>
          <w:szCs w:val="24"/>
          <w:lang w:val="en-GB"/>
        </w:rPr>
      </w:pPr>
    </w:p>
    <w:p w:rsidR="00BC52B2" w:rsidRPr="00C96379" w:rsidRDefault="00BC52B2" w:rsidP="006317E7">
      <w:pPr>
        <w:pStyle w:val="Normln1"/>
        <w:jc w:val="center"/>
        <w:rPr>
          <w:rFonts w:ascii="Times New Roman" w:hAnsi="Times New Roman" w:cs="Times New Roman"/>
          <w:sz w:val="24"/>
          <w:szCs w:val="24"/>
          <w:lang w:val="en-GB"/>
        </w:rPr>
      </w:pPr>
    </w:p>
    <w:p w:rsidR="00414720" w:rsidRPr="00C96379" w:rsidRDefault="00414720" w:rsidP="006317E7">
      <w:pPr>
        <w:pStyle w:val="Normln1"/>
        <w:jc w:val="center"/>
        <w:rPr>
          <w:rFonts w:ascii="Times New Roman" w:hAnsi="Times New Roman" w:cs="Times New Roman"/>
          <w:sz w:val="24"/>
          <w:szCs w:val="24"/>
          <w:lang w:val="en-GB"/>
        </w:rPr>
      </w:pPr>
    </w:p>
    <w:p w:rsidR="00414720" w:rsidRPr="00C96379" w:rsidRDefault="00414720" w:rsidP="006317E7">
      <w:pPr>
        <w:pStyle w:val="Normln1"/>
        <w:jc w:val="center"/>
        <w:rPr>
          <w:rFonts w:ascii="Times New Roman" w:hAnsi="Times New Roman" w:cs="Times New Roman"/>
          <w:sz w:val="24"/>
          <w:szCs w:val="24"/>
          <w:lang w:val="en-GB"/>
        </w:rPr>
      </w:pPr>
      <w:r w:rsidRPr="00C96379">
        <w:rPr>
          <w:rFonts w:ascii="Times New Roman" w:hAnsi="Times New Roman" w:cs="Times New Roman"/>
          <w:sz w:val="24"/>
          <w:szCs w:val="24"/>
          <w:lang w:val="en-GB"/>
        </w:rPr>
        <w:t>………………………………………</w:t>
      </w:r>
    </w:p>
    <w:p w:rsidR="00414720" w:rsidRPr="00C96379" w:rsidRDefault="00414720" w:rsidP="006317E7">
      <w:pPr>
        <w:pStyle w:val="Normln1"/>
        <w:jc w:val="center"/>
        <w:rPr>
          <w:rFonts w:ascii="Times New Roman" w:hAnsi="Times New Roman" w:cs="Times New Roman"/>
          <w:sz w:val="24"/>
          <w:szCs w:val="24"/>
          <w:lang w:val="en-GB"/>
        </w:rPr>
      </w:pPr>
      <w:r w:rsidRPr="00C96379">
        <w:rPr>
          <w:rFonts w:ascii="Times New Roman" w:hAnsi="Times New Roman" w:cs="Times New Roman"/>
          <w:sz w:val="24"/>
          <w:szCs w:val="24"/>
          <w:lang w:val="en-GB"/>
        </w:rPr>
        <w:t>PhDr. Tomáš Nigrin, Ph.D.</w:t>
      </w:r>
    </w:p>
    <w:p w:rsidR="00414720" w:rsidRPr="00C96379" w:rsidRDefault="002329B9" w:rsidP="006317E7">
      <w:pPr>
        <w:pStyle w:val="Normln1"/>
        <w:jc w:val="center"/>
        <w:rPr>
          <w:rFonts w:ascii="Times New Roman" w:hAnsi="Times New Roman" w:cs="Times New Roman"/>
          <w:sz w:val="24"/>
          <w:szCs w:val="24"/>
          <w:lang w:val="en-GB"/>
        </w:rPr>
      </w:pPr>
      <w:r w:rsidRPr="00C96379">
        <w:rPr>
          <w:rFonts w:ascii="Times New Roman" w:hAnsi="Times New Roman" w:cs="Times New Roman"/>
          <w:sz w:val="24"/>
          <w:szCs w:val="24"/>
          <w:lang w:val="en-GB"/>
        </w:rPr>
        <w:t>President of the Academic Senate of Charles University</w:t>
      </w:r>
    </w:p>
    <w:p w:rsidR="00AE6BD9" w:rsidRPr="00C96379" w:rsidRDefault="00AE6BD9">
      <w:pPr>
        <w:widowControl/>
        <w:spacing w:line="240" w:lineRule="auto"/>
        <w:rPr>
          <w:rFonts w:ascii="Times New Roman" w:hAnsi="Times New Roman" w:cs="Times New Roman"/>
          <w:sz w:val="24"/>
          <w:szCs w:val="24"/>
          <w:lang w:val="en-GB"/>
        </w:rPr>
      </w:pPr>
      <w:r w:rsidRPr="00C96379">
        <w:rPr>
          <w:rFonts w:ascii="Times New Roman" w:hAnsi="Times New Roman" w:cs="Times New Roman"/>
          <w:sz w:val="24"/>
          <w:szCs w:val="24"/>
          <w:lang w:val="en-GB"/>
        </w:rPr>
        <w:br w:type="page"/>
      </w:r>
    </w:p>
    <w:p w:rsidR="001C69D8" w:rsidRPr="00C96379" w:rsidRDefault="00DD047B" w:rsidP="001C69D8">
      <w:pPr>
        <w:pStyle w:val="Normln1"/>
        <w:jc w:val="both"/>
        <w:rPr>
          <w:rFonts w:ascii="Times New Roman" w:hAnsi="Times New Roman" w:cs="Times New Roman"/>
          <w:sz w:val="24"/>
          <w:szCs w:val="24"/>
          <w:lang w:val="en-GB"/>
        </w:rPr>
      </w:pPr>
      <w:r w:rsidRPr="00C96379">
        <w:rPr>
          <w:rFonts w:ascii="Times New Roman" w:hAnsi="Times New Roman" w:cs="Times New Roman"/>
          <w:sz w:val="24"/>
          <w:szCs w:val="24"/>
          <w:lang w:val="en-GB"/>
        </w:rPr>
        <w:lastRenderedPageBreak/>
        <w:t xml:space="preserve">List of </w:t>
      </w:r>
      <w:r w:rsidR="00C96379" w:rsidRPr="00C96379">
        <w:rPr>
          <w:rFonts w:ascii="Times New Roman" w:hAnsi="Times New Roman" w:cs="Times New Roman"/>
          <w:sz w:val="24"/>
          <w:szCs w:val="24"/>
          <w:lang w:val="en-GB"/>
        </w:rPr>
        <w:t>Appendices</w:t>
      </w:r>
      <w:r w:rsidR="001C69D8" w:rsidRPr="00C96379">
        <w:rPr>
          <w:rFonts w:ascii="Times New Roman" w:hAnsi="Times New Roman" w:cs="Times New Roman"/>
          <w:sz w:val="24"/>
          <w:szCs w:val="24"/>
          <w:lang w:val="en-GB"/>
        </w:rPr>
        <w:t xml:space="preserve">: </w:t>
      </w:r>
    </w:p>
    <w:p w:rsidR="001C69D8" w:rsidRPr="00C96379" w:rsidRDefault="00DD047B" w:rsidP="001C69D8">
      <w:pPr>
        <w:pStyle w:val="Normln1"/>
        <w:rPr>
          <w:rFonts w:ascii="Times New Roman" w:hAnsi="Times New Roman" w:cs="Times New Roman"/>
          <w:sz w:val="24"/>
          <w:szCs w:val="24"/>
          <w:lang w:val="en-GB"/>
        </w:rPr>
      </w:pPr>
      <w:bookmarkStart w:id="4" w:name="_gjdgxs"/>
      <w:bookmarkEnd w:id="4"/>
      <w:r w:rsidRPr="00C96379">
        <w:rPr>
          <w:rFonts w:ascii="Times New Roman" w:hAnsi="Times New Roman" w:cs="Times New Roman"/>
          <w:sz w:val="24"/>
          <w:szCs w:val="24"/>
          <w:lang w:val="en-GB"/>
        </w:rPr>
        <w:t>Appendix No.</w:t>
      </w:r>
      <w:r w:rsidR="001C69D8" w:rsidRPr="00C96379">
        <w:rPr>
          <w:rFonts w:ascii="Times New Roman" w:hAnsi="Times New Roman" w:cs="Times New Roman"/>
          <w:sz w:val="24"/>
          <w:szCs w:val="24"/>
          <w:lang w:val="en-GB"/>
        </w:rPr>
        <w:t xml:space="preserve"> 1: </w:t>
      </w:r>
      <w:r w:rsidRPr="00C96379">
        <w:rPr>
          <w:rFonts w:ascii="Times New Roman" w:hAnsi="Times New Roman" w:cs="Times New Roman"/>
          <w:sz w:val="24"/>
          <w:szCs w:val="24"/>
          <w:lang w:val="en-GB"/>
        </w:rPr>
        <w:t>List of Programmes with Defined Sequence of Individual Parts of the State Final Examination</w:t>
      </w:r>
    </w:p>
    <w:p w:rsidR="001C69D8" w:rsidRPr="00C96379" w:rsidRDefault="00DD047B" w:rsidP="001C69D8">
      <w:pPr>
        <w:pStyle w:val="Normln1"/>
        <w:rPr>
          <w:rFonts w:ascii="Times New Roman" w:hAnsi="Times New Roman" w:cs="Times New Roman"/>
          <w:sz w:val="24"/>
          <w:szCs w:val="24"/>
          <w:lang w:val="en-GB"/>
        </w:rPr>
      </w:pPr>
      <w:r w:rsidRPr="00C96379">
        <w:rPr>
          <w:rFonts w:ascii="Times New Roman" w:hAnsi="Times New Roman" w:cs="Times New Roman"/>
          <w:sz w:val="24"/>
          <w:szCs w:val="24"/>
          <w:lang w:val="en-GB"/>
        </w:rPr>
        <w:t>Appendix No.</w:t>
      </w:r>
      <w:r w:rsidR="001C69D8" w:rsidRPr="00C96379">
        <w:rPr>
          <w:rFonts w:ascii="Times New Roman" w:hAnsi="Times New Roman" w:cs="Times New Roman"/>
          <w:sz w:val="24"/>
          <w:szCs w:val="24"/>
          <w:lang w:val="en-GB"/>
        </w:rPr>
        <w:t xml:space="preserve"> 2: </w:t>
      </w:r>
      <w:r w:rsidRPr="00C96379">
        <w:rPr>
          <w:rFonts w:ascii="Times New Roman" w:hAnsi="Times New Roman" w:cs="Times New Roman"/>
          <w:sz w:val="24"/>
          <w:szCs w:val="24"/>
          <w:lang w:val="en-GB"/>
        </w:rPr>
        <w:t xml:space="preserve">Number of </w:t>
      </w:r>
      <w:r w:rsidR="00570C15">
        <w:rPr>
          <w:rFonts w:ascii="Times New Roman" w:hAnsi="Times New Roman" w:cs="Times New Roman"/>
          <w:sz w:val="24"/>
          <w:szCs w:val="24"/>
          <w:lang w:val="en-GB"/>
        </w:rPr>
        <w:t>C</w:t>
      </w:r>
      <w:r w:rsidR="00570C15" w:rsidRPr="00C96379">
        <w:rPr>
          <w:rFonts w:ascii="Times New Roman" w:hAnsi="Times New Roman" w:cs="Times New Roman"/>
          <w:sz w:val="24"/>
          <w:szCs w:val="24"/>
          <w:lang w:val="en-GB"/>
        </w:rPr>
        <w:t xml:space="preserve">redits </w:t>
      </w:r>
      <w:r w:rsidRPr="00C96379">
        <w:rPr>
          <w:rFonts w:ascii="Times New Roman" w:hAnsi="Times New Roman" w:cs="Times New Roman"/>
          <w:sz w:val="24"/>
          <w:szCs w:val="24"/>
          <w:lang w:val="en-GB"/>
        </w:rPr>
        <w:t xml:space="preserve">that </w:t>
      </w:r>
      <w:r w:rsidR="00570C15">
        <w:rPr>
          <w:rFonts w:ascii="Times New Roman" w:hAnsi="Times New Roman" w:cs="Times New Roman"/>
          <w:sz w:val="24"/>
          <w:szCs w:val="24"/>
          <w:lang w:val="en-GB"/>
        </w:rPr>
        <w:t>M</w:t>
      </w:r>
      <w:r w:rsidR="00570C15" w:rsidRPr="00C96379">
        <w:rPr>
          <w:rFonts w:ascii="Times New Roman" w:hAnsi="Times New Roman" w:cs="Times New Roman"/>
          <w:sz w:val="24"/>
          <w:szCs w:val="24"/>
          <w:lang w:val="en-GB"/>
        </w:rPr>
        <w:t xml:space="preserve">ust </w:t>
      </w:r>
      <w:r w:rsidRPr="00C96379">
        <w:rPr>
          <w:rFonts w:ascii="Times New Roman" w:hAnsi="Times New Roman" w:cs="Times New Roman"/>
          <w:sz w:val="24"/>
          <w:szCs w:val="24"/>
          <w:lang w:val="en-GB"/>
        </w:rPr>
        <w:t xml:space="preserve">be </w:t>
      </w:r>
      <w:r w:rsidR="00570C15">
        <w:rPr>
          <w:rFonts w:ascii="Times New Roman" w:hAnsi="Times New Roman" w:cs="Times New Roman"/>
          <w:sz w:val="24"/>
          <w:szCs w:val="24"/>
          <w:lang w:val="en-GB"/>
        </w:rPr>
        <w:t>A</w:t>
      </w:r>
      <w:r w:rsidR="00570C15" w:rsidRPr="00C96379">
        <w:rPr>
          <w:rFonts w:ascii="Times New Roman" w:hAnsi="Times New Roman" w:cs="Times New Roman"/>
          <w:sz w:val="24"/>
          <w:szCs w:val="24"/>
          <w:lang w:val="en-GB"/>
        </w:rPr>
        <w:t xml:space="preserve">chieved </w:t>
      </w:r>
      <w:r w:rsidR="00570C15">
        <w:rPr>
          <w:rFonts w:ascii="Times New Roman" w:hAnsi="Times New Roman" w:cs="Times New Roman"/>
          <w:sz w:val="24"/>
          <w:szCs w:val="24"/>
          <w:lang w:val="en-GB"/>
        </w:rPr>
        <w:t>B</w:t>
      </w:r>
      <w:r w:rsidR="00570C15" w:rsidRPr="00C96379">
        <w:rPr>
          <w:rFonts w:ascii="Times New Roman" w:hAnsi="Times New Roman" w:cs="Times New Roman"/>
          <w:sz w:val="24"/>
          <w:szCs w:val="24"/>
          <w:lang w:val="en-GB"/>
        </w:rPr>
        <w:t xml:space="preserve">efore </w:t>
      </w:r>
      <w:r w:rsidRPr="00C96379">
        <w:rPr>
          <w:rFonts w:ascii="Times New Roman" w:hAnsi="Times New Roman" w:cs="Times New Roman"/>
          <w:sz w:val="24"/>
          <w:szCs w:val="24"/>
          <w:lang w:val="en-GB"/>
        </w:rPr>
        <w:t xml:space="preserve">a </w:t>
      </w:r>
      <w:r w:rsidR="00570C15">
        <w:rPr>
          <w:rFonts w:ascii="Times New Roman" w:hAnsi="Times New Roman" w:cs="Times New Roman"/>
          <w:sz w:val="24"/>
          <w:szCs w:val="24"/>
          <w:lang w:val="en-GB"/>
        </w:rPr>
        <w:t>P</w:t>
      </w:r>
      <w:r w:rsidR="00570C15" w:rsidRPr="00C96379">
        <w:rPr>
          <w:rFonts w:ascii="Times New Roman" w:hAnsi="Times New Roman" w:cs="Times New Roman"/>
          <w:sz w:val="24"/>
          <w:szCs w:val="24"/>
          <w:lang w:val="en-GB"/>
        </w:rPr>
        <w:t xml:space="preserve">art </w:t>
      </w:r>
      <w:r w:rsidR="00570C15">
        <w:rPr>
          <w:rFonts w:ascii="Times New Roman" w:hAnsi="Times New Roman" w:cs="Times New Roman"/>
          <w:sz w:val="24"/>
          <w:szCs w:val="24"/>
          <w:lang w:val="en-GB"/>
        </w:rPr>
        <w:t>O</w:t>
      </w:r>
      <w:r w:rsidR="00570C15" w:rsidRPr="00C96379">
        <w:rPr>
          <w:rFonts w:ascii="Times New Roman" w:hAnsi="Times New Roman" w:cs="Times New Roman"/>
          <w:sz w:val="24"/>
          <w:szCs w:val="24"/>
          <w:lang w:val="en-GB"/>
        </w:rPr>
        <w:t xml:space="preserve">ther </w:t>
      </w:r>
      <w:r w:rsidRPr="00C96379">
        <w:rPr>
          <w:rFonts w:ascii="Times New Roman" w:hAnsi="Times New Roman" w:cs="Times New Roman"/>
          <w:sz w:val="24"/>
          <w:szCs w:val="24"/>
          <w:lang w:val="en-GB"/>
        </w:rPr>
        <w:t xml:space="preserve">than the </w:t>
      </w:r>
      <w:r w:rsidR="00570C15">
        <w:rPr>
          <w:rFonts w:ascii="Times New Roman" w:hAnsi="Times New Roman" w:cs="Times New Roman"/>
          <w:sz w:val="24"/>
          <w:szCs w:val="24"/>
          <w:lang w:val="en-GB"/>
        </w:rPr>
        <w:t>L</w:t>
      </w:r>
      <w:r w:rsidR="00570C15" w:rsidRPr="00C96379">
        <w:rPr>
          <w:rFonts w:ascii="Times New Roman" w:hAnsi="Times New Roman" w:cs="Times New Roman"/>
          <w:sz w:val="24"/>
          <w:szCs w:val="24"/>
          <w:lang w:val="en-GB"/>
        </w:rPr>
        <w:t xml:space="preserve">ast </w:t>
      </w:r>
      <w:r w:rsidR="00570C15">
        <w:rPr>
          <w:rFonts w:ascii="Times New Roman" w:hAnsi="Times New Roman" w:cs="Times New Roman"/>
          <w:sz w:val="24"/>
          <w:szCs w:val="24"/>
          <w:lang w:val="en-GB"/>
        </w:rPr>
        <w:t>P</w:t>
      </w:r>
      <w:r w:rsidR="00570C15" w:rsidRPr="00C96379">
        <w:rPr>
          <w:rFonts w:ascii="Times New Roman" w:hAnsi="Times New Roman" w:cs="Times New Roman"/>
          <w:sz w:val="24"/>
          <w:szCs w:val="24"/>
          <w:lang w:val="en-GB"/>
        </w:rPr>
        <w:t xml:space="preserve">art </w:t>
      </w:r>
      <w:r w:rsidRPr="00C96379">
        <w:rPr>
          <w:rFonts w:ascii="Times New Roman" w:hAnsi="Times New Roman" w:cs="Times New Roman"/>
          <w:sz w:val="24"/>
          <w:szCs w:val="24"/>
          <w:lang w:val="en-GB"/>
        </w:rPr>
        <w:t xml:space="preserve">of a </w:t>
      </w:r>
      <w:r w:rsidR="00570C15">
        <w:rPr>
          <w:rFonts w:ascii="Times New Roman" w:hAnsi="Times New Roman" w:cs="Times New Roman"/>
          <w:sz w:val="24"/>
          <w:szCs w:val="24"/>
          <w:lang w:val="en-GB"/>
        </w:rPr>
        <w:t>S</w:t>
      </w:r>
      <w:r w:rsidR="00570C15" w:rsidRPr="00C96379">
        <w:rPr>
          <w:rFonts w:ascii="Times New Roman" w:hAnsi="Times New Roman" w:cs="Times New Roman"/>
          <w:sz w:val="24"/>
          <w:szCs w:val="24"/>
          <w:lang w:val="en-GB"/>
        </w:rPr>
        <w:t xml:space="preserve">tate </w:t>
      </w:r>
      <w:r w:rsidR="00570C15">
        <w:rPr>
          <w:rFonts w:ascii="Times New Roman" w:hAnsi="Times New Roman" w:cs="Times New Roman"/>
          <w:sz w:val="24"/>
          <w:szCs w:val="24"/>
          <w:lang w:val="en-GB"/>
        </w:rPr>
        <w:t>E</w:t>
      </w:r>
      <w:r w:rsidR="00570C15" w:rsidRPr="00C96379">
        <w:rPr>
          <w:rFonts w:ascii="Times New Roman" w:hAnsi="Times New Roman" w:cs="Times New Roman"/>
          <w:sz w:val="24"/>
          <w:szCs w:val="24"/>
          <w:lang w:val="en-GB"/>
        </w:rPr>
        <w:t xml:space="preserve">xamination </w:t>
      </w:r>
      <w:r w:rsidR="00570C15">
        <w:rPr>
          <w:rFonts w:ascii="Times New Roman" w:hAnsi="Times New Roman" w:cs="Times New Roman"/>
          <w:sz w:val="24"/>
          <w:szCs w:val="24"/>
          <w:lang w:val="en-GB"/>
        </w:rPr>
        <w:t>M</w:t>
      </w:r>
      <w:r w:rsidR="00570C15" w:rsidRPr="00C96379">
        <w:rPr>
          <w:rFonts w:ascii="Times New Roman" w:hAnsi="Times New Roman" w:cs="Times New Roman"/>
          <w:sz w:val="24"/>
          <w:szCs w:val="24"/>
          <w:lang w:val="en-GB"/>
        </w:rPr>
        <w:t xml:space="preserve">ay </w:t>
      </w:r>
      <w:r w:rsidRPr="00C96379">
        <w:rPr>
          <w:rFonts w:ascii="Times New Roman" w:hAnsi="Times New Roman" w:cs="Times New Roman"/>
          <w:sz w:val="24"/>
          <w:szCs w:val="24"/>
          <w:lang w:val="en-GB"/>
        </w:rPr>
        <w:t xml:space="preserve">be </w:t>
      </w:r>
      <w:r w:rsidR="00570C15">
        <w:rPr>
          <w:rFonts w:ascii="Times New Roman" w:hAnsi="Times New Roman" w:cs="Times New Roman"/>
          <w:sz w:val="24"/>
          <w:szCs w:val="24"/>
          <w:lang w:val="en-GB"/>
        </w:rPr>
        <w:t>T</w:t>
      </w:r>
      <w:r w:rsidR="00570C15" w:rsidRPr="00C96379">
        <w:rPr>
          <w:rFonts w:ascii="Times New Roman" w:hAnsi="Times New Roman" w:cs="Times New Roman"/>
          <w:sz w:val="24"/>
          <w:szCs w:val="24"/>
          <w:lang w:val="en-GB"/>
        </w:rPr>
        <w:t>aken</w:t>
      </w:r>
    </w:p>
    <w:p w:rsidR="001C69D8" w:rsidRPr="00C96379" w:rsidRDefault="00DD047B" w:rsidP="001C69D8">
      <w:pPr>
        <w:rPr>
          <w:rFonts w:ascii="Times New Roman" w:hAnsi="Times New Roman" w:cs="Times New Roman"/>
          <w:sz w:val="24"/>
          <w:szCs w:val="24"/>
          <w:lang w:val="en-GB"/>
        </w:rPr>
      </w:pPr>
      <w:r w:rsidRPr="00C96379">
        <w:rPr>
          <w:rFonts w:ascii="Times New Roman" w:hAnsi="Times New Roman" w:cs="Times New Roman"/>
          <w:sz w:val="24"/>
          <w:szCs w:val="24"/>
          <w:lang w:val="en-GB"/>
        </w:rPr>
        <w:t>Appendix No.</w:t>
      </w:r>
      <w:r w:rsidR="001C69D8" w:rsidRPr="00C96379">
        <w:rPr>
          <w:rFonts w:ascii="Times New Roman" w:hAnsi="Times New Roman" w:cs="Times New Roman"/>
          <w:sz w:val="24"/>
          <w:szCs w:val="24"/>
          <w:lang w:val="en-GB"/>
        </w:rPr>
        <w:t xml:space="preserve"> 3: </w:t>
      </w:r>
      <w:r w:rsidRPr="00C96379">
        <w:rPr>
          <w:rFonts w:ascii="Times New Roman" w:hAnsi="Times New Roman" w:cs="Times New Roman"/>
          <w:sz w:val="24"/>
          <w:szCs w:val="24"/>
          <w:lang w:val="en-GB"/>
        </w:rPr>
        <w:t>List of Specialisations</w:t>
      </w:r>
    </w:p>
    <w:p w:rsidR="00414720" w:rsidRPr="00C96379" w:rsidRDefault="00414720" w:rsidP="001C69D8">
      <w:pPr>
        <w:pStyle w:val="Normln1"/>
        <w:rPr>
          <w:rFonts w:ascii="Times New Roman" w:hAnsi="Times New Roman" w:cs="Times New Roman"/>
          <w:sz w:val="24"/>
          <w:szCs w:val="24"/>
          <w:lang w:val="en-GB"/>
        </w:rPr>
      </w:pPr>
    </w:p>
    <w:p w:rsidR="001C69D8" w:rsidRPr="00C96379" w:rsidRDefault="001C69D8" w:rsidP="001C69D8">
      <w:pPr>
        <w:pStyle w:val="Normln1"/>
        <w:rPr>
          <w:rFonts w:ascii="Times New Roman" w:hAnsi="Times New Roman" w:cs="Times New Roman"/>
          <w:sz w:val="24"/>
          <w:szCs w:val="24"/>
          <w:lang w:val="en-GB"/>
        </w:rPr>
      </w:pPr>
    </w:p>
    <w:p w:rsidR="00414720" w:rsidRPr="00C96379" w:rsidRDefault="0076415D" w:rsidP="00BC52B2">
      <w:pPr>
        <w:rPr>
          <w:rFonts w:ascii="Times New Roman" w:hAnsi="Times New Roman" w:cs="Times New Roman"/>
          <w:lang w:val="en-GB"/>
        </w:rPr>
      </w:pPr>
      <w:r w:rsidRPr="00C96379">
        <w:rPr>
          <w:rFonts w:ascii="Times New Roman" w:hAnsi="Times New Roman" w:cs="Times New Roman"/>
          <w:b/>
          <w:lang w:val="en-GB"/>
        </w:rPr>
        <w:t xml:space="preserve">Appendix No. </w:t>
      </w:r>
      <w:r w:rsidR="00414720" w:rsidRPr="00C96379">
        <w:rPr>
          <w:rFonts w:ascii="Times New Roman" w:hAnsi="Times New Roman" w:cs="Times New Roman"/>
          <w:b/>
          <w:lang w:val="en-GB"/>
        </w:rPr>
        <w:t xml:space="preserve">1 – </w:t>
      </w:r>
      <w:r w:rsidRPr="00C96379">
        <w:rPr>
          <w:rFonts w:ascii="Times New Roman" w:hAnsi="Times New Roman" w:cs="Times New Roman"/>
          <w:b/>
          <w:lang w:val="en-GB"/>
        </w:rPr>
        <w:t>List of Programmes of Study with Defined Sequence of Individual Parts of the State Final Examination</w:t>
      </w:r>
    </w:p>
    <w:p w:rsidR="00414720" w:rsidRPr="00C96379" w:rsidRDefault="00414720" w:rsidP="00D319B6">
      <w:pPr>
        <w:pStyle w:val="Normln1"/>
        <w:ind w:left="-6"/>
        <w:jc w:val="both"/>
        <w:rPr>
          <w:rFonts w:ascii="Times New Roman" w:hAnsi="Times New Roman" w:cs="Times New Roman"/>
          <w:lang w:val="en-GB"/>
        </w:rPr>
      </w:pPr>
      <w:r w:rsidRPr="00C96379">
        <w:rPr>
          <w:rFonts w:ascii="Times New Roman" w:hAnsi="Times New Roman" w:cs="Times New Roman"/>
          <w:lang w:val="en-GB"/>
        </w:rPr>
        <w:t xml:space="preserve">I. </w:t>
      </w:r>
      <w:r w:rsidR="0076415D" w:rsidRPr="00C96379">
        <w:rPr>
          <w:rFonts w:ascii="Times New Roman" w:hAnsi="Times New Roman" w:cs="Times New Roman"/>
          <w:lang w:val="en-GB"/>
        </w:rPr>
        <w:t>For the programmes listed below</w:t>
      </w:r>
      <w:r w:rsidR="00570C15">
        <w:rPr>
          <w:rFonts w:ascii="Times New Roman" w:hAnsi="Times New Roman" w:cs="Times New Roman"/>
          <w:lang w:val="en-GB"/>
        </w:rPr>
        <w:t>,</w:t>
      </w:r>
      <w:r w:rsidR="0076415D" w:rsidRPr="00C96379">
        <w:rPr>
          <w:rFonts w:ascii="Times New Roman" w:hAnsi="Times New Roman" w:cs="Times New Roman"/>
          <w:lang w:val="en-GB"/>
        </w:rPr>
        <w:t xml:space="preserve"> the first part of the state final examination always consists of </w:t>
      </w:r>
      <w:r w:rsidR="00570C15">
        <w:rPr>
          <w:rFonts w:ascii="Times New Roman" w:hAnsi="Times New Roman" w:cs="Times New Roman"/>
          <w:lang w:val="en-GB"/>
        </w:rPr>
        <w:t xml:space="preserve">the </w:t>
      </w:r>
      <w:r w:rsidR="0076415D" w:rsidRPr="00C96379">
        <w:rPr>
          <w:rFonts w:ascii="Times New Roman" w:hAnsi="Times New Roman" w:cs="Times New Roman"/>
          <w:lang w:val="en-GB"/>
        </w:rPr>
        <w:t xml:space="preserve">successful defence of the </w:t>
      </w:r>
      <w:r w:rsidR="00DD047B" w:rsidRPr="00C96379">
        <w:rPr>
          <w:rFonts w:ascii="Times New Roman" w:hAnsi="Times New Roman" w:cs="Times New Roman"/>
          <w:lang w:val="en-GB"/>
        </w:rPr>
        <w:t xml:space="preserve">final </w:t>
      </w:r>
      <w:r w:rsidR="0076415D" w:rsidRPr="00C96379">
        <w:rPr>
          <w:rFonts w:ascii="Times New Roman" w:hAnsi="Times New Roman" w:cs="Times New Roman"/>
          <w:lang w:val="en-GB"/>
        </w:rPr>
        <w:t>thesis</w:t>
      </w:r>
      <w:r w:rsidR="00570C15">
        <w:rPr>
          <w:rFonts w:ascii="Times New Roman" w:hAnsi="Times New Roman" w:cs="Times New Roman"/>
          <w:lang w:val="en-GB"/>
        </w:rPr>
        <w:t>,</w:t>
      </w:r>
      <w:r w:rsidR="0076415D" w:rsidRPr="00C96379">
        <w:rPr>
          <w:rFonts w:ascii="Times New Roman" w:hAnsi="Times New Roman" w:cs="Times New Roman"/>
          <w:lang w:val="en-GB"/>
        </w:rPr>
        <w:t xml:space="preserve"> and the sequence of the re</w:t>
      </w:r>
      <w:r w:rsidR="00C96379" w:rsidRPr="00C96379">
        <w:rPr>
          <w:rFonts w:ascii="Times New Roman" w:hAnsi="Times New Roman" w:cs="Times New Roman"/>
          <w:lang w:val="en-GB"/>
        </w:rPr>
        <w:t>maining parts is not defined.</w:t>
      </w:r>
    </w:p>
    <w:p w:rsidR="00414720" w:rsidRPr="00C96379" w:rsidRDefault="00414720" w:rsidP="00D319B6">
      <w:pPr>
        <w:pStyle w:val="Normln1"/>
        <w:ind w:left="-6"/>
        <w:jc w:val="both"/>
        <w:rPr>
          <w:rFonts w:ascii="Times New Roman" w:hAnsi="Times New Roman" w:cs="Times New Roman"/>
          <w:lang w:val="en-GB"/>
        </w:rPr>
      </w:pPr>
    </w:p>
    <w:p w:rsidR="00414720" w:rsidRPr="00C96379" w:rsidRDefault="00414720" w:rsidP="00D319B6">
      <w:pPr>
        <w:pStyle w:val="Normln1"/>
        <w:ind w:left="-6"/>
        <w:jc w:val="both"/>
        <w:rPr>
          <w:rFonts w:ascii="Times New Roman" w:hAnsi="Times New Roman" w:cs="Times New Roman"/>
          <w:b/>
          <w:lang w:val="en-GB"/>
        </w:rPr>
      </w:pPr>
      <w:r w:rsidRPr="00C96379">
        <w:rPr>
          <w:rFonts w:ascii="Times New Roman" w:hAnsi="Times New Roman" w:cs="Times New Roman"/>
          <w:b/>
          <w:lang w:val="en-GB"/>
        </w:rPr>
        <w:t xml:space="preserve">a. </w:t>
      </w:r>
      <w:r w:rsidR="0076415D" w:rsidRPr="00C96379">
        <w:rPr>
          <w:rFonts w:ascii="Times New Roman" w:hAnsi="Times New Roman" w:cs="Times New Roman"/>
          <w:b/>
          <w:lang w:val="en-GB"/>
        </w:rPr>
        <w:t>Bachelor’s programmes</w:t>
      </w:r>
    </w:p>
    <w:p w:rsidR="00414720" w:rsidRPr="00C96379" w:rsidRDefault="00F7227A" w:rsidP="00D319B6">
      <w:pPr>
        <w:pStyle w:val="Normln1"/>
        <w:ind w:left="-6"/>
        <w:jc w:val="both"/>
        <w:rPr>
          <w:rFonts w:ascii="Times New Roman" w:hAnsi="Times New Roman" w:cs="Times New Roman"/>
          <w:lang w:val="en-GB"/>
        </w:rPr>
      </w:pPr>
      <w:r w:rsidRPr="00C96379">
        <w:rPr>
          <w:rFonts w:ascii="Times New Roman" w:hAnsi="Times New Roman" w:cs="Times New Roman"/>
          <w:lang w:val="en-GB"/>
        </w:rPr>
        <w:t>Biochemistry</w:t>
      </w:r>
    </w:p>
    <w:p w:rsidR="00414720" w:rsidRPr="00C96379" w:rsidRDefault="00F7227A" w:rsidP="00D319B6">
      <w:pPr>
        <w:pStyle w:val="Normln1"/>
        <w:ind w:left="-6"/>
        <w:jc w:val="both"/>
        <w:rPr>
          <w:rFonts w:ascii="Times New Roman" w:hAnsi="Times New Roman" w:cs="Times New Roman"/>
          <w:lang w:val="en-GB"/>
        </w:rPr>
      </w:pPr>
      <w:r w:rsidRPr="00C96379">
        <w:rPr>
          <w:rFonts w:ascii="Times New Roman" w:hAnsi="Times New Roman" w:cs="Times New Roman"/>
          <w:lang w:val="en-GB"/>
        </w:rPr>
        <w:t>Biology</w:t>
      </w:r>
    </w:p>
    <w:p w:rsidR="00414720" w:rsidRPr="00C96379" w:rsidRDefault="00046C2D" w:rsidP="00D319B6">
      <w:pPr>
        <w:pStyle w:val="Normln1"/>
        <w:ind w:left="-6"/>
        <w:jc w:val="both"/>
        <w:rPr>
          <w:rFonts w:ascii="Times New Roman" w:hAnsi="Times New Roman" w:cs="Times New Roman"/>
          <w:lang w:val="en-GB"/>
        </w:rPr>
      </w:pPr>
      <w:r w:rsidRPr="00C96379">
        <w:rPr>
          <w:rFonts w:ascii="Times New Roman" w:hAnsi="Times New Roman" w:cs="Times New Roman"/>
          <w:lang w:val="en-GB"/>
        </w:rPr>
        <w:t>Ecol</w:t>
      </w:r>
      <w:r w:rsidR="00F7227A" w:rsidRPr="00C96379">
        <w:rPr>
          <w:rFonts w:ascii="Times New Roman" w:hAnsi="Times New Roman" w:cs="Times New Roman"/>
          <w:lang w:val="en-GB"/>
        </w:rPr>
        <w:t>ogical and Evolutionary Biology</w:t>
      </w:r>
    </w:p>
    <w:p w:rsidR="00414720" w:rsidRPr="00C96379" w:rsidRDefault="00F7227A" w:rsidP="00D319B6">
      <w:pPr>
        <w:pStyle w:val="Normln1"/>
        <w:ind w:left="-6"/>
        <w:jc w:val="both"/>
        <w:rPr>
          <w:rFonts w:ascii="Times New Roman" w:hAnsi="Times New Roman" w:cs="Times New Roman"/>
          <w:lang w:val="en-GB"/>
        </w:rPr>
      </w:pPr>
      <w:r w:rsidRPr="00C96379">
        <w:rPr>
          <w:rFonts w:ascii="Times New Roman" w:hAnsi="Times New Roman" w:cs="Times New Roman"/>
          <w:lang w:val="en-GB"/>
        </w:rPr>
        <w:t>Chemistry</w:t>
      </w:r>
    </w:p>
    <w:p w:rsidR="00414720" w:rsidRPr="00C96379" w:rsidRDefault="00F7227A" w:rsidP="00D319B6">
      <w:pPr>
        <w:pStyle w:val="Normln1"/>
        <w:ind w:left="-6"/>
        <w:jc w:val="both"/>
        <w:rPr>
          <w:rFonts w:ascii="Times New Roman" w:hAnsi="Times New Roman" w:cs="Times New Roman"/>
          <w:lang w:val="en-GB"/>
        </w:rPr>
      </w:pPr>
      <w:r w:rsidRPr="00C96379">
        <w:rPr>
          <w:rFonts w:ascii="Times New Roman" w:hAnsi="Times New Roman" w:cs="Times New Roman"/>
          <w:lang w:val="en-GB"/>
        </w:rPr>
        <w:t>Environmental Chemistry</w:t>
      </w:r>
    </w:p>
    <w:p w:rsidR="00414720" w:rsidRPr="00C96379" w:rsidRDefault="00F7227A" w:rsidP="00D319B6">
      <w:pPr>
        <w:pStyle w:val="Normln1"/>
        <w:ind w:left="-6"/>
        <w:jc w:val="both"/>
        <w:rPr>
          <w:rFonts w:ascii="Times New Roman" w:hAnsi="Times New Roman" w:cs="Times New Roman"/>
          <w:lang w:val="en-GB"/>
        </w:rPr>
      </w:pPr>
      <w:r w:rsidRPr="00C96379">
        <w:rPr>
          <w:rFonts w:ascii="Times New Roman" w:hAnsi="Times New Roman" w:cs="Times New Roman"/>
          <w:lang w:val="en-GB"/>
        </w:rPr>
        <w:t>Medicinal Chemistry</w:t>
      </w:r>
    </w:p>
    <w:p w:rsidR="00414720" w:rsidRPr="00C96379" w:rsidRDefault="00046C2D" w:rsidP="00D319B6">
      <w:pPr>
        <w:pStyle w:val="Normln1"/>
        <w:ind w:left="-6"/>
        <w:jc w:val="both"/>
        <w:rPr>
          <w:rFonts w:ascii="Times New Roman" w:hAnsi="Times New Roman" w:cs="Times New Roman"/>
          <w:color w:val="auto"/>
          <w:lang w:val="en-GB"/>
        </w:rPr>
      </w:pPr>
      <w:r w:rsidRPr="00C96379">
        <w:rPr>
          <w:rFonts w:ascii="Times New Roman" w:hAnsi="Times New Roman" w:cs="Times New Roman"/>
          <w:color w:val="auto"/>
          <w:shd w:val="clear" w:color="auto" w:fill="FFFFFF"/>
          <w:lang w:val="en-GB"/>
        </w:rPr>
        <w:t>Molecular Biology and Biochemistry of Organisms</w:t>
      </w:r>
    </w:p>
    <w:p w:rsidR="00414720" w:rsidRPr="00C96379" w:rsidRDefault="00414720" w:rsidP="00D319B6">
      <w:pPr>
        <w:pStyle w:val="Normln1"/>
        <w:ind w:left="-6"/>
        <w:jc w:val="both"/>
        <w:rPr>
          <w:rFonts w:ascii="Times New Roman" w:hAnsi="Times New Roman" w:cs="Times New Roman"/>
          <w:lang w:val="en-GB"/>
        </w:rPr>
      </w:pPr>
    </w:p>
    <w:p w:rsidR="00414720" w:rsidRPr="00C96379" w:rsidRDefault="00414720" w:rsidP="00D319B6">
      <w:pPr>
        <w:pStyle w:val="Normln1"/>
        <w:ind w:left="-6"/>
        <w:jc w:val="both"/>
        <w:rPr>
          <w:rFonts w:ascii="Times New Roman" w:hAnsi="Times New Roman" w:cs="Times New Roman"/>
          <w:b/>
          <w:lang w:val="en-GB"/>
        </w:rPr>
      </w:pPr>
      <w:r w:rsidRPr="00C96379">
        <w:rPr>
          <w:rFonts w:ascii="Times New Roman" w:hAnsi="Times New Roman" w:cs="Times New Roman"/>
          <w:b/>
          <w:lang w:val="en-GB"/>
        </w:rPr>
        <w:t xml:space="preserve">b. </w:t>
      </w:r>
      <w:r w:rsidR="00046C2D" w:rsidRPr="00C96379">
        <w:rPr>
          <w:rFonts w:ascii="Times New Roman" w:hAnsi="Times New Roman" w:cs="Times New Roman"/>
          <w:b/>
          <w:lang w:val="en-GB"/>
        </w:rPr>
        <w:t>Post-bachelor programmes</w:t>
      </w:r>
    </w:p>
    <w:p w:rsidR="00414720" w:rsidRPr="00C96379" w:rsidRDefault="00046C2D" w:rsidP="00D319B6">
      <w:pPr>
        <w:pStyle w:val="Normln1"/>
        <w:ind w:left="-6"/>
        <w:jc w:val="both"/>
        <w:rPr>
          <w:rFonts w:ascii="Times New Roman" w:hAnsi="Times New Roman" w:cs="Times New Roman"/>
          <w:lang w:val="en-GB"/>
        </w:rPr>
      </w:pPr>
      <w:r w:rsidRPr="00C96379">
        <w:rPr>
          <w:rFonts w:ascii="Times New Roman" w:hAnsi="Times New Roman" w:cs="Times New Roman"/>
          <w:lang w:val="en-GB"/>
        </w:rPr>
        <w:t>Analyt</w:t>
      </w:r>
      <w:r w:rsidR="00F7227A" w:rsidRPr="00C96379">
        <w:rPr>
          <w:rFonts w:ascii="Times New Roman" w:hAnsi="Times New Roman" w:cs="Times New Roman"/>
          <w:lang w:val="en-GB"/>
        </w:rPr>
        <w:t>ical Chemistry</w:t>
      </w:r>
    </w:p>
    <w:p w:rsidR="00414720" w:rsidRPr="00C96379" w:rsidRDefault="00046C2D" w:rsidP="00D319B6">
      <w:pPr>
        <w:pStyle w:val="Normln1"/>
        <w:ind w:left="-6"/>
        <w:jc w:val="both"/>
        <w:rPr>
          <w:rFonts w:ascii="Times New Roman" w:hAnsi="Times New Roman" w:cs="Times New Roman"/>
          <w:lang w:val="en-GB"/>
        </w:rPr>
      </w:pPr>
      <w:r w:rsidRPr="00C96379">
        <w:rPr>
          <w:rFonts w:ascii="Times New Roman" w:hAnsi="Times New Roman" w:cs="Times New Roman"/>
          <w:lang w:val="en-GB"/>
        </w:rPr>
        <w:t>Inorganic Chemistry</w:t>
      </w:r>
    </w:p>
    <w:p w:rsidR="00414720" w:rsidRPr="00C96379" w:rsidRDefault="00F7227A" w:rsidP="00D319B6">
      <w:pPr>
        <w:pStyle w:val="Normln1"/>
        <w:ind w:left="-6"/>
        <w:jc w:val="both"/>
        <w:rPr>
          <w:rFonts w:ascii="Times New Roman" w:hAnsi="Times New Roman" w:cs="Times New Roman"/>
          <w:lang w:val="en-GB"/>
        </w:rPr>
      </w:pPr>
      <w:r w:rsidRPr="00C96379">
        <w:rPr>
          <w:rFonts w:ascii="Times New Roman" w:hAnsi="Times New Roman" w:cs="Times New Roman"/>
          <w:lang w:val="en-GB"/>
        </w:rPr>
        <w:t>Biophysical Chemistry</w:t>
      </w:r>
    </w:p>
    <w:p w:rsidR="00414720" w:rsidRPr="00C96379" w:rsidRDefault="00F7227A" w:rsidP="00D319B6">
      <w:pPr>
        <w:pStyle w:val="Normln1"/>
        <w:ind w:left="-6"/>
        <w:jc w:val="both"/>
        <w:rPr>
          <w:rFonts w:ascii="Times New Roman" w:hAnsi="Times New Roman" w:cs="Times New Roman"/>
          <w:lang w:val="en-GB"/>
        </w:rPr>
      </w:pPr>
      <w:r w:rsidRPr="00C96379">
        <w:rPr>
          <w:rFonts w:ascii="Times New Roman" w:hAnsi="Times New Roman" w:cs="Times New Roman"/>
          <w:lang w:val="en-GB"/>
        </w:rPr>
        <w:t>Biochemistry</w:t>
      </w:r>
    </w:p>
    <w:p w:rsidR="00414720" w:rsidRPr="00C96379" w:rsidRDefault="00F7227A" w:rsidP="00D319B6">
      <w:pPr>
        <w:pStyle w:val="Normln1"/>
        <w:ind w:left="-6"/>
        <w:jc w:val="both"/>
        <w:rPr>
          <w:rFonts w:ascii="Times New Roman" w:hAnsi="Times New Roman" w:cs="Times New Roman"/>
          <w:lang w:val="en-GB"/>
        </w:rPr>
      </w:pPr>
      <w:r w:rsidRPr="00C96379">
        <w:rPr>
          <w:rFonts w:ascii="Times New Roman" w:hAnsi="Times New Roman" w:cs="Times New Roman"/>
          <w:lang w:val="en-GB"/>
        </w:rPr>
        <w:t>Demography</w:t>
      </w:r>
    </w:p>
    <w:p w:rsidR="00414720" w:rsidRPr="00C96379" w:rsidRDefault="00F7227A" w:rsidP="00D319B6">
      <w:pPr>
        <w:pStyle w:val="Normln1"/>
        <w:ind w:left="-6"/>
        <w:jc w:val="both"/>
        <w:rPr>
          <w:rFonts w:ascii="Times New Roman" w:hAnsi="Times New Roman" w:cs="Times New Roman"/>
          <w:lang w:val="en-GB"/>
        </w:rPr>
      </w:pPr>
      <w:r w:rsidRPr="00C96379">
        <w:rPr>
          <w:rFonts w:ascii="Times New Roman" w:hAnsi="Times New Roman" w:cs="Times New Roman"/>
          <w:lang w:val="en-GB"/>
        </w:rPr>
        <w:t>Environmental Chemistry</w:t>
      </w:r>
    </w:p>
    <w:p w:rsidR="00414720" w:rsidRPr="00C96379" w:rsidRDefault="00046C2D" w:rsidP="00D319B6">
      <w:pPr>
        <w:ind w:left="-6"/>
        <w:jc w:val="both"/>
        <w:rPr>
          <w:rFonts w:ascii="Times New Roman" w:hAnsi="Times New Roman" w:cs="Times New Roman"/>
          <w:color w:val="auto"/>
          <w:lang w:val="en-GB" w:eastAsia="en-US"/>
        </w:rPr>
      </w:pPr>
      <w:r w:rsidRPr="00C96379">
        <w:rPr>
          <w:rFonts w:ascii="Times New Roman" w:hAnsi="Times New Roman" w:cs="Times New Roman"/>
          <w:color w:val="auto"/>
          <w:lang w:val="en-GB" w:eastAsia="en-US"/>
        </w:rPr>
        <w:t>Chemistry a</w:t>
      </w:r>
      <w:r w:rsidR="00F7227A" w:rsidRPr="00C96379">
        <w:rPr>
          <w:rFonts w:ascii="Times New Roman" w:hAnsi="Times New Roman" w:cs="Times New Roman"/>
          <w:color w:val="auto"/>
          <w:lang w:val="en-GB" w:eastAsia="en-US"/>
        </w:rPr>
        <w:t>nd Physics of Special Materials</w:t>
      </w:r>
    </w:p>
    <w:p w:rsidR="00414720" w:rsidRPr="00C96379" w:rsidRDefault="00F3683D" w:rsidP="00D319B6">
      <w:pPr>
        <w:pStyle w:val="Normln1"/>
        <w:ind w:left="-6"/>
        <w:jc w:val="both"/>
        <w:rPr>
          <w:rFonts w:ascii="Times New Roman" w:hAnsi="Times New Roman" w:cs="Times New Roman"/>
          <w:lang w:val="en-GB"/>
        </w:rPr>
      </w:pPr>
      <w:r w:rsidRPr="00C96379">
        <w:rPr>
          <w:rFonts w:ascii="Times New Roman" w:hAnsi="Times New Roman" w:cs="Times New Roman"/>
          <w:lang w:val="en-GB"/>
        </w:rPr>
        <w:t>Medicinal Chemistry</w:t>
      </w:r>
      <w:r w:rsidR="00414720" w:rsidRPr="00C96379">
        <w:rPr>
          <w:rFonts w:ascii="Times New Roman" w:hAnsi="Times New Roman" w:cs="Times New Roman"/>
          <w:lang w:val="en-GB"/>
        </w:rPr>
        <w:t xml:space="preserve"> </w:t>
      </w:r>
    </w:p>
    <w:p w:rsidR="00414720" w:rsidRPr="00C96379" w:rsidRDefault="00F3683D" w:rsidP="00D319B6">
      <w:pPr>
        <w:pStyle w:val="Normln1"/>
        <w:ind w:left="-6"/>
        <w:jc w:val="both"/>
        <w:rPr>
          <w:rFonts w:ascii="Times New Roman" w:hAnsi="Times New Roman" w:cs="Times New Roman"/>
          <w:lang w:val="en-GB"/>
        </w:rPr>
      </w:pPr>
      <w:r w:rsidRPr="00C96379">
        <w:rPr>
          <w:rFonts w:ascii="Times New Roman" w:hAnsi="Times New Roman" w:cs="Times New Roman"/>
          <w:lang w:val="en-GB"/>
        </w:rPr>
        <w:t xml:space="preserve">Physical Geography and Geoecology </w:t>
      </w:r>
    </w:p>
    <w:p w:rsidR="00414720" w:rsidRPr="00C96379" w:rsidRDefault="003D4E2E" w:rsidP="00D319B6">
      <w:pPr>
        <w:pStyle w:val="Normln1"/>
        <w:ind w:left="-6"/>
        <w:jc w:val="both"/>
        <w:rPr>
          <w:rFonts w:ascii="Times New Roman" w:hAnsi="Times New Roman" w:cs="Times New Roman"/>
          <w:lang w:val="en-GB"/>
        </w:rPr>
      </w:pPr>
      <w:r w:rsidRPr="00C96379">
        <w:rPr>
          <w:rFonts w:ascii="Times New Roman" w:hAnsi="Times New Roman" w:cs="Times New Roman"/>
          <w:lang w:val="en-GB"/>
        </w:rPr>
        <w:t>Physical Chemistry</w:t>
      </w:r>
    </w:p>
    <w:p w:rsidR="00414720" w:rsidRPr="00C96379" w:rsidRDefault="003D4E2E" w:rsidP="00D319B6">
      <w:pPr>
        <w:pStyle w:val="Normln1"/>
        <w:ind w:left="-6"/>
        <w:jc w:val="both"/>
        <w:rPr>
          <w:rFonts w:ascii="Times New Roman" w:hAnsi="Times New Roman" w:cs="Times New Roman"/>
          <w:lang w:val="en-GB"/>
        </w:rPr>
      </w:pPr>
      <w:r w:rsidRPr="00C96379">
        <w:rPr>
          <w:rFonts w:ascii="Times New Roman" w:hAnsi="Times New Roman" w:cs="Times New Roman"/>
          <w:lang w:val="en-GB"/>
        </w:rPr>
        <w:t>Cartography and Geoinformatics</w:t>
      </w:r>
    </w:p>
    <w:p w:rsidR="00414720" w:rsidRPr="00C96379" w:rsidRDefault="00F3683D" w:rsidP="00D319B6">
      <w:pPr>
        <w:pStyle w:val="Normln1"/>
        <w:ind w:left="-6"/>
        <w:jc w:val="both"/>
        <w:rPr>
          <w:rFonts w:ascii="Times New Roman" w:hAnsi="Times New Roman" w:cs="Times New Roman"/>
          <w:lang w:val="en-GB"/>
        </w:rPr>
      </w:pPr>
      <w:r w:rsidRPr="00C96379">
        <w:rPr>
          <w:rFonts w:ascii="Times New Roman" w:hAnsi="Times New Roman" w:cs="Times New Roman"/>
          <w:lang w:val="en-GB"/>
        </w:rPr>
        <w:t>Macromolecular C</w:t>
      </w:r>
      <w:r w:rsidR="003D4E2E" w:rsidRPr="00C96379">
        <w:rPr>
          <w:rFonts w:ascii="Times New Roman" w:hAnsi="Times New Roman" w:cs="Times New Roman"/>
          <w:lang w:val="en-GB"/>
        </w:rPr>
        <w:t>hemistry</w:t>
      </w:r>
    </w:p>
    <w:p w:rsidR="00414720" w:rsidRPr="00C96379" w:rsidRDefault="00C96379" w:rsidP="00D319B6">
      <w:pPr>
        <w:pStyle w:val="Normln1"/>
        <w:ind w:left="-6"/>
        <w:jc w:val="both"/>
        <w:rPr>
          <w:rFonts w:ascii="Times New Roman" w:hAnsi="Times New Roman" w:cs="Times New Roman"/>
          <w:lang w:val="en-GB"/>
        </w:rPr>
      </w:pPr>
      <w:r w:rsidRPr="00C96379">
        <w:rPr>
          <w:rFonts w:ascii="Times New Roman" w:hAnsi="Times New Roman" w:cs="Times New Roman"/>
          <w:lang w:val="en-GB"/>
        </w:rPr>
        <w:t>Modelling</w:t>
      </w:r>
      <w:r w:rsidR="00BF59FB" w:rsidRPr="00C96379">
        <w:rPr>
          <w:rFonts w:ascii="Times New Roman" w:hAnsi="Times New Roman" w:cs="Times New Roman"/>
          <w:lang w:val="en-GB"/>
        </w:rPr>
        <w:t xml:space="preserve"> of Chemical Proper</w:t>
      </w:r>
      <w:r w:rsidR="003D4E2E" w:rsidRPr="00C96379">
        <w:rPr>
          <w:rFonts w:ascii="Times New Roman" w:hAnsi="Times New Roman" w:cs="Times New Roman"/>
          <w:lang w:val="en-GB"/>
        </w:rPr>
        <w:t>ties of Nano- and Biostructures</w:t>
      </w:r>
    </w:p>
    <w:p w:rsidR="00414720" w:rsidRPr="00C96379" w:rsidRDefault="003D4E2E" w:rsidP="00D319B6">
      <w:pPr>
        <w:pStyle w:val="Normln1"/>
        <w:ind w:left="-6"/>
        <w:jc w:val="both"/>
        <w:rPr>
          <w:rFonts w:ascii="Times New Roman" w:hAnsi="Times New Roman" w:cs="Times New Roman"/>
          <w:lang w:val="en-GB"/>
        </w:rPr>
      </w:pPr>
      <w:r w:rsidRPr="00C96379">
        <w:rPr>
          <w:rFonts w:ascii="Times New Roman" w:hAnsi="Times New Roman" w:cs="Times New Roman"/>
          <w:lang w:val="en-GB"/>
        </w:rPr>
        <w:t>Organic Chemistry</w:t>
      </w:r>
    </w:p>
    <w:p w:rsidR="00414720" w:rsidRPr="00C96379" w:rsidRDefault="00414720" w:rsidP="00D319B6">
      <w:pPr>
        <w:pStyle w:val="Normln1"/>
        <w:ind w:left="-6"/>
        <w:jc w:val="both"/>
        <w:rPr>
          <w:rFonts w:ascii="Times New Roman" w:hAnsi="Times New Roman" w:cs="Times New Roman"/>
          <w:color w:val="FF0000"/>
          <w:lang w:val="en-GB"/>
        </w:rPr>
      </w:pPr>
    </w:p>
    <w:p w:rsidR="00414720" w:rsidRPr="00C96379" w:rsidRDefault="00414720" w:rsidP="00D319B6">
      <w:pPr>
        <w:pStyle w:val="Normln1"/>
        <w:ind w:left="-6"/>
        <w:jc w:val="both"/>
        <w:rPr>
          <w:rFonts w:ascii="Times New Roman" w:hAnsi="Times New Roman" w:cs="Times New Roman"/>
          <w:color w:val="FF0000"/>
          <w:lang w:val="en-GB"/>
        </w:rPr>
      </w:pPr>
    </w:p>
    <w:p w:rsidR="00414720" w:rsidRPr="00C96379" w:rsidRDefault="00414720" w:rsidP="00D319B6">
      <w:pPr>
        <w:pStyle w:val="Normln1"/>
        <w:ind w:left="-6"/>
        <w:jc w:val="both"/>
        <w:rPr>
          <w:rFonts w:ascii="Times New Roman" w:hAnsi="Times New Roman" w:cs="Times New Roman"/>
          <w:lang w:val="en-GB"/>
        </w:rPr>
      </w:pPr>
      <w:r w:rsidRPr="00C96379">
        <w:rPr>
          <w:rFonts w:ascii="Times New Roman" w:hAnsi="Times New Roman" w:cs="Times New Roman"/>
          <w:lang w:val="en-GB"/>
        </w:rPr>
        <w:t xml:space="preserve">II. </w:t>
      </w:r>
      <w:r w:rsidR="002940E3" w:rsidRPr="00C96379">
        <w:rPr>
          <w:rFonts w:ascii="Times New Roman" w:hAnsi="Times New Roman" w:cs="Times New Roman"/>
          <w:lang w:val="en-GB"/>
        </w:rPr>
        <w:t xml:space="preserve">In </w:t>
      </w:r>
      <w:r w:rsidR="00570C15">
        <w:rPr>
          <w:rFonts w:ascii="Times New Roman" w:hAnsi="Times New Roman" w:cs="Times New Roman"/>
          <w:lang w:val="en-GB"/>
        </w:rPr>
        <w:t xml:space="preserve">the </w:t>
      </w:r>
      <w:r w:rsidR="002940E3" w:rsidRPr="00C96379">
        <w:rPr>
          <w:rFonts w:ascii="Times New Roman" w:hAnsi="Times New Roman" w:cs="Times New Roman"/>
          <w:lang w:val="en-GB"/>
        </w:rPr>
        <w:t>case of the post-bachelor programmes listed below</w:t>
      </w:r>
      <w:r w:rsidR="00570C15">
        <w:rPr>
          <w:rFonts w:ascii="Times New Roman" w:hAnsi="Times New Roman" w:cs="Times New Roman"/>
          <w:lang w:val="en-GB"/>
        </w:rPr>
        <w:t>,</w:t>
      </w:r>
      <w:r w:rsidR="002940E3" w:rsidRPr="00C96379">
        <w:rPr>
          <w:rFonts w:ascii="Times New Roman" w:hAnsi="Times New Roman" w:cs="Times New Roman"/>
          <w:lang w:val="en-GB"/>
        </w:rPr>
        <w:t xml:space="preserve"> the Pedagogy and Psychology </w:t>
      </w:r>
      <w:r w:rsidR="00570C15">
        <w:rPr>
          <w:rFonts w:ascii="Times New Roman" w:hAnsi="Times New Roman" w:cs="Times New Roman"/>
          <w:lang w:val="en-GB"/>
        </w:rPr>
        <w:t xml:space="preserve">part </w:t>
      </w:r>
      <w:r w:rsidR="002940E3" w:rsidRPr="00C96379">
        <w:rPr>
          <w:rFonts w:ascii="Times New Roman" w:hAnsi="Times New Roman" w:cs="Times New Roman"/>
          <w:lang w:val="en-GB"/>
        </w:rPr>
        <w:t xml:space="preserve">of the state final examination </w:t>
      </w:r>
      <w:r w:rsidR="00770ABB" w:rsidRPr="00C96379">
        <w:rPr>
          <w:rFonts w:ascii="Times New Roman" w:hAnsi="Times New Roman" w:cs="Times New Roman"/>
          <w:lang w:val="en-GB"/>
        </w:rPr>
        <w:t xml:space="preserve">precedes the </w:t>
      </w:r>
      <w:r w:rsidR="00570C15">
        <w:rPr>
          <w:rFonts w:ascii="Times New Roman" w:hAnsi="Times New Roman" w:cs="Times New Roman"/>
          <w:lang w:val="en-GB"/>
        </w:rPr>
        <w:t xml:space="preserve">Didactics </w:t>
      </w:r>
      <w:r w:rsidR="00770ABB" w:rsidRPr="00C96379">
        <w:rPr>
          <w:rFonts w:ascii="Times New Roman" w:hAnsi="Times New Roman" w:cs="Times New Roman"/>
          <w:lang w:val="en-GB"/>
        </w:rPr>
        <w:t xml:space="preserve">part/parts of </w:t>
      </w:r>
      <w:r w:rsidR="00570C15">
        <w:rPr>
          <w:rFonts w:ascii="Times New Roman" w:hAnsi="Times New Roman" w:cs="Times New Roman"/>
          <w:lang w:val="en-GB"/>
        </w:rPr>
        <w:t xml:space="preserve">the </w:t>
      </w:r>
      <w:r w:rsidR="00770ABB" w:rsidRPr="00C96379">
        <w:rPr>
          <w:rFonts w:ascii="Times New Roman" w:hAnsi="Times New Roman" w:cs="Times New Roman"/>
          <w:lang w:val="en-GB"/>
        </w:rPr>
        <w:t>state final examination. The defence of the diploma thesis forms the last part of the state final examination. T</w:t>
      </w:r>
      <w:r w:rsidR="002940E3" w:rsidRPr="00C96379">
        <w:rPr>
          <w:rFonts w:ascii="Times New Roman" w:hAnsi="Times New Roman" w:cs="Times New Roman"/>
          <w:lang w:val="en-GB"/>
        </w:rPr>
        <w:t xml:space="preserve">he sequence of the remaining parts </w:t>
      </w:r>
      <w:r w:rsidR="00770ABB" w:rsidRPr="00C96379">
        <w:rPr>
          <w:rFonts w:ascii="Times New Roman" w:hAnsi="Times New Roman" w:cs="Times New Roman"/>
          <w:lang w:val="en-GB"/>
        </w:rPr>
        <w:t xml:space="preserve">of the state final examination </w:t>
      </w:r>
      <w:r w:rsidR="00C96379" w:rsidRPr="00C96379">
        <w:rPr>
          <w:rFonts w:ascii="Times New Roman" w:hAnsi="Times New Roman" w:cs="Times New Roman"/>
          <w:lang w:val="en-GB"/>
        </w:rPr>
        <w:t>is not defined.</w:t>
      </w:r>
    </w:p>
    <w:p w:rsidR="00414720" w:rsidRPr="00C96379" w:rsidRDefault="00414720" w:rsidP="00D319B6">
      <w:pPr>
        <w:pStyle w:val="Normln1"/>
        <w:rPr>
          <w:rFonts w:ascii="Times New Roman" w:hAnsi="Times New Roman" w:cs="Times New Roman"/>
          <w:sz w:val="20"/>
          <w:szCs w:val="20"/>
          <w:lang w:val="en-GB"/>
        </w:rPr>
      </w:pPr>
    </w:p>
    <w:p w:rsidR="00414720" w:rsidRPr="00C96379" w:rsidRDefault="00362435" w:rsidP="00D319B6">
      <w:pPr>
        <w:pStyle w:val="Normln1"/>
        <w:rPr>
          <w:rFonts w:ascii="Times New Roman" w:hAnsi="Times New Roman" w:cs="Times New Roman"/>
          <w:lang w:val="en-GB"/>
        </w:rPr>
      </w:pPr>
      <w:r w:rsidRPr="00C96379">
        <w:rPr>
          <w:rFonts w:ascii="Times New Roman" w:hAnsi="Times New Roman" w:cs="Times New Roman"/>
          <w:lang w:val="en-GB"/>
        </w:rPr>
        <w:t xml:space="preserve">Training Teachers of Biology at Higher Secondary Schools (double major study) </w:t>
      </w:r>
    </w:p>
    <w:p w:rsidR="00414720" w:rsidRPr="00C96379" w:rsidRDefault="003D4E2E" w:rsidP="00D319B6">
      <w:pPr>
        <w:pStyle w:val="Normln1"/>
        <w:rPr>
          <w:rFonts w:ascii="Times New Roman" w:hAnsi="Times New Roman" w:cs="Times New Roman"/>
          <w:lang w:val="en-GB"/>
        </w:rPr>
      </w:pPr>
      <w:r w:rsidRPr="00C96379">
        <w:rPr>
          <w:rFonts w:ascii="Times New Roman" w:hAnsi="Times New Roman" w:cs="Times New Roman"/>
          <w:lang w:val="en-GB"/>
        </w:rPr>
        <w:t xml:space="preserve">Training Teachers of Chemistry at Higher Secondary Schools </w:t>
      </w:r>
      <w:r w:rsidR="00414720" w:rsidRPr="00C96379">
        <w:rPr>
          <w:rFonts w:ascii="Times New Roman" w:hAnsi="Times New Roman" w:cs="Times New Roman"/>
          <w:lang w:val="en-GB"/>
        </w:rPr>
        <w:t>(</w:t>
      </w:r>
      <w:r w:rsidR="00362435" w:rsidRPr="00C96379">
        <w:rPr>
          <w:rFonts w:ascii="Times New Roman" w:hAnsi="Times New Roman" w:cs="Times New Roman"/>
          <w:lang w:val="en-GB"/>
        </w:rPr>
        <w:t>double major study</w:t>
      </w:r>
      <w:r w:rsidR="00414720" w:rsidRPr="00C96379">
        <w:rPr>
          <w:rFonts w:ascii="Times New Roman" w:hAnsi="Times New Roman" w:cs="Times New Roman"/>
          <w:lang w:val="en-GB"/>
        </w:rPr>
        <w:t xml:space="preserve">) </w:t>
      </w:r>
    </w:p>
    <w:p w:rsidR="00414720" w:rsidRPr="00C96379" w:rsidRDefault="003D4E2E" w:rsidP="00D319B6">
      <w:pPr>
        <w:pStyle w:val="Normln1"/>
        <w:rPr>
          <w:rFonts w:ascii="Times New Roman" w:hAnsi="Times New Roman" w:cs="Times New Roman"/>
          <w:lang w:val="en-GB"/>
        </w:rPr>
      </w:pPr>
      <w:r w:rsidRPr="00C96379">
        <w:rPr>
          <w:rFonts w:ascii="Times New Roman" w:hAnsi="Times New Roman" w:cs="Times New Roman"/>
          <w:lang w:val="en-GB"/>
        </w:rPr>
        <w:t xml:space="preserve">Training Teachers of Geography at Higher Secondary Schools </w:t>
      </w:r>
      <w:r w:rsidR="00414720" w:rsidRPr="00C96379">
        <w:rPr>
          <w:rFonts w:ascii="Times New Roman" w:hAnsi="Times New Roman" w:cs="Times New Roman"/>
          <w:lang w:val="en-GB"/>
        </w:rPr>
        <w:t>(</w:t>
      </w:r>
      <w:r w:rsidR="00362435" w:rsidRPr="00C96379">
        <w:rPr>
          <w:rFonts w:ascii="Times New Roman" w:hAnsi="Times New Roman" w:cs="Times New Roman"/>
          <w:lang w:val="en-GB"/>
        </w:rPr>
        <w:t>double major study</w:t>
      </w:r>
      <w:r w:rsidR="00414720" w:rsidRPr="00C96379">
        <w:rPr>
          <w:rFonts w:ascii="Times New Roman" w:hAnsi="Times New Roman" w:cs="Times New Roman"/>
          <w:lang w:val="en-GB"/>
        </w:rPr>
        <w:t>)</w:t>
      </w:r>
    </w:p>
    <w:p w:rsidR="00414720" w:rsidRPr="00C96379" w:rsidRDefault="003D4E2E" w:rsidP="00D319B6">
      <w:pPr>
        <w:pStyle w:val="Normln1"/>
        <w:rPr>
          <w:rFonts w:ascii="Times New Roman" w:hAnsi="Times New Roman" w:cs="Times New Roman"/>
          <w:lang w:val="en-GB"/>
        </w:rPr>
      </w:pPr>
      <w:r w:rsidRPr="00C96379">
        <w:rPr>
          <w:rFonts w:ascii="Times New Roman" w:hAnsi="Times New Roman" w:cs="Times New Roman"/>
          <w:lang w:val="en-GB"/>
        </w:rPr>
        <w:t xml:space="preserve">Training Teachers of Geology at Higher Secondary Schools </w:t>
      </w:r>
      <w:r w:rsidR="00414720" w:rsidRPr="00C96379">
        <w:rPr>
          <w:rFonts w:ascii="Times New Roman" w:hAnsi="Times New Roman" w:cs="Times New Roman"/>
          <w:lang w:val="en-GB"/>
        </w:rPr>
        <w:t>(</w:t>
      </w:r>
      <w:r w:rsidR="00362435" w:rsidRPr="00C96379">
        <w:rPr>
          <w:rFonts w:ascii="Times New Roman" w:hAnsi="Times New Roman" w:cs="Times New Roman"/>
          <w:lang w:val="en-GB"/>
        </w:rPr>
        <w:t>double major study</w:t>
      </w:r>
      <w:r w:rsidR="00414720" w:rsidRPr="00C96379">
        <w:rPr>
          <w:rFonts w:ascii="Times New Roman" w:hAnsi="Times New Roman" w:cs="Times New Roman"/>
          <w:lang w:val="en-GB"/>
        </w:rPr>
        <w:t>)</w:t>
      </w:r>
    </w:p>
    <w:p w:rsidR="00414720" w:rsidRPr="00C96379" w:rsidRDefault="003D4E2E" w:rsidP="00D319B6">
      <w:pPr>
        <w:pStyle w:val="Normln1"/>
        <w:rPr>
          <w:rFonts w:ascii="Times New Roman" w:hAnsi="Times New Roman" w:cs="Times New Roman"/>
          <w:lang w:val="en-GB"/>
        </w:rPr>
      </w:pPr>
      <w:r w:rsidRPr="00C96379">
        <w:rPr>
          <w:rFonts w:ascii="Times New Roman" w:hAnsi="Times New Roman" w:cs="Times New Roman"/>
          <w:lang w:val="en-GB"/>
        </w:rPr>
        <w:t xml:space="preserve">Training Teachers of Biology at Higher Secondary Schools </w:t>
      </w:r>
      <w:r w:rsidR="00414720" w:rsidRPr="00C96379">
        <w:rPr>
          <w:rFonts w:ascii="Times New Roman" w:hAnsi="Times New Roman" w:cs="Times New Roman"/>
          <w:lang w:val="en-GB"/>
        </w:rPr>
        <w:t>(</w:t>
      </w:r>
      <w:r w:rsidR="00362435" w:rsidRPr="00C96379">
        <w:rPr>
          <w:rFonts w:ascii="Times New Roman" w:hAnsi="Times New Roman" w:cs="Times New Roman"/>
          <w:lang w:val="en-GB"/>
        </w:rPr>
        <w:t>single major study</w:t>
      </w:r>
      <w:r w:rsidR="00414720" w:rsidRPr="00C96379">
        <w:rPr>
          <w:rFonts w:ascii="Times New Roman" w:hAnsi="Times New Roman" w:cs="Times New Roman"/>
          <w:lang w:val="en-GB"/>
        </w:rPr>
        <w:t>)</w:t>
      </w:r>
    </w:p>
    <w:p w:rsidR="00414720" w:rsidRPr="00C96379" w:rsidRDefault="003D4E2E" w:rsidP="00D319B6">
      <w:pPr>
        <w:pStyle w:val="Normln1"/>
        <w:rPr>
          <w:rFonts w:ascii="Times New Roman" w:hAnsi="Times New Roman" w:cs="Times New Roman"/>
          <w:lang w:val="en-GB"/>
        </w:rPr>
      </w:pPr>
      <w:r w:rsidRPr="00C96379">
        <w:rPr>
          <w:rFonts w:ascii="Times New Roman" w:hAnsi="Times New Roman" w:cs="Times New Roman"/>
          <w:lang w:val="en-GB"/>
        </w:rPr>
        <w:t xml:space="preserve">Training Teachers of Geography at Higher Secondary Schools </w:t>
      </w:r>
      <w:r w:rsidR="00414720" w:rsidRPr="00C96379">
        <w:rPr>
          <w:rFonts w:ascii="Times New Roman" w:hAnsi="Times New Roman" w:cs="Times New Roman"/>
          <w:lang w:val="en-GB"/>
        </w:rPr>
        <w:t>(</w:t>
      </w:r>
      <w:r w:rsidR="00362435" w:rsidRPr="00C96379">
        <w:rPr>
          <w:rFonts w:ascii="Times New Roman" w:hAnsi="Times New Roman" w:cs="Times New Roman"/>
          <w:lang w:val="en-GB"/>
        </w:rPr>
        <w:t>single major study</w:t>
      </w:r>
      <w:r w:rsidR="00414720" w:rsidRPr="00C96379">
        <w:rPr>
          <w:rFonts w:ascii="Times New Roman" w:hAnsi="Times New Roman" w:cs="Times New Roman"/>
          <w:lang w:val="en-GB"/>
        </w:rPr>
        <w:t>)</w:t>
      </w:r>
    </w:p>
    <w:p w:rsidR="00414720" w:rsidRPr="00C96379" w:rsidRDefault="003D4E2E" w:rsidP="00D319B6">
      <w:pPr>
        <w:pStyle w:val="Normln1"/>
        <w:rPr>
          <w:rFonts w:ascii="Times New Roman" w:hAnsi="Times New Roman" w:cs="Times New Roman"/>
          <w:lang w:val="en-GB"/>
        </w:rPr>
      </w:pPr>
      <w:r w:rsidRPr="00C96379">
        <w:rPr>
          <w:rFonts w:ascii="Times New Roman" w:hAnsi="Times New Roman" w:cs="Times New Roman"/>
          <w:lang w:val="en-GB"/>
        </w:rPr>
        <w:t xml:space="preserve">Training Teachers of Chemistry at Higher Secondary Schools </w:t>
      </w:r>
      <w:r w:rsidR="00414720" w:rsidRPr="00C96379">
        <w:rPr>
          <w:rFonts w:ascii="Times New Roman" w:hAnsi="Times New Roman" w:cs="Times New Roman"/>
          <w:lang w:val="en-GB"/>
        </w:rPr>
        <w:t>(</w:t>
      </w:r>
      <w:r w:rsidR="00362435" w:rsidRPr="00C96379">
        <w:rPr>
          <w:rFonts w:ascii="Times New Roman" w:hAnsi="Times New Roman" w:cs="Times New Roman"/>
          <w:lang w:val="en-GB"/>
        </w:rPr>
        <w:t>single major study</w:t>
      </w:r>
      <w:r w:rsidR="00414720" w:rsidRPr="00C96379">
        <w:rPr>
          <w:rFonts w:ascii="Times New Roman" w:hAnsi="Times New Roman" w:cs="Times New Roman"/>
          <w:lang w:val="en-GB"/>
        </w:rPr>
        <w:t>)</w:t>
      </w:r>
    </w:p>
    <w:p w:rsidR="00414720" w:rsidRPr="00C96379" w:rsidRDefault="003D4E2E" w:rsidP="00D319B6">
      <w:pPr>
        <w:pStyle w:val="Normln1"/>
        <w:rPr>
          <w:rFonts w:ascii="Times New Roman" w:hAnsi="Times New Roman" w:cs="Times New Roman"/>
          <w:lang w:val="en-GB"/>
        </w:rPr>
      </w:pPr>
      <w:r w:rsidRPr="00C96379">
        <w:rPr>
          <w:rFonts w:ascii="Times New Roman" w:hAnsi="Times New Roman" w:cs="Times New Roman"/>
          <w:lang w:val="en-GB"/>
        </w:rPr>
        <w:t xml:space="preserve">Training Teachers of Geology at Higher Secondary Schools </w:t>
      </w:r>
      <w:r w:rsidR="00414720" w:rsidRPr="00C96379">
        <w:rPr>
          <w:rFonts w:ascii="Times New Roman" w:hAnsi="Times New Roman" w:cs="Times New Roman"/>
          <w:lang w:val="en-GB"/>
        </w:rPr>
        <w:t>(</w:t>
      </w:r>
      <w:r w:rsidR="00362435" w:rsidRPr="00C96379">
        <w:rPr>
          <w:rFonts w:ascii="Times New Roman" w:hAnsi="Times New Roman" w:cs="Times New Roman"/>
          <w:lang w:val="en-GB"/>
        </w:rPr>
        <w:t>single major study</w:t>
      </w:r>
      <w:r w:rsidR="00414720" w:rsidRPr="00C96379">
        <w:rPr>
          <w:rFonts w:ascii="Times New Roman" w:hAnsi="Times New Roman" w:cs="Times New Roman"/>
          <w:lang w:val="en-GB"/>
        </w:rPr>
        <w:t>)</w:t>
      </w:r>
    </w:p>
    <w:p w:rsidR="005A149C" w:rsidRPr="00C96379" w:rsidRDefault="005A149C" w:rsidP="00D319B6">
      <w:pPr>
        <w:pStyle w:val="Normln1"/>
        <w:ind w:left="-6"/>
        <w:jc w:val="both"/>
        <w:rPr>
          <w:rFonts w:ascii="Times New Roman" w:hAnsi="Times New Roman" w:cs="Times New Roman"/>
          <w:lang w:val="en-GB"/>
        </w:rPr>
      </w:pPr>
    </w:p>
    <w:p w:rsidR="00414720" w:rsidRPr="00C96379" w:rsidRDefault="00414720" w:rsidP="00D319B6">
      <w:pPr>
        <w:pStyle w:val="Normln1"/>
        <w:ind w:left="-6"/>
        <w:jc w:val="both"/>
        <w:rPr>
          <w:rFonts w:ascii="Times New Roman" w:hAnsi="Times New Roman" w:cs="Times New Roman"/>
          <w:lang w:val="en-GB"/>
        </w:rPr>
      </w:pPr>
      <w:r w:rsidRPr="00C96379">
        <w:rPr>
          <w:rFonts w:ascii="Times New Roman" w:hAnsi="Times New Roman" w:cs="Times New Roman"/>
          <w:lang w:val="en-GB"/>
        </w:rPr>
        <w:t xml:space="preserve">III. </w:t>
      </w:r>
      <w:r w:rsidR="00770ABB" w:rsidRPr="00C96379">
        <w:rPr>
          <w:rFonts w:ascii="Times New Roman" w:hAnsi="Times New Roman" w:cs="Times New Roman"/>
          <w:lang w:val="en-GB"/>
        </w:rPr>
        <w:t xml:space="preserve">In </w:t>
      </w:r>
      <w:r w:rsidR="00570C15">
        <w:rPr>
          <w:rFonts w:ascii="Times New Roman" w:hAnsi="Times New Roman" w:cs="Times New Roman"/>
          <w:lang w:val="en-GB"/>
        </w:rPr>
        <w:t xml:space="preserve">the </w:t>
      </w:r>
      <w:r w:rsidR="00770ABB" w:rsidRPr="00C96379">
        <w:rPr>
          <w:rFonts w:ascii="Times New Roman" w:hAnsi="Times New Roman" w:cs="Times New Roman"/>
          <w:lang w:val="en-GB"/>
        </w:rPr>
        <w:t>case of the bachelor</w:t>
      </w:r>
      <w:r w:rsidR="00731190" w:rsidRPr="00C96379">
        <w:rPr>
          <w:rFonts w:ascii="Times New Roman" w:hAnsi="Times New Roman" w:cs="Times New Roman"/>
          <w:lang w:val="en-GB"/>
        </w:rPr>
        <w:t>’s</w:t>
      </w:r>
      <w:r w:rsidR="00770ABB" w:rsidRPr="00C96379">
        <w:rPr>
          <w:rFonts w:ascii="Times New Roman" w:hAnsi="Times New Roman" w:cs="Times New Roman"/>
          <w:lang w:val="en-GB"/>
        </w:rPr>
        <w:t xml:space="preserve"> programmes listed below</w:t>
      </w:r>
      <w:r w:rsidR="00570C15">
        <w:rPr>
          <w:rFonts w:ascii="Times New Roman" w:hAnsi="Times New Roman" w:cs="Times New Roman"/>
          <w:lang w:val="en-GB"/>
        </w:rPr>
        <w:t>,</w:t>
      </w:r>
      <w:r w:rsidR="00770ABB" w:rsidRPr="00C96379">
        <w:rPr>
          <w:rFonts w:ascii="Times New Roman" w:hAnsi="Times New Roman" w:cs="Times New Roman"/>
          <w:lang w:val="en-GB"/>
        </w:rPr>
        <w:t xml:space="preserve"> the defence of the bachelor</w:t>
      </w:r>
      <w:r w:rsidR="00C96379" w:rsidRPr="00C96379">
        <w:rPr>
          <w:rFonts w:ascii="Times New Roman" w:hAnsi="Times New Roman" w:cs="Times New Roman"/>
          <w:lang w:val="en-GB"/>
        </w:rPr>
        <w:t>’s</w:t>
      </w:r>
      <w:r w:rsidR="00770ABB" w:rsidRPr="00C96379">
        <w:rPr>
          <w:rFonts w:ascii="Times New Roman" w:hAnsi="Times New Roman" w:cs="Times New Roman"/>
          <w:lang w:val="en-GB"/>
        </w:rPr>
        <w:t xml:space="preserve"> thesis forms the last part of the state final examination. The sequence of the remaining parts of the state final examination </w:t>
      </w:r>
      <w:r w:rsidR="00C96379" w:rsidRPr="00C96379">
        <w:rPr>
          <w:rFonts w:ascii="Times New Roman" w:hAnsi="Times New Roman" w:cs="Times New Roman"/>
          <w:lang w:val="en-GB"/>
        </w:rPr>
        <w:t>is not defined.</w:t>
      </w:r>
    </w:p>
    <w:p w:rsidR="00414720" w:rsidRPr="00C96379" w:rsidRDefault="00414720" w:rsidP="00D319B6">
      <w:pPr>
        <w:pStyle w:val="Normln1"/>
        <w:jc w:val="both"/>
        <w:rPr>
          <w:rFonts w:ascii="Times New Roman" w:hAnsi="Times New Roman" w:cs="Times New Roman"/>
          <w:lang w:val="en-GB"/>
        </w:rPr>
      </w:pPr>
    </w:p>
    <w:p w:rsidR="00414720" w:rsidRPr="00C96379" w:rsidRDefault="00EE6E23" w:rsidP="00D319B6">
      <w:pPr>
        <w:pStyle w:val="Normln1"/>
        <w:rPr>
          <w:rFonts w:ascii="Times New Roman" w:hAnsi="Times New Roman" w:cs="Times New Roman"/>
          <w:lang w:val="en-GB"/>
        </w:rPr>
      </w:pPr>
      <w:r w:rsidRPr="00C96379">
        <w:rPr>
          <w:rFonts w:ascii="Times New Roman" w:hAnsi="Times New Roman" w:cs="Times New Roman"/>
          <w:lang w:val="en-GB"/>
        </w:rPr>
        <w:t xml:space="preserve">Biology </w:t>
      </w:r>
      <w:r w:rsidR="00F52440">
        <w:rPr>
          <w:rFonts w:ascii="Times New Roman" w:hAnsi="Times New Roman" w:cs="Times New Roman"/>
          <w:lang w:val="en-GB"/>
        </w:rPr>
        <w:t>Focused on</w:t>
      </w:r>
      <w:r w:rsidRPr="00C96379">
        <w:rPr>
          <w:rFonts w:ascii="Times New Roman" w:hAnsi="Times New Roman" w:cs="Times New Roman"/>
          <w:lang w:val="en-GB"/>
        </w:rPr>
        <w:t xml:space="preserve"> Education </w:t>
      </w:r>
      <w:r w:rsidR="00414720" w:rsidRPr="00C96379">
        <w:rPr>
          <w:rFonts w:ascii="Times New Roman" w:hAnsi="Times New Roman" w:cs="Times New Roman"/>
          <w:lang w:val="en-GB"/>
        </w:rPr>
        <w:t>(</w:t>
      </w:r>
      <w:r w:rsidRPr="00C96379">
        <w:rPr>
          <w:rFonts w:ascii="Times New Roman" w:hAnsi="Times New Roman" w:cs="Times New Roman"/>
          <w:lang w:val="en-GB"/>
        </w:rPr>
        <w:t>single major study</w:t>
      </w:r>
      <w:r w:rsidR="00414720" w:rsidRPr="00C96379">
        <w:rPr>
          <w:rFonts w:ascii="Times New Roman" w:hAnsi="Times New Roman" w:cs="Times New Roman"/>
          <w:lang w:val="en-GB"/>
        </w:rPr>
        <w:t>)</w:t>
      </w:r>
    </w:p>
    <w:p w:rsidR="00414720" w:rsidRPr="00C96379" w:rsidRDefault="00EE6E23" w:rsidP="00D319B6">
      <w:pPr>
        <w:pStyle w:val="Normln1"/>
        <w:rPr>
          <w:rFonts w:ascii="Times New Roman" w:hAnsi="Times New Roman" w:cs="Times New Roman"/>
          <w:lang w:val="en-GB"/>
        </w:rPr>
      </w:pPr>
      <w:r w:rsidRPr="00C96379">
        <w:rPr>
          <w:rFonts w:ascii="Times New Roman" w:hAnsi="Times New Roman" w:cs="Times New Roman"/>
          <w:lang w:val="en-GB"/>
        </w:rPr>
        <w:t xml:space="preserve">Biology </w:t>
      </w:r>
      <w:r w:rsidR="00F52440">
        <w:rPr>
          <w:rFonts w:ascii="Times New Roman" w:hAnsi="Times New Roman" w:cs="Times New Roman"/>
          <w:lang w:val="en-GB"/>
        </w:rPr>
        <w:t>Focused on</w:t>
      </w:r>
      <w:r w:rsidRPr="00C96379">
        <w:rPr>
          <w:rFonts w:ascii="Times New Roman" w:hAnsi="Times New Roman" w:cs="Times New Roman"/>
          <w:lang w:val="en-GB"/>
        </w:rPr>
        <w:t xml:space="preserve"> Education </w:t>
      </w:r>
      <w:r w:rsidR="00414720" w:rsidRPr="00C96379">
        <w:rPr>
          <w:rFonts w:ascii="Times New Roman" w:hAnsi="Times New Roman" w:cs="Times New Roman"/>
          <w:lang w:val="en-GB"/>
        </w:rPr>
        <w:t>(</w:t>
      </w:r>
      <w:r w:rsidRPr="00C96379">
        <w:rPr>
          <w:rFonts w:ascii="Times New Roman" w:hAnsi="Times New Roman" w:cs="Times New Roman"/>
          <w:lang w:val="en-GB"/>
        </w:rPr>
        <w:t>double major study</w:t>
      </w:r>
      <w:r w:rsidR="00414720" w:rsidRPr="00C96379">
        <w:rPr>
          <w:rFonts w:ascii="Times New Roman" w:hAnsi="Times New Roman" w:cs="Times New Roman"/>
          <w:lang w:val="en-GB"/>
        </w:rPr>
        <w:t>)</w:t>
      </w:r>
    </w:p>
    <w:p w:rsidR="00414720" w:rsidRPr="00C96379" w:rsidRDefault="00EE6E23" w:rsidP="00D319B6">
      <w:pPr>
        <w:pStyle w:val="Normln1"/>
        <w:rPr>
          <w:rFonts w:ascii="Times New Roman" w:hAnsi="Times New Roman" w:cs="Times New Roman"/>
          <w:lang w:val="en-GB"/>
        </w:rPr>
      </w:pPr>
      <w:r w:rsidRPr="00C96379">
        <w:rPr>
          <w:rFonts w:ascii="Times New Roman" w:hAnsi="Times New Roman" w:cs="Times New Roman"/>
          <w:lang w:val="en-GB"/>
        </w:rPr>
        <w:t xml:space="preserve">Chemistry </w:t>
      </w:r>
      <w:r w:rsidR="00F52440">
        <w:rPr>
          <w:rFonts w:ascii="Times New Roman" w:hAnsi="Times New Roman" w:cs="Times New Roman"/>
          <w:lang w:val="en-GB"/>
        </w:rPr>
        <w:t>Focused on</w:t>
      </w:r>
      <w:r w:rsidRPr="00C96379">
        <w:rPr>
          <w:rFonts w:ascii="Times New Roman" w:hAnsi="Times New Roman" w:cs="Times New Roman"/>
          <w:lang w:val="en-GB"/>
        </w:rPr>
        <w:t xml:space="preserve"> Education </w:t>
      </w:r>
      <w:r w:rsidR="00414720" w:rsidRPr="00C96379">
        <w:rPr>
          <w:rFonts w:ascii="Times New Roman" w:hAnsi="Times New Roman" w:cs="Times New Roman"/>
          <w:lang w:val="en-GB"/>
        </w:rPr>
        <w:t>(</w:t>
      </w:r>
      <w:r w:rsidRPr="00C96379">
        <w:rPr>
          <w:rFonts w:ascii="Times New Roman" w:hAnsi="Times New Roman" w:cs="Times New Roman"/>
          <w:lang w:val="en-GB"/>
        </w:rPr>
        <w:t>double major study</w:t>
      </w:r>
      <w:r w:rsidR="00414720" w:rsidRPr="00C96379">
        <w:rPr>
          <w:rFonts w:ascii="Times New Roman" w:hAnsi="Times New Roman" w:cs="Times New Roman"/>
          <w:lang w:val="en-GB"/>
        </w:rPr>
        <w:t>)</w:t>
      </w:r>
    </w:p>
    <w:p w:rsidR="00414720" w:rsidRPr="00C96379" w:rsidRDefault="00EE6E23" w:rsidP="00D319B6">
      <w:pPr>
        <w:pStyle w:val="Normln1"/>
        <w:rPr>
          <w:rFonts w:ascii="Times New Roman" w:hAnsi="Times New Roman" w:cs="Times New Roman"/>
          <w:lang w:val="en-GB"/>
        </w:rPr>
      </w:pPr>
      <w:r w:rsidRPr="00C96379">
        <w:rPr>
          <w:rFonts w:ascii="Times New Roman" w:hAnsi="Times New Roman" w:cs="Times New Roman"/>
          <w:lang w:val="en-GB"/>
        </w:rPr>
        <w:t xml:space="preserve">Geography </w:t>
      </w:r>
      <w:r w:rsidR="00F52440">
        <w:rPr>
          <w:rFonts w:ascii="Times New Roman" w:hAnsi="Times New Roman" w:cs="Times New Roman"/>
          <w:lang w:val="en-GB"/>
        </w:rPr>
        <w:t>Focused on</w:t>
      </w:r>
      <w:r w:rsidRPr="00C96379">
        <w:rPr>
          <w:rFonts w:ascii="Times New Roman" w:hAnsi="Times New Roman" w:cs="Times New Roman"/>
          <w:lang w:val="en-GB"/>
        </w:rPr>
        <w:t xml:space="preserve"> Education </w:t>
      </w:r>
      <w:r w:rsidR="00414720" w:rsidRPr="00C96379">
        <w:rPr>
          <w:rFonts w:ascii="Times New Roman" w:hAnsi="Times New Roman" w:cs="Times New Roman"/>
          <w:lang w:val="en-GB"/>
        </w:rPr>
        <w:t>(</w:t>
      </w:r>
      <w:r w:rsidRPr="00C96379">
        <w:rPr>
          <w:rFonts w:ascii="Times New Roman" w:hAnsi="Times New Roman" w:cs="Times New Roman"/>
          <w:lang w:val="en-GB"/>
        </w:rPr>
        <w:t>double major study</w:t>
      </w:r>
      <w:r w:rsidR="00414720" w:rsidRPr="00C96379">
        <w:rPr>
          <w:rFonts w:ascii="Times New Roman" w:hAnsi="Times New Roman" w:cs="Times New Roman"/>
          <w:lang w:val="en-GB"/>
        </w:rPr>
        <w:t>)</w:t>
      </w:r>
    </w:p>
    <w:p w:rsidR="00414720" w:rsidRPr="00C96379" w:rsidRDefault="00EE6E23" w:rsidP="00D319B6">
      <w:pPr>
        <w:pStyle w:val="Normln1"/>
        <w:rPr>
          <w:rFonts w:ascii="Times New Roman" w:hAnsi="Times New Roman" w:cs="Times New Roman"/>
          <w:lang w:val="en-GB"/>
        </w:rPr>
      </w:pPr>
      <w:r w:rsidRPr="00C96379">
        <w:rPr>
          <w:rFonts w:ascii="Times New Roman" w:hAnsi="Times New Roman" w:cs="Times New Roman"/>
          <w:lang w:val="en-GB"/>
        </w:rPr>
        <w:t xml:space="preserve">Geology </w:t>
      </w:r>
      <w:r w:rsidR="00F52440">
        <w:rPr>
          <w:rFonts w:ascii="Times New Roman" w:hAnsi="Times New Roman" w:cs="Times New Roman"/>
          <w:lang w:val="en-GB"/>
        </w:rPr>
        <w:t>Focused on</w:t>
      </w:r>
      <w:r w:rsidRPr="00C96379">
        <w:rPr>
          <w:rFonts w:ascii="Times New Roman" w:hAnsi="Times New Roman" w:cs="Times New Roman"/>
          <w:lang w:val="en-GB"/>
        </w:rPr>
        <w:t xml:space="preserve"> Education </w:t>
      </w:r>
      <w:r w:rsidR="00414720" w:rsidRPr="00C96379">
        <w:rPr>
          <w:rFonts w:ascii="Times New Roman" w:hAnsi="Times New Roman" w:cs="Times New Roman"/>
          <w:lang w:val="en-GB"/>
        </w:rPr>
        <w:t>(</w:t>
      </w:r>
      <w:r w:rsidRPr="00C96379">
        <w:rPr>
          <w:rFonts w:ascii="Times New Roman" w:hAnsi="Times New Roman" w:cs="Times New Roman"/>
          <w:lang w:val="en-GB"/>
        </w:rPr>
        <w:t>double major study</w:t>
      </w:r>
      <w:r w:rsidR="00414720" w:rsidRPr="00C96379">
        <w:rPr>
          <w:rFonts w:ascii="Times New Roman" w:hAnsi="Times New Roman" w:cs="Times New Roman"/>
          <w:lang w:val="en-GB"/>
        </w:rPr>
        <w:t>)</w:t>
      </w:r>
    </w:p>
    <w:p w:rsidR="00414720" w:rsidRPr="00C96379" w:rsidRDefault="00EE6E23" w:rsidP="00D319B6">
      <w:pPr>
        <w:pStyle w:val="Normln1"/>
        <w:rPr>
          <w:rFonts w:ascii="Times New Roman" w:hAnsi="Times New Roman" w:cs="Times New Roman"/>
          <w:lang w:val="en-GB"/>
        </w:rPr>
      </w:pPr>
      <w:r w:rsidRPr="00C96379">
        <w:rPr>
          <w:rFonts w:ascii="Times New Roman" w:hAnsi="Times New Roman" w:cs="Times New Roman"/>
          <w:lang w:val="en-GB"/>
        </w:rPr>
        <w:t xml:space="preserve">Chemistry </w:t>
      </w:r>
      <w:r w:rsidR="00F52440">
        <w:rPr>
          <w:rFonts w:ascii="Times New Roman" w:hAnsi="Times New Roman" w:cs="Times New Roman"/>
          <w:lang w:val="en-GB"/>
        </w:rPr>
        <w:t>Focused on</w:t>
      </w:r>
      <w:r w:rsidRPr="00C96379">
        <w:rPr>
          <w:rFonts w:ascii="Times New Roman" w:hAnsi="Times New Roman" w:cs="Times New Roman"/>
          <w:lang w:val="en-GB"/>
        </w:rPr>
        <w:t xml:space="preserve"> Education </w:t>
      </w:r>
      <w:r w:rsidR="00414720" w:rsidRPr="00C96379">
        <w:rPr>
          <w:rFonts w:ascii="Times New Roman" w:hAnsi="Times New Roman" w:cs="Times New Roman"/>
          <w:lang w:val="en-GB"/>
        </w:rPr>
        <w:t>(</w:t>
      </w:r>
      <w:r w:rsidRPr="00C96379">
        <w:rPr>
          <w:rFonts w:ascii="Times New Roman" w:hAnsi="Times New Roman" w:cs="Times New Roman"/>
          <w:lang w:val="en-GB"/>
        </w:rPr>
        <w:t>single major study</w:t>
      </w:r>
      <w:r w:rsidR="00414720" w:rsidRPr="00C96379">
        <w:rPr>
          <w:rFonts w:ascii="Times New Roman" w:hAnsi="Times New Roman" w:cs="Times New Roman"/>
          <w:lang w:val="en-GB"/>
        </w:rPr>
        <w:t>)</w:t>
      </w:r>
    </w:p>
    <w:p w:rsidR="00414720" w:rsidRPr="00C96379" w:rsidRDefault="00EE6E23" w:rsidP="00D319B6">
      <w:pPr>
        <w:pStyle w:val="Normln1"/>
        <w:rPr>
          <w:rFonts w:ascii="Times New Roman" w:hAnsi="Times New Roman" w:cs="Times New Roman"/>
          <w:lang w:val="en-GB"/>
        </w:rPr>
      </w:pPr>
      <w:r w:rsidRPr="00C96379">
        <w:rPr>
          <w:rFonts w:ascii="Times New Roman" w:hAnsi="Times New Roman" w:cs="Times New Roman"/>
          <w:lang w:val="en-GB"/>
        </w:rPr>
        <w:t xml:space="preserve">Geography </w:t>
      </w:r>
      <w:r w:rsidR="00F52440">
        <w:rPr>
          <w:rFonts w:ascii="Times New Roman" w:hAnsi="Times New Roman" w:cs="Times New Roman"/>
          <w:lang w:val="en-GB"/>
        </w:rPr>
        <w:t>Focused on</w:t>
      </w:r>
      <w:r w:rsidRPr="00C96379">
        <w:rPr>
          <w:rFonts w:ascii="Times New Roman" w:hAnsi="Times New Roman" w:cs="Times New Roman"/>
          <w:lang w:val="en-GB"/>
        </w:rPr>
        <w:t xml:space="preserve"> Education </w:t>
      </w:r>
      <w:r w:rsidR="00414720" w:rsidRPr="00C96379">
        <w:rPr>
          <w:rFonts w:ascii="Times New Roman" w:hAnsi="Times New Roman" w:cs="Times New Roman"/>
          <w:lang w:val="en-GB"/>
        </w:rPr>
        <w:t>(</w:t>
      </w:r>
      <w:r w:rsidRPr="00C96379">
        <w:rPr>
          <w:rFonts w:ascii="Times New Roman" w:hAnsi="Times New Roman" w:cs="Times New Roman"/>
          <w:lang w:val="en-GB"/>
        </w:rPr>
        <w:t>single major study</w:t>
      </w:r>
      <w:r w:rsidR="00414720" w:rsidRPr="00C96379">
        <w:rPr>
          <w:rFonts w:ascii="Times New Roman" w:hAnsi="Times New Roman" w:cs="Times New Roman"/>
          <w:lang w:val="en-GB"/>
        </w:rPr>
        <w:t xml:space="preserve">) </w:t>
      </w:r>
    </w:p>
    <w:p w:rsidR="00414720" w:rsidRPr="00C96379" w:rsidRDefault="00EE6E23" w:rsidP="00D319B6">
      <w:pPr>
        <w:pStyle w:val="Normln1"/>
        <w:rPr>
          <w:rFonts w:ascii="Times New Roman" w:hAnsi="Times New Roman" w:cs="Times New Roman"/>
          <w:lang w:val="en-GB"/>
        </w:rPr>
      </w:pPr>
      <w:r w:rsidRPr="00C96379">
        <w:rPr>
          <w:rFonts w:ascii="Times New Roman" w:hAnsi="Times New Roman" w:cs="Times New Roman"/>
          <w:lang w:val="en-GB"/>
        </w:rPr>
        <w:t xml:space="preserve">Geology </w:t>
      </w:r>
      <w:r w:rsidR="00F52440">
        <w:rPr>
          <w:rFonts w:ascii="Times New Roman" w:hAnsi="Times New Roman" w:cs="Times New Roman"/>
          <w:lang w:val="en-GB"/>
        </w:rPr>
        <w:t>Focused on</w:t>
      </w:r>
      <w:r w:rsidRPr="00C96379">
        <w:rPr>
          <w:rFonts w:ascii="Times New Roman" w:hAnsi="Times New Roman" w:cs="Times New Roman"/>
          <w:lang w:val="en-GB"/>
        </w:rPr>
        <w:t xml:space="preserve"> Education </w:t>
      </w:r>
      <w:r w:rsidR="00414720" w:rsidRPr="00C96379">
        <w:rPr>
          <w:rFonts w:ascii="Times New Roman" w:hAnsi="Times New Roman" w:cs="Times New Roman"/>
          <w:lang w:val="en-GB"/>
        </w:rPr>
        <w:t>(</w:t>
      </w:r>
      <w:r w:rsidRPr="00C96379">
        <w:rPr>
          <w:rFonts w:ascii="Times New Roman" w:hAnsi="Times New Roman" w:cs="Times New Roman"/>
          <w:lang w:val="en-GB"/>
        </w:rPr>
        <w:t>single major study</w:t>
      </w:r>
      <w:r w:rsidR="00414720" w:rsidRPr="00C96379">
        <w:rPr>
          <w:rFonts w:ascii="Times New Roman" w:hAnsi="Times New Roman" w:cs="Times New Roman"/>
          <w:lang w:val="en-GB"/>
        </w:rPr>
        <w:t>)</w:t>
      </w:r>
    </w:p>
    <w:p w:rsidR="00414720" w:rsidRPr="00C96379" w:rsidRDefault="00D2390D" w:rsidP="00BC52B2">
      <w:pPr>
        <w:pStyle w:val="Normln1"/>
        <w:spacing w:before="120"/>
        <w:rPr>
          <w:rFonts w:ascii="Times New Roman" w:hAnsi="Times New Roman" w:cs="Times New Roman"/>
          <w:lang w:val="en-GB"/>
        </w:rPr>
      </w:pPr>
      <w:r w:rsidRPr="00C96379">
        <w:rPr>
          <w:rFonts w:ascii="Times New Roman" w:hAnsi="Times New Roman" w:cs="Times New Roman"/>
          <w:lang w:val="en-GB"/>
        </w:rPr>
        <w:t>IV.</w:t>
      </w:r>
      <w:r w:rsidR="00770ABB" w:rsidRPr="00C96379">
        <w:rPr>
          <w:rFonts w:ascii="Times New Roman" w:hAnsi="Times New Roman" w:cs="Times New Roman"/>
          <w:lang w:val="en-GB"/>
        </w:rPr>
        <w:t xml:space="preserve"> In </w:t>
      </w:r>
      <w:r w:rsidR="00570C15">
        <w:rPr>
          <w:rFonts w:ascii="Times New Roman" w:hAnsi="Times New Roman" w:cs="Times New Roman"/>
          <w:lang w:val="en-GB"/>
        </w:rPr>
        <w:t xml:space="preserve">the </w:t>
      </w:r>
      <w:r w:rsidR="00770ABB" w:rsidRPr="00C96379">
        <w:rPr>
          <w:rFonts w:ascii="Times New Roman" w:hAnsi="Times New Roman" w:cs="Times New Roman"/>
          <w:lang w:val="en-GB"/>
        </w:rPr>
        <w:t>case of the p</w:t>
      </w:r>
      <w:r w:rsidRPr="00C96379">
        <w:rPr>
          <w:rFonts w:ascii="Times New Roman" w:hAnsi="Times New Roman" w:cs="Times New Roman"/>
          <w:lang w:val="en-GB"/>
        </w:rPr>
        <w:t>rogrammes listed below</w:t>
      </w:r>
      <w:r w:rsidR="00570C15">
        <w:rPr>
          <w:rFonts w:ascii="Times New Roman" w:hAnsi="Times New Roman" w:cs="Times New Roman"/>
          <w:lang w:val="en-GB"/>
        </w:rPr>
        <w:t>,</w:t>
      </w:r>
      <w:r w:rsidRPr="00C96379">
        <w:rPr>
          <w:rFonts w:ascii="Times New Roman" w:hAnsi="Times New Roman" w:cs="Times New Roman"/>
          <w:lang w:val="en-GB"/>
        </w:rPr>
        <w:t xml:space="preserve"> all</w:t>
      </w:r>
      <w:r w:rsidR="00770ABB" w:rsidRPr="00C96379">
        <w:rPr>
          <w:rFonts w:ascii="Times New Roman" w:hAnsi="Times New Roman" w:cs="Times New Roman"/>
          <w:lang w:val="en-GB"/>
        </w:rPr>
        <w:t xml:space="preserve"> part</w:t>
      </w:r>
      <w:r w:rsidRPr="00C96379">
        <w:rPr>
          <w:rFonts w:ascii="Times New Roman" w:hAnsi="Times New Roman" w:cs="Times New Roman"/>
          <w:lang w:val="en-GB"/>
        </w:rPr>
        <w:t>s of the state final examination are performed for the first time within one period of dates. If a student fails to appear without serious reason</w:t>
      </w:r>
      <w:r w:rsidR="005D7A93">
        <w:rPr>
          <w:rFonts w:ascii="Times New Roman" w:hAnsi="Times New Roman" w:cs="Times New Roman"/>
          <w:lang w:val="en-GB"/>
        </w:rPr>
        <w:t>s</w:t>
      </w:r>
      <w:r w:rsidRPr="00C96379">
        <w:rPr>
          <w:rFonts w:ascii="Times New Roman" w:hAnsi="Times New Roman" w:cs="Times New Roman"/>
          <w:lang w:val="en-GB"/>
        </w:rPr>
        <w:t xml:space="preserve"> for a part of the state final examination on the date for which he registered, the date lapse</w:t>
      </w:r>
      <w:r w:rsidR="00C96379" w:rsidRPr="00C96379">
        <w:rPr>
          <w:rFonts w:ascii="Times New Roman" w:hAnsi="Times New Roman" w:cs="Times New Roman"/>
          <w:lang w:val="en-GB"/>
        </w:rPr>
        <w:t>s.</w:t>
      </w:r>
    </w:p>
    <w:p w:rsidR="00414720" w:rsidRPr="00C96379" w:rsidRDefault="00414720" w:rsidP="00D319B6">
      <w:pPr>
        <w:pStyle w:val="Normln1"/>
        <w:rPr>
          <w:rFonts w:ascii="Times New Roman" w:hAnsi="Times New Roman" w:cs="Times New Roman"/>
          <w:lang w:val="en-GB"/>
        </w:rPr>
      </w:pPr>
    </w:p>
    <w:p w:rsidR="00414720" w:rsidRPr="00C96379" w:rsidRDefault="00414720" w:rsidP="00D319B6">
      <w:pPr>
        <w:pStyle w:val="Normln1"/>
        <w:rPr>
          <w:rFonts w:ascii="Times New Roman" w:hAnsi="Times New Roman" w:cs="Times New Roman"/>
          <w:b/>
          <w:lang w:val="en-GB"/>
        </w:rPr>
      </w:pPr>
      <w:r w:rsidRPr="00C96379">
        <w:rPr>
          <w:rFonts w:ascii="Times New Roman" w:hAnsi="Times New Roman" w:cs="Times New Roman"/>
          <w:b/>
          <w:lang w:val="en-GB"/>
        </w:rPr>
        <w:t xml:space="preserve">a. </w:t>
      </w:r>
      <w:r w:rsidR="00EE6E23" w:rsidRPr="00C96379">
        <w:rPr>
          <w:rFonts w:ascii="Times New Roman" w:hAnsi="Times New Roman" w:cs="Times New Roman"/>
          <w:b/>
          <w:lang w:val="en-GB"/>
        </w:rPr>
        <w:t>Bachelor’s Programmes</w:t>
      </w:r>
    </w:p>
    <w:p w:rsidR="00414720" w:rsidRPr="00C96379" w:rsidRDefault="00F7227A" w:rsidP="00D319B6">
      <w:pPr>
        <w:pStyle w:val="Normln1"/>
        <w:rPr>
          <w:rFonts w:ascii="Times New Roman" w:hAnsi="Times New Roman" w:cs="Times New Roman"/>
          <w:lang w:val="en-GB"/>
        </w:rPr>
      </w:pPr>
      <w:r w:rsidRPr="00C96379">
        <w:rPr>
          <w:rFonts w:ascii="Times New Roman" w:hAnsi="Times New Roman" w:cs="Times New Roman"/>
          <w:lang w:val="en-GB"/>
        </w:rPr>
        <w:t>Biochemistry</w:t>
      </w:r>
    </w:p>
    <w:p w:rsidR="00414720" w:rsidRPr="00C96379" w:rsidRDefault="00EE6E23" w:rsidP="00D319B6">
      <w:pPr>
        <w:pStyle w:val="Normln1"/>
        <w:rPr>
          <w:rFonts w:ascii="Times New Roman" w:hAnsi="Times New Roman" w:cs="Times New Roman"/>
          <w:lang w:val="en-GB"/>
        </w:rPr>
      </w:pPr>
      <w:r w:rsidRPr="00C96379">
        <w:rPr>
          <w:rFonts w:ascii="Times New Roman" w:hAnsi="Times New Roman" w:cs="Times New Roman"/>
          <w:color w:val="auto"/>
          <w:shd w:val="clear" w:color="auto" w:fill="FFFFFF"/>
          <w:lang w:val="en-GB"/>
        </w:rPr>
        <w:t>Physical Geography and Geoinformatics</w:t>
      </w:r>
    </w:p>
    <w:p w:rsidR="00414720" w:rsidRPr="00C96379" w:rsidRDefault="00EE6E23" w:rsidP="00D319B6">
      <w:pPr>
        <w:pStyle w:val="Normln1"/>
        <w:rPr>
          <w:rFonts w:ascii="Times New Roman" w:hAnsi="Times New Roman" w:cs="Times New Roman"/>
          <w:lang w:val="en-GB"/>
        </w:rPr>
      </w:pPr>
      <w:r w:rsidRPr="00C96379">
        <w:rPr>
          <w:rFonts w:ascii="Times New Roman" w:hAnsi="Times New Roman" w:cs="Times New Roman"/>
          <w:lang w:val="en-GB"/>
        </w:rPr>
        <w:t xml:space="preserve">Geography and Cartography </w:t>
      </w:r>
    </w:p>
    <w:p w:rsidR="00414720" w:rsidRPr="00C96379" w:rsidRDefault="00EE6E23" w:rsidP="00D319B6">
      <w:pPr>
        <w:pStyle w:val="Normln1"/>
        <w:rPr>
          <w:rFonts w:ascii="Times New Roman" w:hAnsi="Times New Roman" w:cs="Times New Roman"/>
          <w:lang w:val="en-GB"/>
        </w:rPr>
      </w:pPr>
      <w:r w:rsidRPr="00C96379">
        <w:rPr>
          <w:rFonts w:ascii="Times New Roman" w:hAnsi="Times New Roman" w:cs="Times New Roman"/>
          <w:lang w:val="en-GB"/>
        </w:rPr>
        <w:t xml:space="preserve">Geotechnology </w:t>
      </w:r>
    </w:p>
    <w:p w:rsidR="00414720" w:rsidRPr="00C96379" w:rsidRDefault="00F3683D" w:rsidP="00D319B6">
      <w:pPr>
        <w:pStyle w:val="Normln1"/>
        <w:rPr>
          <w:rFonts w:ascii="Times New Roman" w:hAnsi="Times New Roman" w:cs="Times New Roman"/>
          <w:lang w:val="en-GB"/>
        </w:rPr>
      </w:pPr>
      <w:r w:rsidRPr="00C96379">
        <w:rPr>
          <w:rFonts w:ascii="Times New Roman" w:hAnsi="Times New Roman" w:cs="Times New Roman"/>
          <w:lang w:val="en-GB"/>
        </w:rPr>
        <w:t xml:space="preserve">Management of Natural Resources </w:t>
      </w:r>
    </w:p>
    <w:p w:rsidR="00414720" w:rsidRPr="00C96379" w:rsidRDefault="00F7227A" w:rsidP="00D319B6">
      <w:pPr>
        <w:pStyle w:val="Normln1"/>
        <w:rPr>
          <w:rFonts w:ascii="Times New Roman" w:hAnsi="Times New Roman" w:cs="Times New Roman"/>
          <w:lang w:val="en-GB"/>
        </w:rPr>
      </w:pPr>
      <w:r w:rsidRPr="00C96379">
        <w:rPr>
          <w:rFonts w:ascii="Times New Roman" w:hAnsi="Times New Roman" w:cs="Times New Roman"/>
          <w:lang w:val="en-GB"/>
        </w:rPr>
        <w:t xml:space="preserve">Environmental Chemistry </w:t>
      </w:r>
    </w:p>
    <w:p w:rsidR="00414720" w:rsidRPr="00C96379" w:rsidRDefault="00F7227A" w:rsidP="00D319B6">
      <w:pPr>
        <w:pStyle w:val="Normln1"/>
        <w:rPr>
          <w:rFonts w:ascii="Times New Roman" w:hAnsi="Times New Roman" w:cs="Times New Roman"/>
          <w:lang w:val="en-GB"/>
        </w:rPr>
      </w:pPr>
      <w:r w:rsidRPr="00C96379">
        <w:rPr>
          <w:rFonts w:ascii="Times New Roman" w:hAnsi="Times New Roman" w:cs="Times New Roman"/>
          <w:lang w:val="en-GB"/>
        </w:rPr>
        <w:t>Medicinal Chemistry</w:t>
      </w:r>
    </w:p>
    <w:p w:rsidR="00414720" w:rsidRPr="00C96379" w:rsidRDefault="00F3683D" w:rsidP="00D319B6">
      <w:pPr>
        <w:pStyle w:val="Normln1"/>
        <w:rPr>
          <w:rFonts w:ascii="Times New Roman" w:hAnsi="Times New Roman" w:cs="Times New Roman"/>
          <w:lang w:val="en-GB"/>
        </w:rPr>
      </w:pPr>
      <w:r w:rsidRPr="00C96379">
        <w:rPr>
          <w:rFonts w:ascii="Times New Roman" w:hAnsi="Times New Roman" w:cs="Times New Roman"/>
          <w:lang w:val="en-GB"/>
        </w:rPr>
        <w:t xml:space="preserve">Social Geography and Geoinformatics </w:t>
      </w:r>
    </w:p>
    <w:p w:rsidR="00414720" w:rsidRPr="00C96379" w:rsidRDefault="00414720" w:rsidP="00D319B6">
      <w:pPr>
        <w:pStyle w:val="Normln1"/>
        <w:rPr>
          <w:rFonts w:ascii="Times New Roman" w:hAnsi="Times New Roman" w:cs="Times New Roman"/>
          <w:lang w:val="en-GB"/>
        </w:rPr>
      </w:pPr>
    </w:p>
    <w:p w:rsidR="00414720" w:rsidRPr="00C96379" w:rsidRDefault="00414720" w:rsidP="00D319B6">
      <w:pPr>
        <w:pStyle w:val="Normln1"/>
        <w:ind w:left="-6"/>
        <w:jc w:val="both"/>
        <w:rPr>
          <w:rFonts w:ascii="Times New Roman" w:hAnsi="Times New Roman" w:cs="Times New Roman"/>
          <w:b/>
          <w:lang w:val="en-GB"/>
        </w:rPr>
      </w:pPr>
      <w:r w:rsidRPr="00C96379">
        <w:rPr>
          <w:rFonts w:ascii="Times New Roman" w:hAnsi="Times New Roman" w:cs="Times New Roman"/>
          <w:b/>
          <w:lang w:val="en-GB"/>
        </w:rPr>
        <w:t xml:space="preserve">b. </w:t>
      </w:r>
      <w:r w:rsidR="00F3683D" w:rsidRPr="00C96379">
        <w:rPr>
          <w:rFonts w:ascii="Times New Roman" w:hAnsi="Times New Roman" w:cs="Times New Roman"/>
          <w:b/>
          <w:lang w:val="en-GB"/>
        </w:rPr>
        <w:t>Post-bachelor programmes</w:t>
      </w:r>
    </w:p>
    <w:p w:rsidR="00414720" w:rsidRPr="00C96379" w:rsidRDefault="00F7227A" w:rsidP="00D319B6">
      <w:pPr>
        <w:pStyle w:val="Normln1"/>
        <w:ind w:left="-6"/>
        <w:jc w:val="both"/>
        <w:rPr>
          <w:rFonts w:ascii="Times New Roman" w:hAnsi="Times New Roman" w:cs="Times New Roman"/>
          <w:lang w:val="en-GB"/>
        </w:rPr>
      </w:pPr>
      <w:r w:rsidRPr="00C96379">
        <w:rPr>
          <w:rFonts w:ascii="Times New Roman" w:hAnsi="Times New Roman" w:cs="Times New Roman"/>
          <w:lang w:val="en-GB"/>
        </w:rPr>
        <w:t xml:space="preserve">Analytical Chemistry </w:t>
      </w:r>
    </w:p>
    <w:p w:rsidR="00414720" w:rsidRPr="00C96379" w:rsidRDefault="00F7227A" w:rsidP="00D319B6">
      <w:pPr>
        <w:pStyle w:val="Normln1"/>
        <w:ind w:left="-6"/>
        <w:jc w:val="both"/>
        <w:rPr>
          <w:rFonts w:ascii="Times New Roman" w:hAnsi="Times New Roman" w:cs="Times New Roman"/>
          <w:lang w:val="en-GB"/>
        </w:rPr>
      </w:pPr>
      <w:r w:rsidRPr="00C96379">
        <w:rPr>
          <w:rFonts w:ascii="Times New Roman" w:hAnsi="Times New Roman" w:cs="Times New Roman"/>
          <w:lang w:val="en-GB"/>
        </w:rPr>
        <w:t xml:space="preserve">Biophysical Chemistry </w:t>
      </w:r>
    </w:p>
    <w:p w:rsidR="00414720" w:rsidRPr="00C96379" w:rsidRDefault="00F7227A" w:rsidP="00D319B6">
      <w:pPr>
        <w:pStyle w:val="Normln1"/>
        <w:rPr>
          <w:rFonts w:ascii="Times New Roman" w:hAnsi="Times New Roman" w:cs="Times New Roman"/>
          <w:lang w:val="en-GB"/>
        </w:rPr>
      </w:pPr>
      <w:r w:rsidRPr="00C96379">
        <w:rPr>
          <w:rFonts w:ascii="Times New Roman" w:hAnsi="Times New Roman" w:cs="Times New Roman"/>
          <w:lang w:val="en-GB"/>
        </w:rPr>
        <w:t>Biochemistry</w:t>
      </w:r>
    </w:p>
    <w:p w:rsidR="00414720" w:rsidRPr="00C96379" w:rsidRDefault="00F7227A" w:rsidP="00D319B6">
      <w:pPr>
        <w:pStyle w:val="Normln1"/>
        <w:rPr>
          <w:rFonts w:ascii="Times New Roman" w:hAnsi="Times New Roman" w:cs="Times New Roman"/>
          <w:lang w:val="en-GB"/>
        </w:rPr>
      </w:pPr>
      <w:r w:rsidRPr="00C96379">
        <w:rPr>
          <w:rFonts w:ascii="Times New Roman" w:hAnsi="Times New Roman" w:cs="Times New Roman"/>
          <w:lang w:val="en-GB"/>
        </w:rPr>
        <w:t>Demography</w:t>
      </w:r>
    </w:p>
    <w:p w:rsidR="00414720" w:rsidRPr="00C96379" w:rsidRDefault="00F3683D" w:rsidP="00D319B6">
      <w:pPr>
        <w:pStyle w:val="Normln1"/>
        <w:rPr>
          <w:rFonts w:ascii="Times New Roman" w:hAnsi="Times New Roman" w:cs="Times New Roman"/>
          <w:lang w:val="en-GB"/>
        </w:rPr>
      </w:pPr>
      <w:r w:rsidRPr="00C96379">
        <w:rPr>
          <w:rFonts w:ascii="Times New Roman" w:hAnsi="Times New Roman" w:cs="Times New Roman"/>
          <w:color w:val="auto"/>
          <w:shd w:val="clear" w:color="auto" w:fill="FFFFFF"/>
          <w:lang w:val="en-GB"/>
        </w:rPr>
        <w:t>Physical Geography and Geoecology</w:t>
      </w:r>
    </w:p>
    <w:p w:rsidR="00414720" w:rsidRPr="00C96379" w:rsidRDefault="003D4E2E" w:rsidP="00D319B6">
      <w:pPr>
        <w:pStyle w:val="Normln1"/>
        <w:ind w:left="-6"/>
        <w:jc w:val="both"/>
        <w:rPr>
          <w:rFonts w:ascii="Times New Roman" w:hAnsi="Times New Roman" w:cs="Times New Roman"/>
          <w:lang w:val="en-GB"/>
        </w:rPr>
      </w:pPr>
      <w:r w:rsidRPr="00C96379">
        <w:rPr>
          <w:rFonts w:ascii="Times New Roman" w:hAnsi="Times New Roman" w:cs="Times New Roman"/>
          <w:lang w:val="en-GB"/>
        </w:rPr>
        <w:t>Physical Chemistry</w:t>
      </w:r>
    </w:p>
    <w:p w:rsidR="00414720" w:rsidRPr="00C96379" w:rsidRDefault="00F3683D" w:rsidP="00D319B6">
      <w:pPr>
        <w:pStyle w:val="Normln1"/>
        <w:rPr>
          <w:rFonts w:ascii="Times New Roman" w:hAnsi="Times New Roman" w:cs="Times New Roman"/>
          <w:lang w:val="en-GB"/>
        </w:rPr>
      </w:pPr>
      <w:r w:rsidRPr="00C96379">
        <w:rPr>
          <w:rFonts w:ascii="Times New Roman" w:hAnsi="Times New Roman" w:cs="Times New Roman"/>
          <w:lang w:val="en-GB"/>
        </w:rPr>
        <w:lastRenderedPageBreak/>
        <w:t>Global Migration and Development Studies</w:t>
      </w:r>
    </w:p>
    <w:p w:rsidR="00414720" w:rsidRPr="00C96379" w:rsidRDefault="00F7227A" w:rsidP="00D319B6">
      <w:pPr>
        <w:pStyle w:val="Normln1"/>
        <w:rPr>
          <w:rFonts w:ascii="Times New Roman" w:hAnsi="Times New Roman" w:cs="Times New Roman"/>
          <w:lang w:val="en-GB"/>
        </w:rPr>
      </w:pPr>
      <w:r w:rsidRPr="00C96379">
        <w:rPr>
          <w:rFonts w:ascii="Times New Roman" w:hAnsi="Times New Roman" w:cs="Times New Roman"/>
          <w:lang w:val="en-GB"/>
        </w:rPr>
        <w:t xml:space="preserve">Environmental Chemistry </w:t>
      </w:r>
    </w:p>
    <w:p w:rsidR="00414720" w:rsidRPr="00C96379" w:rsidRDefault="00F7227A" w:rsidP="00D319B6">
      <w:pPr>
        <w:pStyle w:val="Normln1"/>
        <w:ind w:left="-6"/>
        <w:jc w:val="both"/>
        <w:rPr>
          <w:rFonts w:ascii="Times New Roman" w:hAnsi="Times New Roman" w:cs="Times New Roman"/>
          <w:lang w:val="en-GB"/>
        </w:rPr>
      </w:pPr>
      <w:r w:rsidRPr="00C96379">
        <w:rPr>
          <w:rFonts w:ascii="Times New Roman" w:hAnsi="Times New Roman" w:cs="Times New Roman"/>
          <w:lang w:val="en-GB"/>
        </w:rPr>
        <w:t>Medicinal Chemistry</w:t>
      </w:r>
    </w:p>
    <w:p w:rsidR="00414720" w:rsidRPr="00C96379" w:rsidRDefault="003D4E2E" w:rsidP="00D319B6">
      <w:pPr>
        <w:pStyle w:val="Normln1"/>
        <w:rPr>
          <w:rFonts w:ascii="Times New Roman" w:hAnsi="Times New Roman" w:cs="Times New Roman"/>
          <w:lang w:val="en-GB"/>
        </w:rPr>
      </w:pPr>
      <w:r w:rsidRPr="00C96379">
        <w:rPr>
          <w:rFonts w:ascii="Times New Roman" w:hAnsi="Times New Roman" w:cs="Times New Roman"/>
          <w:lang w:val="en-GB"/>
        </w:rPr>
        <w:t>Cartography and Geoinformatics</w:t>
      </w:r>
    </w:p>
    <w:p w:rsidR="00414720" w:rsidRPr="00C96379" w:rsidRDefault="00F3683D" w:rsidP="00D319B6">
      <w:pPr>
        <w:pStyle w:val="Normln1"/>
        <w:rPr>
          <w:rFonts w:ascii="Times New Roman" w:hAnsi="Times New Roman" w:cs="Times New Roman"/>
          <w:lang w:val="en-GB"/>
        </w:rPr>
      </w:pPr>
      <w:r w:rsidRPr="00C96379">
        <w:rPr>
          <w:rFonts w:ascii="Times New Roman" w:hAnsi="Times New Roman" w:cs="Times New Roman"/>
          <w:lang w:val="en-GB"/>
        </w:rPr>
        <w:t>Landscape and Society</w:t>
      </w:r>
    </w:p>
    <w:p w:rsidR="00414720" w:rsidRPr="00C96379" w:rsidRDefault="003D4E2E" w:rsidP="00D319B6">
      <w:pPr>
        <w:pStyle w:val="Normln1"/>
        <w:ind w:left="-6"/>
        <w:jc w:val="both"/>
        <w:rPr>
          <w:rFonts w:ascii="Times New Roman" w:hAnsi="Times New Roman" w:cs="Times New Roman"/>
          <w:lang w:val="en-GB"/>
        </w:rPr>
      </w:pPr>
      <w:r w:rsidRPr="00C96379">
        <w:rPr>
          <w:rFonts w:ascii="Times New Roman" w:hAnsi="Times New Roman" w:cs="Times New Roman"/>
          <w:lang w:val="en-GB"/>
        </w:rPr>
        <w:t>Macromolecular chemistry</w:t>
      </w:r>
    </w:p>
    <w:p w:rsidR="00414720" w:rsidRPr="00C96379" w:rsidRDefault="00C96379" w:rsidP="00D319B6">
      <w:pPr>
        <w:pStyle w:val="Normln1"/>
        <w:ind w:left="-6"/>
        <w:jc w:val="both"/>
        <w:rPr>
          <w:rFonts w:ascii="Times New Roman" w:hAnsi="Times New Roman" w:cs="Times New Roman"/>
          <w:lang w:val="en-GB"/>
        </w:rPr>
      </w:pPr>
      <w:r w:rsidRPr="00C96379">
        <w:rPr>
          <w:rFonts w:ascii="Times New Roman" w:hAnsi="Times New Roman" w:cs="Times New Roman"/>
          <w:lang w:val="en-GB"/>
        </w:rPr>
        <w:t>Modelling</w:t>
      </w:r>
      <w:r w:rsidR="003D4E2E" w:rsidRPr="00C96379">
        <w:rPr>
          <w:rFonts w:ascii="Times New Roman" w:hAnsi="Times New Roman" w:cs="Times New Roman"/>
          <w:lang w:val="en-GB"/>
        </w:rPr>
        <w:t xml:space="preserve"> of Chemical Properties of Nano- and Biostructures</w:t>
      </w:r>
    </w:p>
    <w:p w:rsidR="00414720" w:rsidRPr="00C96379" w:rsidRDefault="003D4E2E" w:rsidP="00D319B6">
      <w:pPr>
        <w:pStyle w:val="Normln1"/>
        <w:rPr>
          <w:rFonts w:ascii="Times New Roman" w:hAnsi="Times New Roman" w:cs="Times New Roman"/>
          <w:lang w:val="en-GB"/>
        </w:rPr>
      </w:pPr>
      <w:r w:rsidRPr="00C96379">
        <w:rPr>
          <w:rFonts w:ascii="Times New Roman" w:hAnsi="Times New Roman" w:cs="Times New Roman"/>
          <w:lang w:val="en-GB"/>
        </w:rPr>
        <w:t xml:space="preserve">Organic Chemistry </w:t>
      </w:r>
    </w:p>
    <w:p w:rsidR="00414720" w:rsidRPr="00C96379" w:rsidRDefault="00F3683D" w:rsidP="00D319B6">
      <w:pPr>
        <w:pStyle w:val="Normln1"/>
        <w:ind w:left="-6"/>
        <w:jc w:val="both"/>
        <w:rPr>
          <w:rFonts w:ascii="Times New Roman" w:hAnsi="Times New Roman" w:cs="Times New Roman"/>
          <w:lang w:val="en-GB"/>
        </w:rPr>
      </w:pPr>
      <w:r w:rsidRPr="00C96379">
        <w:rPr>
          <w:rFonts w:ascii="Times New Roman" w:hAnsi="Times New Roman" w:cs="Times New Roman"/>
          <w:lang w:val="en-GB"/>
        </w:rPr>
        <w:t>Regional and Political Geography</w:t>
      </w:r>
    </w:p>
    <w:p w:rsidR="00414720" w:rsidRPr="00C96379" w:rsidRDefault="00F3683D" w:rsidP="00D319B6">
      <w:pPr>
        <w:pStyle w:val="Normln1"/>
        <w:rPr>
          <w:rFonts w:ascii="Times New Roman" w:hAnsi="Times New Roman" w:cs="Times New Roman"/>
          <w:lang w:val="en-GB"/>
        </w:rPr>
      </w:pPr>
      <w:r w:rsidRPr="00C96379">
        <w:rPr>
          <w:rFonts w:ascii="Times New Roman" w:hAnsi="Times New Roman" w:cs="Times New Roman"/>
          <w:lang w:val="en-GB"/>
        </w:rPr>
        <w:t>Social Epidemiology</w:t>
      </w:r>
    </w:p>
    <w:p w:rsidR="00414720" w:rsidRPr="00C96379" w:rsidRDefault="00F3683D" w:rsidP="00D319B6">
      <w:pPr>
        <w:pStyle w:val="Normln1"/>
        <w:jc w:val="both"/>
        <w:rPr>
          <w:rFonts w:ascii="Times New Roman" w:hAnsi="Times New Roman" w:cs="Times New Roman"/>
          <w:lang w:val="en-GB"/>
        </w:rPr>
      </w:pPr>
      <w:r w:rsidRPr="00C96379">
        <w:rPr>
          <w:rFonts w:ascii="Times New Roman" w:hAnsi="Times New Roman" w:cs="Times New Roman"/>
          <w:lang w:val="en-GB"/>
        </w:rPr>
        <w:t>Social Geography and Regional Development</w:t>
      </w:r>
    </w:p>
    <w:p w:rsidR="00F3683D" w:rsidRPr="00C96379" w:rsidRDefault="00F3683D" w:rsidP="00D319B6">
      <w:pPr>
        <w:pStyle w:val="Normln1"/>
        <w:jc w:val="both"/>
        <w:rPr>
          <w:rFonts w:ascii="Times New Roman" w:hAnsi="Times New Roman" w:cs="Times New Roman"/>
          <w:lang w:val="en-GB"/>
        </w:rPr>
      </w:pPr>
    </w:p>
    <w:p w:rsidR="00414720" w:rsidRPr="00C96379" w:rsidRDefault="00414720" w:rsidP="00D319B6">
      <w:pPr>
        <w:pStyle w:val="Normln1"/>
        <w:rPr>
          <w:rFonts w:ascii="Times New Roman" w:hAnsi="Times New Roman" w:cs="Times New Roman"/>
          <w:lang w:val="en-GB"/>
        </w:rPr>
      </w:pPr>
      <w:r w:rsidRPr="00C96379">
        <w:rPr>
          <w:rFonts w:ascii="Times New Roman" w:hAnsi="Times New Roman" w:cs="Times New Roman"/>
          <w:lang w:val="en-GB"/>
        </w:rPr>
        <w:t xml:space="preserve">V. </w:t>
      </w:r>
      <w:r w:rsidR="0011721A" w:rsidRPr="00C96379">
        <w:rPr>
          <w:rFonts w:ascii="Times New Roman" w:hAnsi="Times New Roman" w:cs="Times New Roman"/>
          <w:lang w:val="en-GB"/>
        </w:rPr>
        <w:t xml:space="preserve">In </w:t>
      </w:r>
      <w:r w:rsidR="00570C15">
        <w:rPr>
          <w:rFonts w:ascii="Times New Roman" w:hAnsi="Times New Roman" w:cs="Times New Roman"/>
          <w:lang w:val="en-GB"/>
        </w:rPr>
        <w:t xml:space="preserve">the </w:t>
      </w:r>
      <w:r w:rsidR="0011721A" w:rsidRPr="00C96379">
        <w:rPr>
          <w:rFonts w:ascii="Times New Roman" w:hAnsi="Times New Roman" w:cs="Times New Roman"/>
          <w:lang w:val="en-GB"/>
        </w:rPr>
        <w:t>case of the programmes listed below</w:t>
      </w:r>
      <w:r w:rsidR="00570C15">
        <w:rPr>
          <w:rFonts w:ascii="Times New Roman" w:hAnsi="Times New Roman" w:cs="Times New Roman"/>
          <w:lang w:val="en-GB"/>
        </w:rPr>
        <w:t>,</w:t>
      </w:r>
      <w:r w:rsidR="0011721A" w:rsidRPr="00C96379">
        <w:rPr>
          <w:rFonts w:ascii="Times New Roman" w:hAnsi="Times New Roman" w:cs="Times New Roman"/>
          <w:lang w:val="en-GB"/>
        </w:rPr>
        <w:t xml:space="preserve"> the parts of the state final examination other than the defence are performed for the first time within one period of dates (the student may but does not have to perform the defence together with the other parts). If a student fails to appear without serious reason</w:t>
      </w:r>
      <w:r w:rsidR="005D7A93">
        <w:rPr>
          <w:rFonts w:ascii="Times New Roman" w:hAnsi="Times New Roman" w:cs="Times New Roman"/>
          <w:lang w:val="en-GB"/>
        </w:rPr>
        <w:t>s</w:t>
      </w:r>
      <w:r w:rsidR="0011721A" w:rsidRPr="00C96379">
        <w:rPr>
          <w:rFonts w:ascii="Times New Roman" w:hAnsi="Times New Roman" w:cs="Times New Roman"/>
          <w:lang w:val="en-GB"/>
        </w:rPr>
        <w:t xml:space="preserve"> for a part of the state final examination on the date for which he registered, </w:t>
      </w:r>
      <w:r w:rsidR="000C5CD8" w:rsidRPr="00272EA2">
        <w:rPr>
          <w:rFonts w:ascii="Times New Roman" w:hAnsi="Times New Roman" w:cs="Times New Roman"/>
          <w:lang w:val="en-GB"/>
        </w:rPr>
        <w:t>the date lapses</w:t>
      </w:r>
      <w:r w:rsidR="00C96379" w:rsidRPr="00C96379">
        <w:rPr>
          <w:rFonts w:ascii="Times New Roman" w:hAnsi="Times New Roman" w:cs="Times New Roman"/>
          <w:lang w:val="en-GB"/>
        </w:rPr>
        <w:t>.</w:t>
      </w:r>
    </w:p>
    <w:p w:rsidR="00414720" w:rsidRPr="00C96379" w:rsidRDefault="00414720" w:rsidP="00D319B6">
      <w:pPr>
        <w:pStyle w:val="Normln1"/>
        <w:rPr>
          <w:rFonts w:ascii="Times New Roman" w:hAnsi="Times New Roman" w:cs="Times New Roman"/>
          <w:lang w:val="en-GB"/>
        </w:rPr>
      </w:pPr>
    </w:p>
    <w:p w:rsidR="00414720" w:rsidRPr="00C96379" w:rsidRDefault="00414720" w:rsidP="00D319B6">
      <w:pPr>
        <w:pStyle w:val="Normln1"/>
        <w:rPr>
          <w:rFonts w:ascii="Times New Roman" w:hAnsi="Times New Roman" w:cs="Times New Roman"/>
          <w:lang w:val="en-GB"/>
        </w:rPr>
      </w:pPr>
    </w:p>
    <w:p w:rsidR="00414720" w:rsidRPr="00C96379" w:rsidRDefault="00414720" w:rsidP="00D319B6">
      <w:pPr>
        <w:pStyle w:val="Normln1"/>
        <w:rPr>
          <w:rFonts w:ascii="Times New Roman" w:hAnsi="Times New Roman" w:cs="Times New Roman"/>
          <w:b/>
          <w:lang w:val="en-GB"/>
        </w:rPr>
      </w:pPr>
      <w:r w:rsidRPr="00C96379">
        <w:rPr>
          <w:rFonts w:ascii="Times New Roman" w:hAnsi="Times New Roman" w:cs="Times New Roman"/>
          <w:b/>
          <w:lang w:val="en-GB"/>
        </w:rPr>
        <w:t xml:space="preserve">a. </w:t>
      </w:r>
      <w:r w:rsidR="00F3683D" w:rsidRPr="00C96379">
        <w:rPr>
          <w:rFonts w:ascii="Times New Roman" w:hAnsi="Times New Roman" w:cs="Times New Roman"/>
          <w:b/>
          <w:lang w:val="en-GB"/>
        </w:rPr>
        <w:t>Bachelor’s programmes</w:t>
      </w:r>
    </w:p>
    <w:p w:rsidR="00414720" w:rsidRPr="00C96379" w:rsidRDefault="00F3683D" w:rsidP="00D319B6">
      <w:pPr>
        <w:pStyle w:val="Normln1"/>
        <w:rPr>
          <w:rFonts w:ascii="Times New Roman" w:hAnsi="Times New Roman" w:cs="Times New Roman"/>
          <w:lang w:val="en-GB"/>
        </w:rPr>
      </w:pPr>
      <w:r w:rsidRPr="00C96379">
        <w:rPr>
          <w:rFonts w:ascii="Times New Roman" w:hAnsi="Times New Roman" w:cs="Times New Roman"/>
          <w:lang w:val="en-GB"/>
        </w:rPr>
        <w:t>Geology</w:t>
      </w:r>
    </w:p>
    <w:p w:rsidR="00414720" w:rsidRPr="00C96379" w:rsidRDefault="00F7227A" w:rsidP="00D319B6">
      <w:pPr>
        <w:pStyle w:val="Normln1"/>
        <w:rPr>
          <w:rFonts w:ascii="Times New Roman" w:hAnsi="Times New Roman" w:cs="Times New Roman"/>
          <w:lang w:val="en-GB"/>
        </w:rPr>
      </w:pPr>
      <w:r w:rsidRPr="00C96379">
        <w:rPr>
          <w:rFonts w:ascii="Times New Roman" w:hAnsi="Times New Roman" w:cs="Times New Roman"/>
          <w:lang w:val="en-GB"/>
        </w:rPr>
        <w:t>Chemistry</w:t>
      </w:r>
    </w:p>
    <w:p w:rsidR="00414720" w:rsidRPr="00C96379" w:rsidRDefault="00F3683D" w:rsidP="00D319B6">
      <w:pPr>
        <w:pStyle w:val="Normln1"/>
        <w:rPr>
          <w:rFonts w:ascii="Times New Roman" w:hAnsi="Times New Roman" w:cs="Times New Roman"/>
          <w:lang w:val="en-GB"/>
        </w:rPr>
      </w:pPr>
      <w:r w:rsidRPr="00C96379">
        <w:rPr>
          <w:rFonts w:ascii="Times New Roman" w:hAnsi="Times New Roman" w:cs="Times New Roman"/>
          <w:lang w:val="en-GB"/>
        </w:rPr>
        <w:t>Clinical and Toxicological Analysis</w:t>
      </w:r>
    </w:p>
    <w:p w:rsidR="00414720" w:rsidRPr="00C96379" w:rsidRDefault="00414720" w:rsidP="00D319B6">
      <w:pPr>
        <w:pStyle w:val="Normln1"/>
        <w:rPr>
          <w:rFonts w:ascii="Times New Roman" w:hAnsi="Times New Roman" w:cs="Times New Roman"/>
          <w:lang w:val="en-GB"/>
        </w:rPr>
      </w:pPr>
    </w:p>
    <w:p w:rsidR="00414720" w:rsidRPr="00C96379" w:rsidRDefault="00414720" w:rsidP="00D319B6">
      <w:pPr>
        <w:pStyle w:val="Normln1"/>
        <w:ind w:left="-6"/>
        <w:jc w:val="both"/>
        <w:rPr>
          <w:rFonts w:ascii="Times New Roman" w:hAnsi="Times New Roman" w:cs="Times New Roman"/>
          <w:b/>
          <w:lang w:val="en-GB"/>
        </w:rPr>
      </w:pPr>
      <w:r w:rsidRPr="00C96379">
        <w:rPr>
          <w:rFonts w:ascii="Times New Roman" w:hAnsi="Times New Roman" w:cs="Times New Roman"/>
          <w:b/>
          <w:lang w:val="en-GB"/>
        </w:rPr>
        <w:t xml:space="preserve">b. </w:t>
      </w:r>
      <w:r w:rsidR="00F3683D" w:rsidRPr="00C96379">
        <w:rPr>
          <w:rFonts w:ascii="Times New Roman" w:hAnsi="Times New Roman" w:cs="Times New Roman"/>
          <w:b/>
          <w:lang w:val="en-GB"/>
        </w:rPr>
        <w:t>Post-bachelor programmes</w:t>
      </w:r>
    </w:p>
    <w:p w:rsidR="00414720" w:rsidRPr="00C96379" w:rsidRDefault="00F7227A" w:rsidP="00D319B6">
      <w:pPr>
        <w:pStyle w:val="Normln1"/>
        <w:rPr>
          <w:rFonts w:ascii="Times New Roman" w:hAnsi="Times New Roman" w:cs="Times New Roman"/>
          <w:lang w:val="en-GB"/>
        </w:rPr>
      </w:pPr>
      <w:r w:rsidRPr="00C96379">
        <w:rPr>
          <w:rFonts w:ascii="Times New Roman" w:hAnsi="Times New Roman" w:cs="Times New Roman"/>
          <w:lang w:val="en-GB"/>
        </w:rPr>
        <w:t>Inorganic Chemistry</w:t>
      </w:r>
    </w:p>
    <w:p w:rsidR="00414720" w:rsidRPr="00C96379" w:rsidRDefault="00F3683D" w:rsidP="00D319B6">
      <w:pPr>
        <w:pStyle w:val="Normln1"/>
        <w:rPr>
          <w:rFonts w:ascii="Times New Roman" w:hAnsi="Times New Roman" w:cs="Times New Roman"/>
          <w:lang w:val="en-GB"/>
        </w:rPr>
      </w:pPr>
      <w:r w:rsidRPr="00C96379">
        <w:rPr>
          <w:rFonts w:ascii="Times New Roman" w:hAnsi="Times New Roman" w:cs="Times New Roman"/>
          <w:lang w:val="en-GB"/>
        </w:rPr>
        <w:t>Clinical and Toxicological Analysis</w:t>
      </w:r>
    </w:p>
    <w:p w:rsidR="00414720" w:rsidRPr="00C96379" w:rsidRDefault="00F7227A" w:rsidP="00D319B6">
      <w:pPr>
        <w:rPr>
          <w:rFonts w:ascii="Times New Roman" w:hAnsi="Times New Roman" w:cs="Times New Roman"/>
          <w:b/>
          <w:bCs/>
          <w:color w:val="auto"/>
          <w:lang w:val="en-GB"/>
        </w:rPr>
      </w:pPr>
      <w:r w:rsidRPr="00C96379">
        <w:rPr>
          <w:rFonts w:ascii="Times New Roman" w:hAnsi="Times New Roman" w:cs="Times New Roman"/>
          <w:color w:val="auto"/>
          <w:lang w:val="en-GB"/>
        </w:rPr>
        <w:t>Chemistry and Physics of Special Materials</w:t>
      </w:r>
    </w:p>
    <w:p w:rsidR="00414720" w:rsidRPr="00C96379" w:rsidRDefault="00414720" w:rsidP="00D319B6">
      <w:pPr>
        <w:pStyle w:val="Normln1"/>
        <w:rPr>
          <w:rFonts w:ascii="Times New Roman" w:hAnsi="Times New Roman" w:cs="Times New Roman"/>
          <w:b/>
          <w:lang w:val="en-GB"/>
        </w:rPr>
      </w:pPr>
      <w:r w:rsidRPr="00C96379">
        <w:rPr>
          <w:rFonts w:ascii="Times New Roman" w:hAnsi="Times New Roman" w:cs="Times New Roman"/>
          <w:lang w:val="en-GB"/>
        </w:rPr>
        <w:br w:type="page"/>
      </w:r>
      <w:r w:rsidR="000D4DC3" w:rsidRPr="00C96379">
        <w:rPr>
          <w:rFonts w:ascii="Times New Roman" w:hAnsi="Times New Roman" w:cs="Times New Roman"/>
          <w:b/>
          <w:lang w:val="en-GB"/>
        </w:rPr>
        <w:lastRenderedPageBreak/>
        <w:t>Appendix No. 2</w:t>
      </w:r>
      <w:r w:rsidRPr="00C96379">
        <w:rPr>
          <w:rFonts w:ascii="Times New Roman" w:hAnsi="Times New Roman" w:cs="Times New Roman"/>
          <w:b/>
          <w:lang w:val="en-GB"/>
        </w:rPr>
        <w:t xml:space="preserve"> – </w:t>
      </w:r>
      <w:r w:rsidR="000D4DC3" w:rsidRPr="00C96379">
        <w:rPr>
          <w:rFonts w:ascii="Times New Roman" w:hAnsi="Times New Roman" w:cs="Times New Roman"/>
          <w:b/>
          <w:sz w:val="24"/>
          <w:szCs w:val="24"/>
          <w:lang w:val="en-GB"/>
        </w:rPr>
        <w:t xml:space="preserve">Number of </w:t>
      </w:r>
      <w:r w:rsidR="00570C15">
        <w:rPr>
          <w:rFonts w:ascii="Times New Roman" w:hAnsi="Times New Roman" w:cs="Times New Roman"/>
          <w:b/>
          <w:sz w:val="24"/>
          <w:szCs w:val="24"/>
          <w:lang w:val="en-GB"/>
        </w:rPr>
        <w:t>C</w:t>
      </w:r>
      <w:r w:rsidR="00570C15" w:rsidRPr="00C96379">
        <w:rPr>
          <w:rFonts w:ascii="Times New Roman" w:hAnsi="Times New Roman" w:cs="Times New Roman"/>
          <w:b/>
          <w:sz w:val="24"/>
          <w:szCs w:val="24"/>
          <w:lang w:val="en-GB"/>
        </w:rPr>
        <w:t xml:space="preserve">redits </w:t>
      </w:r>
      <w:r w:rsidR="000D4DC3" w:rsidRPr="00C96379">
        <w:rPr>
          <w:rFonts w:ascii="Times New Roman" w:hAnsi="Times New Roman" w:cs="Times New Roman"/>
          <w:b/>
          <w:sz w:val="24"/>
          <w:szCs w:val="24"/>
          <w:lang w:val="en-GB"/>
        </w:rPr>
        <w:t xml:space="preserve">that </w:t>
      </w:r>
      <w:r w:rsidR="00570C15">
        <w:rPr>
          <w:rFonts w:ascii="Times New Roman" w:hAnsi="Times New Roman" w:cs="Times New Roman"/>
          <w:b/>
          <w:sz w:val="24"/>
          <w:szCs w:val="24"/>
          <w:lang w:val="en-GB"/>
        </w:rPr>
        <w:t>M</w:t>
      </w:r>
      <w:r w:rsidR="00570C15" w:rsidRPr="00C96379">
        <w:rPr>
          <w:rFonts w:ascii="Times New Roman" w:hAnsi="Times New Roman" w:cs="Times New Roman"/>
          <w:b/>
          <w:sz w:val="24"/>
          <w:szCs w:val="24"/>
          <w:lang w:val="en-GB"/>
        </w:rPr>
        <w:t xml:space="preserve">ust </w:t>
      </w:r>
      <w:r w:rsidR="000D4DC3" w:rsidRPr="00C96379">
        <w:rPr>
          <w:rFonts w:ascii="Times New Roman" w:hAnsi="Times New Roman" w:cs="Times New Roman"/>
          <w:b/>
          <w:sz w:val="24"/>
          <w:szCs w:val="24"/>
          <w:lang w:val="en-GB"/>
        </w:rPr>
        <w:t xml:space="preserve">be </w:t>
      </w:r>
      <w:r w:rsidR="00570C15">
        <w:rPr>
          <w:rFonts w:ascii="Times New Roman" w:hAnsi="Times New Roman" w:cs="Times New Roman"/>
          <w:b/>
          <w:sz w:val="24"/>
          <w:szCs w:val="24"/>
          <w:lang w:val="en-GB"/>
        </w:rPr>
        <w:t>A</w:t>
      </w:r>
      <w:r w:rsidR="00570C15" w:rsidRPr="00C96379">
        <w:rPr>
          <w:rFonts w:ascii="Times New Roman" w:hAnsi="Times New Roman" w:cs="Times New Roman"/>
          <w:b/>
          <w:sz w:val="24"/>
          <w:szCs w:val="24"/>
          <w:lang w:val="en-GB"/>
        </w:rPr>
        <w:t xml:space="preserve">chieved </w:t>
      </w:r>
      <w:r w:rsidR="00570C15">
        <w:rPr>
          <w:rFonts w:ascii="Times New Roman" w:hAnsi="Times New Roman" w:cs="Times New Roman"/>
          <w:b/>
          <w:sz w:val="24"/>
          <w:szCs w:val="24"/>
          <w:lang w:val="en-GB"/>
        </w:rPr>
        <w:t>B</w:t>
      </w:r>
      <w:r w:rsidR="00570C15" w:rsidRPr="00C96379">
        <w:rPr>
          <w:rFonts w:ascii="Times New Roman" w:hAnsi="Times New Roman" w:cs="Times New Roman"/>
          <w:b/>
          <w:sz w:val="24"/>
          <w:szCs w:val="24"/>
          <w:lang w:val="en-GB"/>
        </w:rPr>
        <w:t xml:space="preserve">efore </w:t>
      </w:r>
      <w:r w:rsidR="000D4DC3" w:rsidRPr="00C96379">
        <w:rPr>
          <w:rFonts w:ascii="Times New Roman" w:hAnsi="Times New Roman" w:cs="Times New Roman"/>
          <w:b/>
          <w:sz w:val="24"/>
          <w:szCs w:val="24"/>
          <w:lang w:val="en-GB"/>
        </w:rPr>
        <w:t xml:space="preserve">a </w:t>
      </w:r>
      <w:r w:rsidR="00570C15">
        <w:rPr>
          <w:rFonts w:ascii="Times New Roman" w:hAnsi="Times New Roman" w:cs="Times New Roman"/>
          <w:b/>
          <w:sz w:val="24"/>
          <w:szCs w:val="24"/>
          <w:lang w:val="en-GB"/>
        </w:rPr>
        <w:t>P</w:t>
      </w:r>
      <w:r w:rsidR="00570C15" w:rsidRPr="00C96379">
        <w:rPr>
          <w:rFonts w:ascii="Times New Roman" w:hAnsi="Times New Roman" w:cs="Times New Roman"/>
          <w:b/>
          <w:sz w:val="24"/>
          <w:szCs w:val="24"/>
          <w:lang w:val="en-GB"/>
        </w:rPr>
        <w:t xml:space="preserve">art </w:t>
      </w:r>
      <w:r w:rsidR="00570C15">
        <w:rPr>
          <w:rFonts w:ascii="Times New Roman" w:hAnsi="Times New Roman" w:cs="Times New Roman"/>
          <w:b/>
          <w:sz w:val="24"/>
          <w:szCs w:val="24"/>
          <w:lang w:val="en-GB"/>
        </w:rPr>
        <w:t>O</w:t>
      </w:r>
      <w:r w:rsidR="00570C15" w:rsidRPr="00C96379">
        <w:rPr>
          <w:rFonts w:ascii="Times New Roman" w:hAnsi="Times New Roman" w:cs="Times New Roman"/>
          <w:b/>
          <w:sz w:val="24"/>
          <w:szCs w:val="24"/>
          <w:lang w:val="en-GB"/>
        </w:rPr>
        <w:t xml:space="preserve">ther </w:t>
      </w:r>
      <w:r w:rsidR="000D4DC3" w:rsidRPr="00C96379">
        <w:rPr>
          <w:rFonts w:ascii="Times New Roman" w:hAnsi="Times New Roman" w:cs="Times New Roman"/>
          <w:b/>
          <w:sz w:val="24"/>
          <w:szCs w:val="24"/>
          <w:lang w:val="en-GB"/>
        </w:rPr>
        <w:t xml:space="preserve">than the </w:t>
      </w:r>
      <w:r w:rsidR="00570C15">
        <w:rPr>
          <w:rFonts w:ascii="Times New Roman" w:hAnsi="Times New Roman" w:cs="Times New Roman"/>
          <w:b/>
          <w:sz w:val="24"/>
          <w:szCs w:val="24"/>
          <w:lang w:val="en-GB"/>
        </w:rPr>
        <w:t>L</w:t>
      </w:r>
      <w:r w:rsidR="00570C15" w:rsidRPr="00C96379">
        <w:rPr>
          <w:rFonts w:ascii="Times New Roman" w:hAnsi="Times New Roman" w:cs="Times New Roman"/>
          <w:b/>
          <w:sz w:val="24"/>
          <w:szCs w:val="24"/>
          <w:lang w:val="en-GB"/>
        </w:rPr>
        <w:t xml:space="preserve">ast </w:t>
      </w:r>
      <w:r w:rsidR="00570C15">
        <w:rPr>
          <w:rFonts w:ascii="Times New Roman" w:hAnsi="Times New Roman" w:cs="Times New Roman"/>
          <w:b/>
          <w:sz w:val="24"/>
          <w:szCs w:val="24"/>
          <w:lang w:val="en-GB"/>
        </w:rPr>
        <w:t>P</w:t>
      </w:r>
      <w:r w:rsidR="00570C15" w:rsidRPr="00C96379">
        <w:rPr>
          <w:rFonts w:ascii="Times New Roman" w:hAnsi="Times New Roman" w:cs="Times New Roman"/>
          <w:b/>
          <w:sz w:val="24"/>
          <w:szCs w:val="24"/>
          <w:lang w:val="en-GB"/>
        </w:rPr>
        <w:t xml:space="preserve">art </w:t>
      </w:r>
      <w:r w:rsidR="000D4DC3" w:rsidRPr="00C96379">
        <w:rPr>
          <w:rFonts w:ascii="Times New Roman" w:hAnsi="Times New Roman" w:cs="Times New Roman"/>
          <w:b/>
          <w:sz w:val="24"/>
          <w:szCs w:val="24"/>
          <w:lang w:val="en-GB"/>
        </w:rPr>
        <w:t xml:space="preserve">of a </w:t>
      </w:r>
      <w:r w:rsidR="00570C15">
        <w:rPr>
          <w:rFonts w:ascii="Times New Roman" w:hAnsi="Times New Roman" w:cs="Times New Roman"/>
          <w:b/>
          <w:sz w:val="24"/>
          <w:szCs w:val="24"/>
          <w:lang w:val="en-GB"/>
        </w:rPr>
        <w:t>S</w:t>
      </w:r>
      <w:r w:rsidR="00570C15" w:rsidRPr="00C96379">
        <w:rPr>
          <w:rFonts w:ascii="Times New Roman" w:hAnsi="Times New Roman" w:cs="Times New Roman"/>
          <w:b/>
          <w:sz w:val="24"/>
          <w:szCs w:val="24"/>
          <w:lang w:val="en-GB"/>
        </w:rPr>
        <w:t xml:space="preserve">tate </w:t>
      </w:r>
      <w:r w:rsidR="00570C15">
        <w:rPr>
          <w:rFonts w:ascii="Times New Roman" w:hAnsi="Times New Roman" w:cs="Times New Roman"/>
          <w:b/>
          <w:sz w:val="24"/>
          <w:szCs w:val="24"/>
          <w:lang w:val="en-GB"/>
        </w:rPr>
        <w:t>E</w:t>
      </w:r>
      <w:r w:rsidR="00570C15" w:rsidRPr="00C96379">
        <w:rPr>
          <w:rFonts w:ascii="Times New Roman" w:hAnsi="Times New Roman" w:cs="Times New Roman"/>
          <w:b/>
          <w:sz w:val="24"/>
          <w:szCs w:val="24"/>
          <w:lang w:val="en-GB"/>
        </w:rPr>
        <w:t xml:space="preserve">xamination </w:t>
      </w:r>
      <w:r w:rsidR="00570C15">
        <w:rPr>
          <w:rFonts w:ascii="Times New Roman" w:hAnsi="Times New Roman" w:cs="Times New Roman"/>
          <w:b/>
          <w:sz w:val="24"/>
          <w:szCs w:val="24"/>
          <w:lang w:val="en-GB"/>
        </w:rPr>
        <w:t>M</w:t>
      </w:r>
      <w:r w:rsidR="00570C15" w:rsidRPr="00C96379">
        <w:rPr>
          <w:rFonts w:ascii="Times New Roman" w:hAnsi="Times New Roman" w:cs="Times New Roman"/>
          <w:b/>
          <w:sz w:val="24"/>
          <w:szCs w:val="24"/>
          <w:lang w:val="en-GB"/>
        </w:rPr>
        <w:t xml:space="preserve">ay </w:t>
      </w:r>
      <w:r w:rsidR="000D4DC3" w:rsidRPr="00C96379">
        <w:rPr>
          <w:rFonts w:ascii="Times New Roman" w:hAnsi="Times New Roman" w:cs="Times New Roman"/>
          <w:b/>
          <w:sz w:val="24"/>
          <w:szCs w:val="24"/>
          <w:lang w:val="en-GB"/>
        </w:rPr>
        <w:t xml:space="preserve">be </w:t>
      </w:r>
      <w:r w:rsidR="00570C15">
        <w:rPr>
          <w:rFonts w:ascii="Times New Roman" w:hAnsi="Times New Roman" w:cs="Times New Roman"/>
          <w:b/>
          <w:sz w:val="24"/>
          <w:szCs w:val="24"/>
          <w:lang w:val="en-GB"/>
        </w:rPr>
        <w:t>T</w:t>
      </w:r>
      <w:r w:rsidR="00570C15" w:rsidRPr="00C96379">
        <w:rPr>
          <w:rFonts w:ascii="Times New Roman" w:hAnsi="Times New Roman" w:cs="Times New Roman"/>
          <w:b/>
          <w:sz w:val="24"/>
          <w:szCs w:val="24"/>
          <w:lang w:val="en-GB"/>
        </w:rPr>
        <w:t>aken</w:t>
      </w:r>
    </w:p>
    <w:p w:rsidR="00414720" w:rsidRPr="00C96379" w:rsidRDefault="00414720" w:rsidP="00D319B6">
      <w:pPr>
        <w:pStyle w:val="Normln1"/>
        <w:rPr>
          <w:rFonts w:ascii="Times New Roman" w:hAnsi="Times New Roman" w:cs="Times New Roman"/>
          <w:b/>
          <w:lang w:val="en-GB"/>
        </w:rPr>
      </w:pPr>
    </w:p>
    <w:p w:rsidR="00414720" w:rsidRPr="00C96379" w:rsidRDefault="0076415D" w:rsidP="00D319B6">
      <w:pPr>
        <w:pStyle w:val="Normln1"/>
        <w:rPr>
          <w:rFonts w:ascii="Times New Roman" w:hAnsi="Times New Roman" w:cs="Times New Roman"/>
          <w:lang w:val="en-GB"/>
        </w:rPr>
      </w:pPr>
      <w:r w:rsidRPr="00C96379">
        <w:rPr>
          <w:rFonts w:ascii="Times New Roman" w:hAnsi="Times New Roman" w:cs="Times New Roman"/>
          <w:lang w:val="en-GB"/>
        </w:rPr>
        <w:t>Bachelor’s programmes</w:t>
      </w:r>
    </w:p>
    <w:p w:rsidR="00414720" w:rsidRPr="00C96379" w:rsidRDefault="00414720" w:rsidP="00D319B6">
      <w:pPr>
        <w:pStyle w:val="Normln1"/>
        <w:rPr>
          <w:rFonts w:ascii="Times New Roman" w:hAnsi="Times New Roman" w:cs="Times New Roman"/>
          <w:lang w:val="en-GB"/>
        </w:rPr>
      </w:pPr>
    </w:p>
    <w:tbl>
      <w:tblPr>
        <w:tblW w:w="9739" w:type="dxa"/>
        <w:tblInd w:w="-15" w:type="dxa"/>
        <w:tblLayout w:type="fixed"/>
        <w:tblCellMar>
          <w:left w:w="70" w:type="dxa"/>
          <w:right w:w="70" w:type="dxa"/>
        </w:tblCellMar>
        <w:tblLook w:val="0000"/>
      </w:tblPr>
      <w:tblGrid>
        <w:gridCol w:w="4690"/>
        <w:gridCol w:w="3366"/>
        <w:gridCol w:w="1683"/>
      </w:tblGrid>
      <w:tr w:rsidR="00414720" w:rsidRPr="00C96379" w:rsidTr="00AD209F">
        <w:trPr>
          <w:trHeight w:val="480"/>
        </w:trPr>
        <w:tc>
          <w:tcPr>
            <w:tcW w:w="4690" w:type="dxa"/>
            <w:tcBorders>
              <w:top w:val="single" w:sz="8" w:space="0" w:color="000000"/>
              <w:left w:val="single" w:sz="8" w:space="0" w:color="000000"/>
              <w:bottom w:val="single" w:sz="8" w:space="0" w:color="000000"/>
              <w:right w:val="single" w:sz="4" w:space="0" w:color="000000"/>
            </w:tcBorders>
            <w:shd w:val="clear" w:color="auto" w:fill="FFFFFF"/>
            <w:vAlign w:val="center"/>
          </w:tcPr>
          <w:p w:rsidR="00414720" w:rsidRPr="00C96379" w:rsidRDefault="00414720" w:rsidP="00AD209F">
            <w:pPr>
              <w:pStyle w:val="Normln1"/>
              <w:rPr>
                <w:rFonts w:ascii="Times New Roman" w:hAnsi="Times New Roman" w:cs="Times New Roman"/>
                <w:sz w:val="20"/>
                <w:szCs w:val="20"/>
                <w:lang w:val="en-GB"/>
              </w:rPr>
            </w:pPr>
            <w:r w:rsidRPr="00C96379">
              <w:rPr>
                <w:rFonts w:ascii="Times New Roman" w:hAnsi="Times New Roman" w:cs="Times New Roman"/>
                <w:sz w:val="20"/>
                <w:szCs w:val="20"/>
                <w:lang w:val="en-GB"/>
              </w:rPr>
              <w:t>Program</w:t>
            </w:r>
            <w:r w:rsidR="0076415D" w:rsidRPr="00C96379">
              <w:rPr>
                <w:rFonts w:ascii="Times New Roman" w:hAnsi="Times New Roman" w:cs="Times New Roman"/>
                <w:sz w:val="20"/>
                <w:szCs w:val="20"/>
                <w:lang w:val="en-GB"/>
              </w:rPr>
              <w:t>me</w:t>
            </w:r>
          </w:p>
        </w:tc>
        <w:tc>
          <w:tcPr>
            <w:tcW w:w="3366" w:type="dxa"/>
            <w:tcBorders>
              <w:top w:val="single" w:sz="8" w:space="0" w:color="000000"/>
              <w:left w:val="nil"/>
              <w:bottom w:val="single" w:sz="8" w:space="0" w:color="000000"/>
              <w:right w:val="single" w:sz="4" w:space="0" w:color="000000"/>
            </w:tcBorders>
            <w:shd w:val="clear" w:color="auto" w:fill="FFFFFF"/>
            <w:vAlign w:val="center"/>
          </w:tcPr>
          <w:p w:rsidR="00414720" w:rsidRPr="00C96379" w:rsidRDefault="0076415D" w:rsidP="00AD209F">
            <w:pPr>
              <w:pStyle w:val="Normln1"/>
              <w:rPr>
                <w:rFonts w:ascii="Times New Roman" w:hAnsi="Times New Roman" w:cs="Times New Roman"/>
                <w:sz w:val="20"/>
                <w:szCs w:val="20"/>
                <w:lang w:val="en-GB"/>
              </w:rPr>
            </w:pPr>
            <w:r w:rsidRPr="00C96379">
              <w:rPr>
                <w:rFonts w:ascii="Times New Roman" w:hAnsi="Times New Roman" w:cs="Times New Roman"/>
                <w:sz w:val="20"/>
                <w:szCs w:val="20"/>
                <w:lang w:val="en-GB"/>
              </w:rPr>
              <w:t>Parts of state examination</w:t>
            </w:r>
          </w:p>
        </w:tc>
        <w:tc>
          <w:tcPr>
            <w:tcW w:w="1683" w:type="dxa"/>
            <w:tcBorders>
              <w:top w:val="single" w:sz="8" w:space="0" w:color="000000"/>
              <w:left w:val="nil"/>
              <w:bottom w:val="single" w:sz="8" w:space="0" w:color="000000"/>
              <w:right w:val="single" w:sz="8" w:space="0" w:color="000000"/>
            </w:tcBorders>
            <w:shd w:val="clear" w:color="auto" w:fill="FFFFFF"/>
            <w:vAlign w:val="center"/>
          </w:tcPr>
          <w:p w:rsidR="00414720" w:rsidRPr="00C96379" w:rsidRDefault="0076415D" w:rsidP="00AD209F">
            <w:pPr>
              <w:pStyle w:val="Normln1"/>
              <w:jc w:val="center"/>
              <w:rPr>
                <w:rFonts w:ascii="Times New Roman" w:hAnsi="Times New Roman" w:cs="Times New Roman"/>
                <w:sz w:val="20"/>
                <w:szCs w:val="20"/>
                <w:lang w:val="en-GB"/>
              </w:rPr>
            </w:pPr>
            <w:r w:rsidRPr="00C96379">
              <w:rPr>
                <w:rFonts w:ascii="Times New Roman" w:hAnsi="Times New Roman" w:cs="Times New Roman"/>
                <w:sz w:val="20"/>
                <w:szCs w:val="20"/>
                <w:lang w:val="en-GB"/>
              </w:rPr>
              <w:t>Number of credits</w:t>
            </w:r>
          </w:p>
        </w:tc>
      </w:tr>
      <w:tr w:rsidR="00414720" w:rsidRPr="00C96379" w:rsidTr="00AD209F">
        <w:trPr>
          <w:trHeight w:val="240"/>
        </w:trPr>
        <w:tc>
          <w:tcPr>
            <w:tcW w:w="4690" w:type="dxa"/>
            <w:tcBorders>
              <w:top w:val="single" w:sz="8" w:space="0" w:color="000000"/>
              <w:left w:val="single" w:sz="8" w:space="0" w:color="000000"/>
              <w:bottom w:val="nil"/>
              <w:right w:val="single" w:sz="4" w:space="0" w:color="000000"/>
            </w:tcBorders>
            <w:shd w:val="clear" w:color="auto" w:fill="FFFFFF"/>
            <w:vAlign w:val="center"/>
          </w:tcPr>
          <w:p w:rsidR="00414720" w:rsidRPr="00C96379" w:rsidRDefault="00F7227A" w:rsidP="00AD209F">
            <w:pPr>
              <w:pStyle w:val="Normln1"/>
              <w:rPr>
                <w:rFonts w:ascii="Times New Roman" w:hAnsi="Times New Roman" w:cs="Times New Roman"/>
                <w:sz w:val="20"/>
                <w:szCs w:val="20"/>
                <w:lang w:val="en-GB"/>
              </w:rPr>
            </w:pPr>
            <w:r w:rsidRPr="00C96379">
              <w:rPr>
                <w:rFonts w:ascii="Times New Roman" w:hAnsi="Times New Roman" w:cs="Times New Roman"/>
                <w:sz w:val="20"/>
                <w:szCs w:val="20"/>
                <w:lang w:val="en-GB"/>
              </w:rPr>
              <w:t>Biology</w:t>
            </w:r>
          </w:p>
        </w:tc>
        <w:tc>
          <w:tcPr>
            <w:tcW w:w="3366" w:type="dxa"/>
            <w:vMerge w:val="restart"/>
            <w:tcBorders>
              <w:top w:val="single" w:sz="8" w:space="0" w:color="000000"/>
              <w:left w:val="nil"/>
              <w:right w:val="single" w:sz="4" w:space="0" w:color="000000"/>
            </w:tcBorders>
            <w:shd w:val="clear" w:color="auto" w:fill="FFFFFF"/>
            <w:vAlign w:val="center"/>
          </w:tcPr>
          <w:p w:rsidR="00414720" w:rsidRPr="00C96379" w:rsidRDefault="00414720" w:rsidP="00C96379">
            <w:pPr>
              <w:pStyle w:val="Normln1"/>
              <w:rPr>
                <w:rFonts w:ascii="Times New Roman" w:hAnsi="Times New Roman" w:cs="Times New Roman"/>
                <w:sz w:val="20"/>
                <w:szCs w:val="20"/>
                <w:lang w:val="en-GB"/>
              </w:rPr>
            </w:pPr>
            <w:r w:rsidRPr="00E827F1">
              <w:rPr>
                <w:rFonts w:ascii="Times New Roman" w:hAnsi="Times New Roman" w:cs="Times New Roman"/>
                <w:sz w:val="20"/>
                <w:szCs w:val="20"/>
                <w:lang w:val="en-GB"/>
              </w:rPr>
              <w:t xml:space="preserve">SZ1: </w:t>
            </w:r>
            <w:r w:rsidR="00C96379" w:rsidRPr="00E827F1">
              <w:rPr>
                <w:rFonts w:ascii="Times New Roman" w:hAnsi="Times New Roman" w:cs="Times New Roman"/>
                <w:sz w:val="20"/>
                <w:szCs w:val="20"/>
                <w:lang w:val="en-GB"/>
              </w:rPr>
              <w:t>Defence</w:t>
            </w:r>
            <w:r w:rsidR="00C96379" w:rsidRPr="00C96379">
              <w:rPr>
                <w:rFonts w:ascii="Times New Roman" w:hAnsi="Times New Roman" w:cs="Times New Roman"/>
                <w:sz w:val="20"/>
                <w:szCs w:val="20"/>
                <w:lang w:val="en-GB"/>
              </w:rPr>
              <w:t xml:space="preserve"> of Bachelor’s thesis</w:t>
            </w:r>
          </w:p>
        </w:tc>
        <w:tc>
          <w:tcPr>
            <w:tcW w:w="1683" w:type="dxa"/>
            <w:vMerge w:val="restart"/>
            <w:tcBorders>
              <w:top w:val="single" w:sz="8" w:space="0" w:color="000000"/>
              <w:left w:val="nil"/>
              <w:right w:val="single" w:sz="8" w:space="0" w:color="000000"/>
            </w:tcBorders>
            <w:shd w:val="clear" w:color="auto" w:fill="FFFFFF"/>
            <w:vAlign w:val="center"/>
          </w:tcPr>
          <w:p w:rsidR="00414720" w:rsidRPr="00C96379" w:rsidRDefault="00414720" w:rsidP="00AD209F">
            <w:pPr>
              <w:pStyle w:val="Normln1"/>
              <w:jc w:val="center"/>
              <w:rPr>
                <w:rFonts w:ascii="Times New Roman" w:hAnsi="Times New Roman" w:cs="Times New Roman"/>
                <w:sz w:val="20"/>
                <w:szCs w:val="20"/>
                <w:lang w:val="en-GB"/>
              </w:rPr>
            </w:pPr>
            <w:r w:rsidRPr="00C96379">
              <w:rPr>
                <w:rFonts w:ascii="Times New Roman" w:hAnsi="Times New Roman" w:cs="Times New Roman"/>
                <w:sz w:val="20"/>
                <w:szCs w:val="20"/>
                <w:lang w:val="en-GB"/>
              </w:rPr>
              <w:t>150</w:t>
            </w:r>
          </w:p>
        </w:tc>
      </w:tr>
      <w:tr w:rsidR="00414720" w:rsidRPr="00C96379" w:rsidTr="00AD209F">
        <w:trPr>
          <w:trHeight w:val="240"/>
        </w:trPr>
        <w:tc>
          <w:tcPr>
            <w:tcW w:w="4690" w:type="dxa"/>
            <w:tcBorders>
              <w:top w:val="single" w:sz="4" w:space="0" w:color="000000"/>
              <w:left w:val="single" w:sz="8" w:space="0" w:color="000000"/>
              <w:bottom w:val="nil"/>
              <w:right w:val="single" w:sz="4" w:space="0" w:color="000000"/>
            </w:tcBorders>
            <w:shd w:val="clear" w:color="auto" w:fill="FFFFFF"/>
            <w:vAlign w:val="bottom"/>
          </w:tcPr>
          <w:p w:rsidR="00414720" w:rsidRPr="00C96379" w:rsidRDefault="00F7227A" w:rsidP="00AD209F">
            <w:pPr>
              <w:pStyle w:val="Normln1"/>
              <w:rPr>
                <w:rFonts w:ascii="Times New Roman" w:hAnsi="Times New Roman" w:cs="Times New Roman"/>
                <w:sz w:val="20"/>
                <w:szCs w:val="20"/>
                <w:lang w:val="en-GB"/>
              </w:rPr>
            </w:pPr>
            <w:r w:rsidRPr="00C96379">
              <w:rPr>
                <w:rFonts w:ascii="Times New Roman" w:hAnsi="Times New Roman" w:cs="Times New Roman"/>
                <w:sz w:val="20"/>
                <w:szCs w:val="20"/>
                <w:lang w:val="en-GB"/>
              </w:rPr>
              <w:t xml:space="preserve">Ecological and Evolutionary Biology </w:t>
            </w:r>
          </w:p>
        </w:tc>
        <w:tc>
          <w:tcPr>
            <w:tcW w:w="3366" w:type="dxa"/>
            <w:vMerge/>
            <w:tcBorders>
              <w:top w:val="single" w:sz="8" w:space="0" w:color="000000"/>
              <w:left w:val="nil"/>
              <w:right w:val="single" w:sz="4" w:space="0" w:color="000000"/>
            </w:tcBorders>
            <w:shd w:val="clear" w:color="auto" w:fill="FFFFFF"/>
            <w:vAlign w:val="center"/>
          </w:tcPr>
          <w:p w:rsidR="00414720" w:rsidRPr="00C96379" w:rsidRDefault="00414720" w:rsidP="00AD209F">
            <w:pPr>
              <w:pStyle w:val="Normln1"/>
              <w:rPr>
                <w:rFonts w:ascii="Times New Roman" w:hAnsi="Times New Roman" w:cs="Times New Roman"/>
                <w:sz w:val="20"/>
                <w:szCs w:val="20"/>
                <w:lang w:val="en-GB"/>
              </w:rPr>
            </w:pPr>
          </w:p>
        </w:tc>
        <w:tc>
          <w:tcPr>
            <w:tcW w:w="1683" w:type="dxa"/>
            <w:vMerge/>
            <w:tcBorders>
              <w:top w:val="single" w:sz="8" w:space="0" w:color="000000"/>
              <w:left w:val="nil"/>
              <w:right w:val="single" w:sz="8" w:space="0" w:color="000000"/>
            </w:tcBorders>
            <w:shd w:val="clear" w:color="auto" w:fill="FFFFFF"/>
            <w:vAlign w:val="center"/>
          </w:tcPr>
          <w:p w:rsidR="00414720" w:rsidRPr="00C96379" w:rsidRDefault="00414720" w:rsidP="00AD209F">
            <w:pPr>
              <w:pStyle w:val="Normln1"/>
              <w:rPr>
                <w:rFonts w:ascii="Times New Roman" w:hAnsi="Times New Roman" w:cs="Times New Roman"/>
                <w:sz w:val="20"/>
                <w:szCs w:val="20"/>
                <w:lang w:val="en-GB"/>
              </w:rPr>
            </w:pPr>
          </w:p>
          <w:p w:rsidR="00414720" w:rsidRPr="00C96379" w:rsidRDefault="00414720" w:rsidP="00AD209F">
            <w:pPr>
              <w:pStyle w:val="Normln1"/>
              <w:jc w:val="right"/>
              <w:rPr>
                <w:rFonts w:ascii="Times New Roman" w:hAnsi="Times New Roman" w:cs="Times New Roman"/>
                <w:sz w:val="20"/>
                <w:szCs w:val="20"/>
                <w:lang w:val="en-GB"/>
              </w:rPr>
            </w:pPr>
          </w:p>
        </w:tc>
      </w:tr>
      <w:tr w:rsidR="00414720" w:rsidRPr="00C96379" w:rsidTr="00AD209F">
        <w:trPr>
          <w:trHeight w:val="240"/>
        </w:trPr>
        <w:tc>
          <w:tcPr>
            <w:tcW w:w="4690" w:type="dxa"/>
            <w:tcBorders>
              <w:top w:val="single" w:sz="4" w:space="0" w:color="000000"/>
              <w:left w:val="single" w:sz="8" w:space="0" w:color="000000"/>
              <w:bottom w:val="single" w:sz="8" w:space="0" w:color="000000"/>
              <w:right w:val="single" w:sz="4" w:space="0" w:color="000000"/>
            </w:tcBorders>
            <w:shd w:val="clear" w:color="auto" w:fill="FFFFFF"/>
            <w:vAlign w:val="bottom"/>
          </w:tcPr>
          <w:p w:rsidR="00414720" w:rsidRPr="00C96379" w:rsidRDefault="002E4B31" w:rsidP="002E4B31">
            <w:pPr>
              <w:pStyle w:val="Normln1"/>
              <w:rPr>
                <w:rFonts w:ascii="Times New Roman" w:hAnsi="Times New Roman" w:cs="Times New Roman"/>
                <w:sz w:val="20"/>
                <w:szCs w:val="20"/>
                <w:lang w:val="en-GB"/>
              </w:rPr>
            </w:pPr>
            <w:r w:rsidRPr="00C96379">
              <w:rPr>
                <w:rFonts w:ascii="Times New Roman" w:hAnsi="Times New Roman" w:cs="Times New Roman"/>
                <w:sz w:val="20"/>
                <w:szCs w:val="20"/>
                <w:lang w:val="en-GB"/>
              </w:rPr>
              <w:t>Molecular Biology and Biochemistry of Microorganisms</w:t>
            </w:r>
          </w:p>
        </w:tc>
        <w:tc>
          <w:tcPr>
            <w:tcW w:w="3366" w:type="dxa"/>
            <w:vMerge/>
            <w:tcBorders>
              <w:top w:val="single" w:sz="8" w:space="0" w:color="000000"/>
              <w:left w:val="nil"/>
              <w:right w:val="single" w:sz="4" w:space="0" w:color="000000"/>
            </w:tcBorders>
            <w:shd w:val="clear" w:color="auto" w:fill="FFFFFF"/>
            <w:vAlign w:val="center"/>
          </w:tcPr>
          <w:p w:rsidR="00414720" w:rsidRPr="00C96379" w:rsidRDefault="00414720" w:rsidP="00AD209F">
            <w:pPr>
              <w:pStyle w:val="Normln1"/>
              <w:rPr>
                <w:rFonts w:ascii="Times New Roman" w:hAnsi="Times New Roman" w:cs="Times New Roman"/>
                <w:sz w:val="20"/>
                <w:szCs w:val="20"/>
                <w:lang w:val="en-GB"/>
              </w:rPr>
            </w:pPr>
          </w:p>
        </w:tc>
        <w:tc>
          <w:tcPr>
            <w:tcW w:w="1683" w:type="dxa"/>
            <w:vMerge/>
            <w:tcBorders>
              <w:top w:val="single" w:sz="8" w:space="0" w:color="000000"/>
              <w:left w:val="nil"/>
              <w:right w:val="single" w:sz="8" w:space="0" w:color="000000"/>
            </w:tcBorders>
            <w:shd w:val="clear" w:color="auto" w:fill="FFFFFF"/>
            <w:vAlign w:val="center"/>
          </w:tcPr>
          <w:p w:rsidR="00414720" w:rsidRPr="00C96379" w:rsidRDefault="00414720" w:rsidP="00AD209F">
            <w:pPr>
              <w:pStyle w:val="Normln1"/>
              <w:rPr>
                <w:rFonts w:ascii="Times New Roman" w:hAnsi="Times New Roman" w:cs="Times New Roman"/>
                <w:sz w:val="20"/>
                <w:szCs w:val="20"/>
                <w:lang w:val="en-GB"/>
              </w:rPr>
            </w:pPr>
          </w:p>
          <w:p w:rsidR="00414720" w:rsidRPr="00C96379" w:rsidRDefault="00414720" w:rsidP="00AD209F">
            <w:pPr>
              <w:pStyle w:val="Normln1"/>
              <w:jc w:val="right"/>
              <w:rPr>
                <w:rFonts w:ascii="Times New Roman" w:hAnsi="Times New Roman" w:cs="Times New Roman"/>
                <w:sz w:val="20"/>
                <w:szCs w:val="20"/>
                <w:lang w:val="en-GB"/>
              </w:rPr>
            </w:pPr>
          </w:p>
        </w:tc>
      </w:tr>
      <w:tr w:rsidR="00414720" w:rsidRPr="00C96379" w:rsidTr="00AD209F">
        <w:trPr>
          <w:trHeight w:val="220"/>
        </w:trPr>
        <w:tc>
          <w:tcPr>
            <w:tcW w:w="4690" w:type="dxa"/>
            <w:tcBorders>
              <w:top w:val="single" w:sz="8" w:space="0" w:color="000000"/>
              <w:left w:val="single" w:sz="8" w:space="0" w:color="000000"/>
              <w:bottom w:val="nil"/>
              <w:right w:val="single" w:sz="4" w:space="0" w:color="000000"/>
            </w:tcBorders>
            <w:shd w:val="clear" w:color="auto" w:fill="FFFFFF"/>
          </w:tcPr>
          <w:p w:rsidR="00414720" w:rsidRPr="00C96379" w:rsidRDefault="002E4B31" w:rsidP="00F52440">
            <w:pPr>
              <w:pStyle w:val="Normln1"/>
              <w:rPr>
                <w:rFonts w:ascii="Times New Roman" w:hAnsi="Times New Roman" w:cs="Times New Roman"/>
                <w:sz w:val="20"/>
                <w:szCs w:val="20"/>
                <w:lang w:val="en-GB"/>
              </w:rPr>
            </w:pPr>
            <w:r w:rsidRPr="00C96379">
              <w:rPr>
                <w:rFonts w:ascii="Times New Roman" w:hAnsi="Times New Roman" w:cs="Times New Roman"/>
                <w:sz w:val="20"/>
                <w:szCs w:val="20"/>
                <w:lang w:val="en-GB"/>
              </w:rPr>
              <w:t xml:space="preserve">Biology </w:t>
            </w:r>
            <w:r w:rsidR="00F52440">
              <w:rPr>
                <w:rFonts w:ascii="Times New Roman" w:hAnsi="Times New Roman" w:cs="Times New Roman"/>
                <w:sz w:val="20"/>
                <w:szCs w:val="20"/>
                <w:lang w:val="en-GB"/>
              </w:rPr>
              <w:t xml:space="preserve">Focused on </w:t>
            </w:r>
            <w:r w:rsidRPr="00C96379">
              <w:rPr>
                <w:rFonts w:ascii="Times New Roman" w:hAnsi="Times New Roman" w:cs="Times New Roman"/>
                <w:sz w:val="20"/>
                <w:szCs w:val="20"/>
                <w:lang w:val="en-GB"/>
              </w:rPr>
              <w:t>Education</w:t>
            </w:r>
          </w:p>
        </w:tc>
        <w:tc>
          <w:tcPr>
            <w:tcW w:w="3366" w:type="dxa"/>
            <w:vMerge w:val="restart"/>
            <w:tcBorders>
              <w:top w:val="single" w:sz="8" w:space="0" w:color="000000"/>
              <w:left w:val="nil"/>
              <w:right w:val="single" w:sz="4" w:space="0" w:color="000000"/>
            </w:tcBorders>
            <w:shd w:val="clear" w:color="auto" w:fill="FFFFFF"/>
            <w:vAlign w:val="center"/>
          </w:tcPr>
          <w:p w:rsidR="00414720" w:rsidRPr="00C96379" w:rsidRDefault="00C96379" w:rsidP="00AD209F">
            <w:pPr>
              <w:pStyle w:val="Normln1"/>
              <w:rPr>
                <w:rFonts w:ascii="Times New Roman" w:hAnsi="Times New Roman" w:cs="Times New Roman"/>
                <w:sz w:val="20"/>
                <w:szCs w:val="20"/>
                <w:lang w:val="en-GB"/>
              </w:rPr>
            </w:pPr>
            <w:r w:rsidRPr="00C96379">
              <w:rPr>
                <w:rFonts w:ascii="Times New Roman" w:hAnsi="Times New Roman" w:cs="Times New Roman"/>
                <w:sz w:val="20"/>
                <w:szCs w:val="20"/>
                <w:lang w:val="en-GB"/>
              </w:rPr>
              <w:t>every part other than the last part</w:t>
            </w:r>
          </w:p>
        </w:tc>
        <w:tc>
          <w:tcPr>
            <w:tcW w:w="1683" w:type="dxa"/>
            <w:vMerge w:val="restart"/>
            <w:tcBorders>
              <w:top w:val="single" w:sz="8" w:space="0" w:color="000000"/>
              <w:left w:val="nil"/>
              <w:right w:val="single" w:sz="8" w:space="0" w:color="000000"/>
            </w:tcBorders>
            <w:shd w:val="clear" w:color="auto" w:fill="FFFFFF"/>
            <w:vAlign w:val="center"/>
          </w:tcPr>
          <w:p w:rsidR="00414720" w:rsidRPr="00C96379" w:rsidRDefault="002E4B31" w:rsidP="002E4B31">
            <w:pPr>
              <w:pStyle w:val="Normln1"/>
              <w:jc w:val="center"/>
              <w:rPr>
                <w:rFonts w:ascii="Times New Roman" w:hAnsi="Times New Roman" w:cs="Times New Roman"/>
                <w:sz w:val="20"/>
                <w:szCs w:val="20"/>
                <w:lang w:val="en-GB"/>
              </w:rPr>
            </w:pPr>
            <w:r w:rsidRPr="00C96379">
              <w:rPr>
                <w:rFonts w:ascii="Times New Roman" w:hAnsi="Times New Roman" w:cs="Times New Roman"/>
                <w:sz w:val="20"/>
                <w:szCs w:val="20"/>
                <w:lang w:val="en-GB"/>
              </w:rPr>
              <w:t xml:space="preserve">stipulated by the curriculum, a maximum of 150  </w:t>
            </w:r>
          </w:p>
        </w:tc>
      </w:tr>
      <w:tr w:rsidR="00414720" w:rsidRPr="00C96379" w:rsidTr="00AD209F">
        <w:trPr>
          <w:trHeight w:val="220"/>
        </w:trPr>
        <w:tc>
          <w:tcPr>
            <w:tcW w:w="4690" w:type="dxa"/>
            <w:tcBorders>
              <w:top w:val="single" w:sz="4" w:space="0" w:color="000000"/>
              <w:left w:val="single" w:sz="8" w:space="0" w:color="000000"/>
              <w:bottom w:val="nil"/>
              <w:right w:val="single" w:sz="4" w:space="0" w:color="000000"/>
            </w:tcBorders>
            <w:shd w:val="clear" w:color="auto" w:fill="FFFFFF"/>
          </w:tcPr>
          <w:p w:rsidR="00414720" w:rsidRPr="00F52440" w:rsidRDefault="002E4B31" w:rsidP="002E4B31">
            <w:pPr>
              <w:pStyle w:val="Normln1"/>
              <w:rPr>
                <w:rFonts w:ascii="Times New Roman" w:hAnsi="Times New Roman" w:cs="Times New Roman"/>
                <w:sz w:val="20"/>
                <w:szCs w:val="20"/>
                <w:lang w:val="en-GB"/>
              </w:rPr>
            </w:pPr>
            <w:r w:rsidRPr="00F52440">
              <w:rPr>
                <w:rFonts w:ascii="Times New Roman" w:hAnsi="Times New Roman" w:cs="Times New Roman"/>
                <w:sz w:val="20"/>
                <w:szCs w:val="20"/>
                <w:lang w:val="en-GB"/>
              </w:rPr>
              <w:t xml:space="preserve">Chemistry </w:t>
            </w:r>
            <w:r w:rsidR="00F52440" w:rsidRPr="00F52440">
              <w:rPr>
                <w:rFonts w:ascii="Times New Roman" w:hAnsi="Times New Roman" w:cs="Times New Roman"/>
                <w:sz w:val="20"/>
                <w:szCs w:val="20"/>
                <w:lang w:val="en-GB"/>
              </w:rPr>
              <w:t>Focused on</w:t>
            </w:r>
            <w:r w:rsidRPr="00F52440">
              <w:rPr>
                <w:rFonts w:ascii="Times New Roman" w:hAnsi="Times New Roman" w:cs="Times New Roman"/>
                <w:sz w:val="20"/>
                <w:szCs w:val="20"/>
                <w:lang w:val="en-GB"/>
              </w:rPr>
              <w:t xml:space="preserve"> Education </w:t>
            </w:r>
          </w:p>
        </w:tc>
        <w:tc>
          <w:tcPr>
            <w:tcW w:w="3366" w:type="dxa"/>
            <w:vMerge/>
            <w:tcBorders>
              <w:top w:val="single" w:sz="8" w:space="0" w:color="000000"/>
              <w:left w:val="nil"/>
              <w:right w:val="single" w:sz="4" w:space="0" w:color="000000"/>
            </w:tcBorders>
            <w:shd w:val="clear" w:color="auto" w:fill="FFFFFF"/>
            <w:vAlign w:val="center"/>
          </w:tcPr>
          <w:p w:rsidR="00414720" w:rsidRPr="00C96379" w:rsidRDefault="00414720" w:rsidP="00AD209F">
            <w:pPr>
              <w:pStyle w:val="Normln1"/>
              <w:rPr>
                <w:rFonts w:ascii="Times New Roman" w:hAnsi="Times New Roman" w:cs="Times New Roman"/>
                <w:sz w:val="20"/>
                <w:szCs w:val="20"/>
                <w:lang w:val="en-GB"/>
              </w:rPr>
            </w:pPr>
          </w:p>
        </w:tc>
        <w:tc>
          <w:tcPr>
            <w:tcW w:w="1683" w:type="dxa"/>
            <w:vMerge/>
            <w:tcBorders>
              <w:top w:val="single" w:sz="8" w:space="0" w:color="000000"/>
              <w:left w:val="nil"/>
              <w:right w:val="single" w:sz="8" w:space="0" w:color="000000"/>
            </w:tcBorders>
            <w:shd w:val="clear" w:color="auto" w:fill="FFFFFF"/>
            <w:vAlign w:val="center"/>
          </w:tcPr>
          <w:p w:rsidR="00414720" w:rsidRPr="00C96379" w:rsidRDefault="00414720" w:rsidP="00AD209F">
            <w:pPr>
              <w:pStyle w:val="Normln1"/>
              <w:rPr>
                <w:rFonts w:ascii="Times New Roman" w:hAnsi="Times New Roman" w:cs="Times New Roman"/>
                <w:sz w:val="20"/>
                <w:szCs w:val="20"/>
                <w:lang w:val="en-GB"/>
              </w:rPr>
            </w:pPr>
          </w:p>
          <w:p w:rsidR="00414720" w:rsidRPr="00C96379" w:rsidRDefault="00414720" w:rsidP="00AD209F">
            <w:pPr>
              <w:pStyle w:val="Normln1"/>
              <w:jc w:val="right"/>
              <w:rPr>
                <w:rFonts w:ascii="Times New Roman" w:hAnsi="Times New Roman" w:cs="Times New Roman"/>
                <w:sz w:val="20"/>
                <w:szCs w:val="20"/>
                <w:lang w:val="en-GB"/>
              </w:rPr>
            </w:pPr>
          </w:p>
        </w:tc>
      </w:tr>
      <w:tr w:rsidR="00414720" w:rsidRPr="00C96379" w:rsidTr="00AD209F">
        <w:trPr>
          <w:trHeight w:val="220"/>
        </w:trPr>
        <w:tc>
          <w:tcPr>
            <w:tcW w:w="4690" w:type="dxa"/>
            <w:tcBorders>
              <w:top w:val="single" w:sz="4" w:space="0" w:color="000000"/>
              <w:left w:val="single" w:sz="8" w:space="0" w:color="000000"/>
              <w:bottom w:val="nil"/>
              <w:right w:val="single" w:sz="4" w:space="0" w:color="000000"/>
            </w:tcBorders>
            <w:shd w:val="clear" w:color="auto" w:fill="FFFFFF"/>
          </w:tcPr>
          <w:p w:rsidR="00414720" w:rsidRPr="00F52440" w:rsidRDefault="002E4B31" w:rsidP="002E4B31">
            <w:pPr>
              <w:pStyle w:val="Normln1"/>
              <w:rPr>
                <w:rFonts w:ascii="Times New Roman" w:hAnsi="Times New Roman" w:cs="Times New Roman"/>
                <w:sz w:val="20"/>
                <w:szCs w:val="20"/>
                <w:lang w:val="en-GB"/>
              </w:rPr>
            </w:pPr>
            <w:r w:rsidRPr="00F52440">
              <w:rPr>
                <w:rFonts w:ascii="Times New Roman" w:hAnsi="Times New Roman" w:cs="Times New Roman"/>
                <w:sz w:val="20"/>
                <w:szCs w:val="20"/>
                <w:lang w:val="en-GB"/>
              </w:rPr>
              <w:t xml:space="preserve">Geography </w:t>
            </w:r>
            <w:bookmarkStart w:id="5" w:name="_GoBack"/>
            <w:bookmarkEnd w:id="5"/>
            <w:r w:rsidR="00013D13" w:rsidRPr="00013D13">
              <w:rPr>
                <w:rFonts w:ascii="Times New Roman" w:hAnsi="Times New Roman" w:cs="Times New Roman"/>
                <w:sz w:val="20"/>
                <w:szCs w:val="20"/>
                <w:lang w:val="en-GB"/>
              </w:rPr>
              <w:t>Focused on</w:t>
            </w:r>
            <w:r w:rsidRPr="00F52440">
              <w:rPr>
                <w:rFonts w:ascii="Times New Roman" w:hAnsi="Times New Roman" w:cs="Times New Roman"/>
                <w:sz w:val="20"/>
                <w:szCs w:val="20"/>
                <w:lang w:val="en-GB"/>
              </w:rPr>
              <w:t xml:space="preserve"> Education</w:t>
            </w:r>
          </w:p>
        </w:tc>
        <w:tc>
          <w:tcPr>
            <w:tcW w:w="3366" w:type="dxa"/>
            <w:vMerge/>
            <w:tcBorders>
              <w:top w:val="single" w:sz="8" w:space="0" w:color="000000"/>
              <w:left w:val="nil"/>
              <w:right w:val="single" w:sz="4" w:space="0" w:color="000000"/>
            </w:tcBorders>
            <w:shd w:val="clear" w:color="auto" w:fill="FFFFFF"/>
            <w:vAlign w:val="center"/>
          </w:tcPr>
          <w:p w:rsidR="00414720" w:rsidRPr="00C96379" w:rsidRDefault="00414720" w:rsidP="00AD209F">
            <w:pPr>
              <w:pStyle w:val="Normln1"/>
              <w:rPr>
                <w:rFonts w:ascii="Times New Roman" w:hAnsi="Times New Roman" w:cs="Times New Roman"/>
                <w:sz w:val="20"/>
                <w:szCs w:val="20"/>
                <w:lang w:val="en-GB"/>
              </w:rPr>
            </w:pPr>
          </w:p>
        </w:tc>
        <w:tc>
          <w:tcPr>
            <w:tcW w:w="1683" w:type="dxa"/>
            <w:vMerge/>
            <w:tcBorders>
              <w:top w:val="single" w:sz="8" w:space="0" w:color="000000"/>
              <w:left w:val="nil"/>
              <w:right w:val="single" w:sz="8" w:space="0" w:color="000000"/>
            </w:tcBorders>
            <w:shd w:val="clear" w:color="auto" w:fill="FFFFFF"/>
            <w:vAlign w:val="center"/>
          </w:tcPr>
          <w:p w:rsidR="00414720" w:rsidRPr="00C96379" w:rsidRDefault="00414720" w:rsidP="00AD209F">
            <w:pPr>
              <w:pStyle w:val="Normln1"/>
              <w:rPr>
                <w:rFonts w:ascii="Times New Roman" w:hAnsi="Times New Roman" w:cs="Times New Roman"/>
                <w:sz w:val="20"/>
                <w:szCs w:val="20"/>
                <w:lang w:val="en-GB"/>
              </w:rPr>
            </w:pPr>
          </w:p>
          <w:p w:rsidR="00414720" w:rsidRPr="00C96379" w:rsidRDefault="00414720" w:rsidP="00AD209F">
            <w:pPr>
              <w:pStyle w:val="Normln1"/>
              <w:jc w:val="right"/>
              <w:rPr>
                <w:rFonts w:ascii="Times New Roman" w:hAnsi="Times New Roman" w:cs="Times New Roman"/>
                <w:sz w:val="20"/>
                <w:szCs w:val="20"/>
                <w:lang w:val="en-GB"/>
              </w:rPr>
            </w:pPr>
          </w:p>
        </w:tc>
      </w:tr>
      <w:tr w:rsidR="00414720" w:rsidRPr="00C96379" w:rsidTr="00AD209F">
        <w:trPr>
          <w:trHeight w:val="220"/>
        </w:trPr>
        <w:tc>
          <w:tcPr>
            <w:tcW w:w="4690" w:type="dxa"/>
            <w:tcBorders>
              <w:top w:val="single" w:sz="4" w:space="0" w:color="000000"/>
              <w:left w:val="single" w:sz="8" w:space="0" w:color="000000"/>
              <w:bottom w:val="single" w:sz="4" w:space="0" w:color="000000"/>
              <w:right w:val="single" w:sz="4" w:space="0" w:color="000000"/>
            </w:tcBorders>
            <w:shd w:val="clear" w:color="auto" w:fill="FFFFFF"/>
          </w:tcPr>
          <w:p w:rsidR="00414720" w:rsidRPr="00F52440" w:rsidRDefault="002E4B31" w:rsidP="002E4B31">
            <w:pPr>
              <w:pStyle w:val="Normln1"/>
              <w:rPr>
                <w:rFonts w:ascii="Times New Roman" w:hAnsi="Times New Roman" w:cs="Times New Roman"/>
                <w:sz w:val="20"/>
                <w:szCs w:val="20"/>
                <w:lang w:val="en-GB"/>
              </w:rPr>
            </w:pPr>
            <w:r w:rsidRPr="00F52440">
              <w:rPr>
                <w:rFonts w:ascii="Times New Roman" w:hAnsi="Times New Roman" w:cs="Times New Roman"/>
                <w:sz w:val="20"/>
                <w:szCs w:val="20"/>
                <w:lang w:val="en-GB"/>
              </w:rPr>
              <w:t xml:space="preserve">Geology </w:t>
            </w:r>
            <w:r w:rsidR="00F52440" w:rsidRPr="00F52440">
              <w:rPr>
                <w:rFonts w:ascii="Times New Roman" w:hAnsi="Times New Roman" w:cs="Times New Roman"/>
                <w:sz w:val="20"/>
                <w:szCs w:val="20"/>
                <w:lang w:val="en-GB"/>
              </w:rPr>
              <w:t>Focused on</w:t>
            </w:r>
            <w:r w:rsidRPr="00F52440">
              <w:rPr>
                <w:rFonts w:ascii="Times New Roman" w:hAnsi="Times New Roman" w:cs="Times New Roman"/>
                <w:sz w:val="20"/>
                <w:szCs w:val="20"/>
                <w:lang w:val="en-GB"/>
              </w:rPr>
              <w:t xml:space="preserve"> Education</w:t>
            </w:r>
          </w:p>
        </w:tc>
        <w:tc>
          <w:tcPr>
            <w:tcW w:w="3366" w:type="dxa"/>
            <w:vMerge/>
            <w:tcBorders>
              <w:top w:val="single" w:sz="8" w:space="0" w:color="000000"/>
              <w:left w:val="nil"/>
              <w:right w:val="single" w:sz="4" w:space="0" w:color="000000"/>
            </w:tcBorders>
            <w:shd w:val="clear" w:color="auto" w:fill="FFFFFF"/>
            <w:vAlign w:val="center"/>
          </w:tcPr>
          <w:p w:rsidR="00414720" w:rsidRPr="00C96379" w:rsidRDefault="00414720" w:rsidP="00AD209F">
            <w:pPr>
              <w:pStyle w:val="Normln1"/>
              <w:rPr>
                <w:rFonts w:ascii="Times New Roman" w:hAnsi="Times New Roman" w:cs="Times New Roman"/>
                <w:sz w:val="20"/>
                <w:szCs w:val="20"/>
                <w:lang w:val="en-GB"/>
              </w:rPr>
            </w:pPr>
          </w:p>
        </w:tc>
        <w:tc>
          <w:tcPr>
            <w:tcW w:w="1683" w:type="dxa"/>
            <w:vMerge/>
            <w:tcBorders>
              <w:top w:val="single" w:sz="8" w:space="0" w:color="000000"/>
              <w:left w:val="nil"/>
              <w:right w:val="single" w:sz="8" w:space="0" w:color="000000"/>
            </w:tcBorders>
            <w:shd w:val="clear" w:color="auto" w:fill="FFFFFF"/>
            <w:vAlign w:val="center"/>
          </w:tcPr>
          <w:p w:rsidR="00414720" w:rsidRPr="00C96379" w:rsidRDefault="00414720" w:rsidP="00AD209F">
            <w:pPr>
              <w:pStyle w:val="Normln1"/>
              <w:rPr>
                <w:rFonts w:ascii="Times New Roman" w:hAnsi="Times New Roman" w:cs="Times New Roman"/>
                <w:sz w:val="20"/>
                <w:szCs w:val="20"/>
                <w:lang w:val="en-GB"/>
              </w:rPr>
            </w:pPr>
          </w:p>
          <w:p w:rsidR="00414720" w:rsidRPr="00C96379" w:rsidRDefault="00414720" w:rsidP="00AD209F">
            <w:pPr>
              <w:pStyle w:val="Normln1"/>
              <w:jc w:val="right"/>
              <w:rPr>
                <w:rFonts w:ascii="Times New Roman" w:hAnsi="Times New Roman" w:cs="Times New Roman"/>
                <w:sz w:val="20"/>
                <w:szCs w:val="20"/>
                <w:lang w:val="en-GB"/>
              </w:rPr>
            </w:pPr>
          </w:p>
        </w:tc>
      </w:tr>
      <w:tr w:rsidR="00414720" w:rsidRPr="00C96379" w:rsidTr="00AD209F">
        <w:trPr>
          <w:trHeight w:val="220"/>
        </w:trPr>
        <w:tc>
          <w:tcPr>
            <w:tcW w:w="4690" w:type="dxa"/>
            <w:tcBorders>
              <w:top w:val="single" w:sz="4" w:space="0" w:color="000000"/>
              <w:left w:val="single" w:sz="8" w:space="0" w:color="000000"/>
              <w:bottom w:val="single" w:sz="4" w:space="0" w:color="auto"/>
              <w:right w:val="single" w:sz="4" w:space="0" w:color="000000"/>
            </w:tcBorders>
            <w:shd w:val="clear" w:color="auto" w:fill="FFFFFF"/>
          </w:tcPr>
          <w:p w:rsidR="00414720" w:rsidRPr="00F52440" w:rsidRDefault="002E4B31" w:rsidP="002E4B31">
            <w:pPr>
              <w:pStyle w:val="Normln1"/>
              <w:rPr>
                <w:rFonts w:ascii="Times New Roman" w:hAnsi="Times New Roman" w:cs="Times New Roman"/>
                <w:sz w:val="20"/>
                <w:szCs w:val="20"/>
                <w:lang w:val="en-GB"/>
              </w:rPr>
            </w:pPr>
            <w:r w:rsidRPr="00F52440">
              <w:rPr>
                <w:rFonts w:ascii="Times New Roman" w:hAnsi="Times New Roman" w:cs="Times New Roman"/>
                <w:sz w:val="20"/>
                <w:szCs w:val="20"/>
                <w:lang w:val="en-GB"/>
              </w:rPr>
              <w:t xml:space="preserve">Mathematics </w:t>
            </w:r>
            <w:r w:rsidR="00F52440" w:rsidRPr="00F52440">
              <w:rPr>
                <w:rFonts w:ascii="Times New Roman" w:hAnsi="Times New Roman" w:cs="Times New Roman"/>
                <w:sz w:val="20"/>
                <w:szCs w:val="20"/>
                <w:lang w:val="en-GB"/>
              </w:rPr>
              <w:t>Focused on</w:t>
            </w:r>
            <w:r w:rsidRPr="00F52440">
              <w:rPr>
                <w:rFonts w:ascii="Times New Roman" w:hAnsi="Times New Roman" w:cs="Times New Roman"/>
                <w:sz w:val="20"/>
                <w:szCs w:val="20"/>
                <w:lang w:val="en-GB"/>
              </w:rPr>
              <w:t xml:space="preserve"> Education</w:t>
            </w:r>
          </w:p>
        </w:tc>
        <w:tc>
          <w:tcPr>
            <w:tcW w:w="3366" w:type="dxa"/>
            <w:vMerge/>
            <w:tcBorders>
              <w:top w:val="single" w:sz="8" w:space="0" w:color="000000"/>
              <w:left w:val="nil"/>
              <w:bottom w:val="single" w:sz="4" w:space="0" w:color="auto"/>
              <w:right w:val="single" w:sz="4" w:space="0" w:color="000000"/>
            </w:tcBorders>
            <w:shd w:val="clear" w:color="auto" w:fill="FFFFFF"/>
            <w:vAlign w:val="center"/>
          </w:tcPr>
          <w:p w:rsidR="00414720" w:rsidRPr="00C96379" w:rsidRDefault="00414720" w:rsidP="00AD209F">
            <w:pPr>
              <w:pStyle w:val="Normln1"/>
              <w:rPr>
                <w:rFonts w:ascii="Times New Roman" w:hAnsi="Times New Roman" w:cs="Times New Roman"/>
                <w:sz w:val="20"/>
                <w:szCs w:val="20"/>
                <w:lang w:val="en-GB"/>
              </w:rPr>
            </w:pPr>
          </w:p>
        </w:tc>
        <w:tc>
          <w:tcPr>
            <w:tcW w:w="1683" w:type="dxa"/>
            <w:vMerge/>
            <w:tcBorders>
              <w:top w:val="single" w:sz="8" w:space="0" w:color="000000"/>
              <w:left w:val="nil"/>
              <w:bottom w:val="single" w:sz="4" w:space="0" w:color="auto"/>
              <w:right w:val="single" w:sz="8" w:space="0" w:color="000000"/>
            </w:tcBorders>
            <w:shd w:val="clear" w:color="auto" w:fill="FFFFFF"/>
            <w:vAlign w:val="center"/>
          </w:tcPr>
          <w:p w:rsidR="00414720" w:rsidRPr="00C96379" w:rsidRDefault="00414720" w:rsidP="00AD209F">
            <w:pPr>
              <w:pStyle w:val="Normln1"/>
              <w:rPr>
                <w:rFonts w:ascii="Times New Roman" w:hAnsi="Times New Roman" w:cs="Times New Roman"/>
                <w:sz w:val="20"/>
                <w:szCs w:val="20"/>
                <w:lang w:val="en-GB"/>
              </w:rPr>
            </w:pPr>
          </w:p>
          <w:p w:rsidR="00414720" w:rsidRPr="00C96379" w:rsidRDefault="00414720" w:rsidP="00AD209F">
            <w:pPr>
              <w:pStyle w:val="Normln1"/>
              <w:jc w:val="right"/>
              <w:rPr>
                <w:rFonts w:ascii="Times New Roman" w:hAnsi="Times New Roman" w:cs="Times New Roman"/>
                <w:sz w:val="20"/>
                <w:szCs w:val="20"/>
                <w:lang w:val="en-GB"/>
              </w:rPr>
            </w:pPr>
          </w:p>
        </w:tc>
      </w:tr>
    </w:tbl>
    <w:p w:rsidR="00414720" w:rsidRPr="00C96379" w:rsidRDefault="00414720" w:rsidP="00D319B6">
      <w:pPr>
        <w:pStyle w:val="Normln1"/>
        <w:rPr>
          <w:rFonts w:ascii="Times New Roman" w:hAnsi="Times New Roman" w:cs="Times New Roman"/>
          <w:sz w:val="16"/>
          <w:szCs w:val="16"/>
          <w:lang w:val="en-GB"/>
        </w:rPr>
      </w:pPr>
    </w:p>
    <w:p w:rsidR="00414720" w:rsidRPr="00C96379" w:rsidRDefault="00414720" w:rsidP="00D319B6">
      <w:pPr>
        <w:pStyle w:val="Normln1"/>
        <w:rPr>
          <w:rFonts w:ascii="Times New Roman" w:hAnsi="Times New Roman" w:cs="Times New Roman"/>
          <w:lang w:val="en-GB"/>
        </w:rPr>
      </w:pPr>
    </w:p>
    <w:p w:rsidR="00414720" w:rsidRPr="00C96379" w:rsidRDefault="00414720" w:rsidP="00D319B6">
      <w:pPr>
        <w:pStyle w:val="Normln1"/>
        <w:rPr>
          <w:rFonts w:ascii="Times New Roman" w:hAnsi="Times New Roman" w:cs="Times New Roman"/>
          <w:lang w:val="en-GB"/>
        </w:rPr>
      </w:pPr>
    </w:p>
    <w:p w:rsidR="00414720" w:rsidRPr="00C96379" w:rsidRDefault="002E4B31" w:rsidP="00D319B6">
      <w:pPr>
        <w:pStyle w:val="Normln1"/>
        <w:rPr>
          <w:rFonts w:ascii="Times New Roman" w:hAnsi="Times New Roman" w:cs="Times New Roman"/>
          <w:lang w:val="en-GB"/>
        </w:rPr>
      </w:pPr>
      <w:r w:rsidRPr="00C96379">
        <w:rPr>
          <w:rFonts w:ascii="Times New Roman" w:hAnsi="Times New Roman" w:cs="Times New Roman"/>
          <w:lang w:val="en-GB"/>
        </w:rPr>
        <w:t>Post-bachelor programmes</w:t>
      </w:r>
    </w:p>
    <w:p w:rsidR="00414720" w:rsidRPr="00C96379" w:rsidRDefault="00414720" w:rsidP="00D319B6">
      <w:pPr>
        <w:pStyle w:val="Normln1"/>
        <w:rPr>
          <w:rFonts w:ascii="Times New Roman" w:hAnsi="Times New Roman" w:cs="Times New Roman"/>
          <w:lang w:val="en-GB"/>
        </w:rPr>
      </w:pPr>
    </w:p>
    <w:tbl>
      <w:tblPr>
        <w:tblW w:w="9739" w:type="dxa"/>
        <w:tblInd w:w="-15" w:type="dxa"/>
        <w:tblLayout w:type="fixed"/>
        <w:tblCellMar>
          <w:left w:w="70" w:type="dxa"/>
          <w:right w:w="70" w:type="dxa"/>
        </w:tblCellMar>
        <w:tblLook w:val="0000"/>
      </w:tblPr>
      <w:tblGrid>
        <w:gridCol w:w="4690"/>
        <w:gridCol w:w="3553"/>
        <w:gridCol w:w="1496"/>
      </w:tblGrid>
      <w:tr w:rsidR="00414720" w:rsidRPr="00C96379" w:rsidTr="00AD209F">
        <w:trPr>
          <w:trHeight w:val="240"/>
        </w:trPr>
        <w:tc>
          <w:tcPr>
            <w:tcW w:w="4690" w:type="dxa"/>
            <w:tcBorders>
              <w:top w:val="single" w:sz="8" w:space="0" w:color="000000"/>
              <w:left w:val="single" w:sz="8" w:space="0" w:color="000000"/>
              <w:bottom w:val="single" w:sz="4" w:space="0" w:color="000000"/>
              <w:right w:val="single" w:sz="4" w:space="0" w:color="000000"/>
            </w:tcBorders>
            <w:shd w:val="clear" w:color="auto" w:fill="FFFFFF"/>
            <w:vAlign w:val="bottom"/>
          </w:tcPr>
          <w:p w:rsidR="00414720" w:rsidRPr="00C96379" w:rsidRDefault="002E4B31" w:rsidP="002E4B31">
            <w:pPr>
              <w:pStyle w:val="Normln1"/>
              <w:rPr>
                <w:rFonts w:ascii="Times New Roman" w:hAnsi="Times New Roman" w:cs="Times New Roman"/>
                <w:sz w:val="20"/>
                <w:szCs w:val="20"/>
                <w:lang w:val="en-GB"/>
              </w:rPr>
            </w:pPr>
            <w:r w:rsidRPr="00C96379">
              <w:rPr>
                <w:rFonts w:ascii="Times New Roman" w:hAnsi="Times New Roman" w:cs="Times New Roman"/>
                <w:sz w:val="20"/>
                <w:szCs w:val="20"/>
                <w:lang w:val="en-GB"/>
              </w:rPr>
              <w:t>Training Teachers of Biology at Higher Secondary Schools</w:t>
            </w:r>
          </w:p>
        </w:tc>
        <w:tc>
          <w:tcPr>
            <w:tcW w:w="3553" w:type="dxa"/>
            <w:vMerge w:val="restart"/>
            <w:tcBorders>
              <w:top w:val="single" w:sz="8" w:space="0" w:color="000000"/>
              <w:left w:val="nil"/>
              <w:right w:val="single" w:sz="4" w:space="0" w:color="000000"/>
            </w:tcBorders>
            <w:shd w:val="clear" w:color="auto" w:fill="FFFFFF"/>
            <w:vAlign w:val="center"/>
          </w:tcPr>
          <w:p w:rsidR="00414720" w:rsidRPr="00C96379" w:rsidRDefault="00C96379" w:rsidP="00AD209F">
            <w:pPr>
              <w:pStyle w:val="Normln1"/>
              <w:rPr>
                <w:rFonts w:ascii="Times New Roman" w:hAnsi="Times New Roman" w:cs="Times New Roman"/>
                <w:sz w:val="20"/>
                <w:szCs w:val="20"/>
                <w:highlight w:val="yellow"/>
                <w:lang w:val="en-GB"/>
              </w:rPr>
            </w:pPr>
            <w:r w:rsidRPr="00C96379">
              <w:rPr>
                <w:rFonts w:ascii="Times New Roman" w:hAnsi="Times New Roman" w:cs="Times New Roman"/>
                <w:sz w:val="20"/>
                <w:szCs w:val="20"/>
                <w:lang w:val="en-GB"/>
              </w:rPr>
              <w:t>every part other than the last part</w:t>
            </w:r>
          </w:p>
        </w:tc>
        <w:tc>
          <w:tcPr>
            <w:tcW w:w="1496" w:type="dxa"/>
            <w:vMerge w:val="restart"/>
            <w:tcBorders>
              <w:top w:val="single" w:sz="8" w:space="0" w:color="000000"/>
              <w:left w:val="nil"/>
              <w:right w:val="single" w:sz="8" w:space="0" w:color="000000"/>
            </w:tcBorders>
            <w:shd w:val="clear" w:color="auto" w:fill="FFFFFF"/>
            <w:vAlign w:val="center"/>
          </w:tcPr>
          <w:p w:rsidR="00414720" w:rsidRPr="00C96379" w:rsidRDefault="00C96379" w:rsidP="00C96379">
            <w:pPr>
              <w:pStyle w:val="Normln1"/>
              <w:jc w:val="center"/>
              <w:rPr>
                <w:rFonts w:ascii="Times New Roman" w:hAnsi="Times New Roman" w:cs="Times New Roman"/>
                <w:sz w:val="20"/>
                <w:szCs w:val="20"/>
                <w:lang w:val="en-GB"/>
              </w:rPr>
            </w:pPr>
            <w:r w:rsidRPr="00C96379">
              <w:rPr>
                <w:rFonts w:ascii="Times New Roman" w:hAnsi="Times New Roman" w:cs="Times New Roman"/>
                <w:sz w:val="20"/>
                <w:szCs w:val="20"/>
                <w:lang w:val="en-GB"/>
              </w:rPr>
              <w:t>stipulated by the curriculum, a maximum of 100</w:t>
            </w:r>
          </w:p>
        </w:tc>
      </w:tr>
      <w:tr w:rsidR="00414720" w:rsidRPr="00C96379" w:rsidTr="00AD209F">
        <w:trPr>
          <w:trHeight w:val="240"/>
        </w:trPr>
        <w:tc>
          <w:tcPr>
            <w:tcW w:w="4690" w:type="dxa"/>
            <w:tcBorders>
              <w:top w:val="single" w:sz="4" w:space="0" w:color="000000"/>
              <w:left w:val="single" w:sz="8" w:space="0" w:color="000000"/>
              <w:bottom w:val="single" w:sz="4" w:space="0" w:color="000000"/>
              <w:right w:val="single" w:sz="4" w:space="0" w:color="000000"/>
            </w:tcBorders>
            <w:shd w:val="clear" w:color="auto" w:fill="FFFFFF"/>
            <w:vAlign w:val="bottom"/>
          </w:tcPr>
          <w:p w:rsidR="00414720" w:rsidRPr="00C96379" w:rsidRDefault="002E4B31" w:rsidP="002E4B31">
            <w:pPr>
              <w:pStyle w:val="Normln1"/>
              <w:rPr>
                <w:rFonts w:ascii="Times New Roman" w:hAnsi="Times New Roman" w:cs="Times New Roman"/>
                <w:sz w:val="20"/>
                <w:szCs w:val="20"/>
                <w:lang w:val="en-GB"/>
              </w:rPr>
            </w:pPr>
            <w:r w:rsidRPr="00C96379">
              <w:rPr>
                <w:rFonts w:ascii="Times New Roman" w:hAnsi="Times New Roman" w:cs="Times New Roman"/>
                <w:sz w:val="20"/>
                <w:szCs w:val="20"/>
                <w:lang w:val="en-GB"/>
              </w:rPr>
              <w:t>Training Teachers of Chemistry at Higher Secondary Schools</w:t>
            </w:r>
          </w:p>
        </w:tc>
        <w:tc>
          <w:tcPr>
            <w:tcW w:w="3553" w:type="dxa"/>
            <w:vMerge/>
            <w:tcBorders>
              <w:top w:val="single" w:sz="8" w:space="0" w:color="000000"/>
              <w:left w:val="nil"/>
              <w:right w:val="single" w:sz="4" w:space="0" w:color="000000"/>
            </w:tcBorders>
            <w:shd w:val="clear" w:color="auto" w:fill="FFFFFF"/>
            <w:vAlign w:val="center"/>
          </w:tcPr>
          <w:p w:rsidR="00414720" w:rsidRPr="00C96379" w:rsidRDefault="00414720" w:rsidP="00AD209F">
            <w:pPr>
              <w:pStyle w:val="Normln1"/>
              <w:rPr>
                <w:rFonts w:ascii="Times New Roman" w:hAnsi="Times New Roman" w:cs="Times New Roman"/>
                <w:sz w:val="20"/>
                <w:szCs w:val="20"/>
                <w:lang w:val="en-GB"/>
              </w:rPr>
            </w:pPr>
          </w:p>
        </w:tc>
        <w:tc>
          <w:tcPr>
            <w:tcW w:w="1496" w:type="dxa"/>
            <w:vMerge/>
            <w:tcBorders>
              <w:top w:val="single" w:sz="8" w:space="0" w:color="000000"/>
              <w:left w:val="nil"/>
              <w:right w:val="single" w:sz="8" w:space="0" w:color="000000"/>
            </w:tcBorders>
            <w:shd w:val="clear" w:color="auto" w:fill="FFFFFF"/>
            <w:vAlign w:val="center"/>
          </w:tcPr>
          <w:p w:rsidR="00414720" w:rsidRPr="00C96379" w:rsidRDefault="00414720" w:rsidP="00AD209F">
            <w:pPr>
              <w:pStyle w:val="Normln1"/>
              <w:jc w:val="center"/>
              <w:rPr>
                <w:rFonts w:ascii="Times New Roman" w:hAnsi="Times New Roman" w:cs="Times New Roman"/>
                <w:sz w:val="20"/>
                <w:szCs w:val="20"/>
                <w:lang w:val="en-GB"/>
              </w:rPr>
            </w:pPr>
          </w:p>
          <w:p w:rsidR="00414720" w:rsidRPr="00C96379" w:rsidRDefault="00414720" w:rsidP="00AD209F">
            <w:pPr>
              <w:pStyle w:val="Normln1"/>
              <w:jc w:val="center"/>
              <w:rPr>
                <w:rFonts w:ascii="Times New Roman" w:hAnsi="Times New Roman" w:cs="Times New Roman"/>
                <w:sz w:val="20"/>
                <w:szCs w:val="20"/>
                <w:lang w:val="en-GB"/>
              </w:rPr>
            </w:pPr>
          </w:p>
        </w:tc>
      </w:tr>
      <w:tr w:rsidR="00414720" w:rsidRPr="00C96379" w:rsidTr="00AD209F">
        <w:trPr>
          <w:trHeight w:val="240"/>
        </w:trPr>
        <w:tc>
          <w:tcPr>
            <w:tcW w:w="4690" w:type="dxa"/>
            <w:tcBorders>
              <w:top w:val="single" w:sz="4" w:space="0" w:color="000000"/>
              <w:left w:val="single" w:sz="8" w:space="0" w:color="000000"/>
              <w:bottom w:val="single" w:sz="4" w:space="0" w:color="000000"/>
              <w:right w:val="single" w:sz="4" w:space="0" w:color="000000"/>
            </w:tcBorders>
            <w:shd w:val="clear" w:color="auto" w:fill="FFFFFF"/>
            <w:vAlign w:val="bottom"/>
          </w:tcPr>
          <w:p w:rsidR="00414720" w:rsidRPr="00C96379" w:rsidRDefault="002E4B31" w:rsidP="002E4B31">
            <w:pPr>
              <w:pStyle w:val="Normln1"/>
              <w:rPr>
                <w:rFonts w:ascii="Times New Roman" w:hAnsi="Times New Roman" w:cs="Times New Roman"/>
                <w:sz w:val="20"/>
                <w:szCs w:val="20"/>
                <w:lang w:val="en-GB"/>
              </w:rPr>
            </w:pPr>
            <w:r w:rsidRPr="00C96379">
              <w:rPr>
                <w:rFonts w:ascii="Times New Roman" w:hAnsi="Times New Roman" w:cs="Times New Roman"/>
                <w:sz w:val="20"/>
                <w:szCs w:val="20"/>
                <w:lang w:val="en-GB"/>
              </w:rPr>
              <w:t>Training Teachers of Geography at Higher Secondary Schools</w:t>
            </w:r>
          </w:p>
        </w:tc>
        <w:tc>
          <w:tcPr>
            <w:tcW w:w="3553" w:type="dxa"/>
            <w:vMerge/>
            <w:tcBorders>
              <w:top w:val="single" w:sz="8" w:space="0" w:color="000000"/>
              <w:left w:val="nil"/>
              <w:right w:val="single" w:sz="4" w:space="0" w:color="000000"/>
            </w:tcBorders>
            <w:shd w:val="clear" w:color="auto" w:fill="FFFFFF"/>
            <w:vAlign w:val="center"/>
          </w:tcPr>
          <w:p w:rsidR="00414720" w:rsidRPr="00C96379" w:rsidRDefault="00414720" w:rsidP="00AD209F">
            <w:pPr>
              <w:pStyle w:val="Normln1"/>
              <w:rPr>
                <w:rFonts w:ascii="Times New Roman" w:hAnsi="Times New Roman" w:cs="Times New Roman"/>
                <w:sz w:val="20"/>
                <w:szCs w:val="20"/>
                <w:lang w:val="en-GB"/>
              </w:rPr>
            </w:pPr>
          </w:p>
        </w:tc>
        <w:tc>
          <w:tcPr>
            <w:tcW w:w="1496" w:type="dxa"/>
            <w:vMerge/>
            <w:tcBorders>
              <w:top w:val="single" w:sz="8" w:space="0" w:color="000000"/>
              <w:left w:val="nil"/>
              <w:right w:val="single" w:sz="8" w:space="0" w:color="000000"/>
            </w:tcBorders>
            <w:shd w:val="clear" w:color="auto" w:fill="FFFFFF"/>
            <w:vAlign w:val="center"/>
          </w:tcPr>
          <w:p w:rsidR="00414720" w:rsidRPr="00C96379" w:rsidRDefault="00414720" w:rsidP="00AD209F">
            <w:pPr>
              <w:pStyle w:val="Normln1"/>
              <w:jc w:val="center"/>
              <w:rPr>
                <w:rFonts w:ascii="Times New Roman" w:hAnsi="Times New Roman" w:cs="Times New Roman"/>
                <w:sz w:val="20"/>
                <w:szCs w:val="20"/>
                <w:lang w:val="en-GB"/>
              </w:rPr>
            </w:pPr>
          </w:p>
          <w:p w:rsidR="00414720" w:rsidRPr="00C96379" w:rsidRDefault="00414720" w:rsidP="00AD209F">
            <w:pPr>
              <w:pStyle w:val="Normln1"/>
              <w:jc w:val="center"/>
              <w:rPr>
                <w:rFonts w:ascii="Times New Roman" w:hAnsi="Times New Roman" w:cs="Times New Roman"/>
                <w:sz w:val="20"/>
                <w:szCs w:val="20"/>
                <w:lang w:val="en-GB"/>
              </w:rPr>
            </w:pPr>
          </w:p>
        </w:tc>
      </w:tr>
      <w:tr w:rsidR="00414720" w:rsidRPr="00C96379" w:rsidTr="00AD209F">
        <w:trPr>
          <w:trHeight w:val="240"/>
        </w:trPr>
        <w:tc>
          <w:tcPr>
            <w:tcW w:w="4690" w:type="dxa"/>
            <w:tcBorders>
              <w:top w:val="single" w:sz="4" w:space="0" w:color="000000"/>
              <w:left w:val="single" w:sz="8" w:space="0" w:color="000000"/>
              <w:bottom w:val="single" w:sz="4" w:space="0" w:color="000000"/>
              <w:right w:val="single" w:sz="4" w:space="0" w:color="000000"/>
            </w:tcBorders>
            <w:shd w:val="clear" w:color="auto" w:fill="FFFFFF"/>
            <w:vAlign w:val="bottom"/>
          </w:tcPr>
          <w:p w:rsidR="00414720" w:rsidRPr="00C96379" w:rsidRDefault="002E4B31" w:rsidP="008A038D">
            <w:pPr>
              <w:pStyle w:val="Normln1"/>
              <w:rPr>
                <w:rFonts w:ascii="Times New Roman" w:hAnsi="Times New Roman" w:cs="Times New Roman"/>
                <w:sz w:val="20"/>
                <w:szCs w:val="20"/>
                <w:lang w:val="en-GB"/>
              </w:rPr>
            </w:pPr>
            <w:r w:rsidRPr="00C96379">
              <w:rPr>
                <w:rFonts w:ascii="Times New Roman" w:hAnsi="Times New Roman" w:cs="Times New Roman"/>
                <w:sz w:val="20"/>
                <w:szCs w:val="20"/>
                <w:lang w:val="en-GB"/>
              </w:rPr>
              <w:t>Training Teachers of Geology at Higher Secondary Schools</w:t>
            </w:r>
          </w:p>
        </w:tc>
        <w:tc>
          <w:tcPr>
            <w:tcW w:w="3553" w:type="dxa"/>
            <w:vMerge/>
            <w:tcBorders>
              <w:top w:val="single" w:sz="8" w:space="0" w:color="000000"/>
              <w:left w:val="nil"/>
              <w:right w:val="single" w:sz="4" w:space="0" w:color="000000"/>
            </w:tcBorders>
            <w:shd w:val="clear" w:color="auto" w:fill="FFFFFF"/>
            <w:vAlign w:val="center"/>
          </w:tcPr>
          <w:p w:rsidR="00414720" w:rsidRPr="00C96379" w:rsidRDefault="00414720" w:rsidP="00AD209F">
            <w:pPr>
              <w:pStyle w:val="Normln1"/>
              <w:rPr>
                <w:rFonts w:ascii="Times New Roman" w:hAnsi="Times New Roman" w:cs="Times New Roman"/>
                <w:sz w:val="20"/>
                <w:szCs w:val="20"/>
                <w:lang w:val="en-GB"/>
              </w:rPr>
            </w:pPr>
          </w:p>
        </w:tc>
        <w:tc>
          <w:tcPr>
            <w:tcW w:w="1496" w:type="dxa"/>
            <w:vMerge/>
            <w:tcBorders>
              <w:top w:val="single" w:sz="8" w:space="0" w:color="000000"/>
              <w:left w:val="nil"/>
              <w:right w:val="single" w:sz="8" w:space="0" w:color="000000"/>
            </w:tcBorders>
            <w:shd w:val="clear" w:color="auto" w:fill="FFFFFF"/>
            <w:vAlign w:val="center"/>
          </w:tcPr>
          <w:p w:rsidR="00414720" w:rsidRPr="00C96379" w:rsidRDefault="00414720" w:rsidP="00AD209F">
            <w:pPr>
              <w:pStyle w:val="Normln1"/>
              <w:jc w:val="center"/>
              <w:rPr>
                <w:rFonts w:ascii="Times New Roman" w:hAnsi="Times New Roman" w:cs="Times New Roman"/>
                <w:sz w:val="20"/>
                <w:szCs w:val="20"/>
                <w:lang w:val="en-GB"/>
              </w:rPr>
            </w:pPr>
          </w:p>
          <w:p w:rsidR="00414720" w:rsidRPr="00C96379" w:rsidRDefault="00414720" w:rsidP="00AD209F">
            <w:pPr>
              <w:pStyle w:val="Normln1"/>
              <w:jc w:val="center"/>
              <w:rPr>
                <w:rFonts w:ascii="Times New Roman" w:hAnsi="Times New Roman" w:cs="Times New Roman"/>
                <w:sz w:val="20"/>
                <w:szCs w:val="20"/>
                <w:lang w:val="en-GB"/>
              </w:rPr>
            </w:pPr>
          </w:p>
        </w:tc>
      </w:tr>
      <w:tr w:rsidR="00414720" w:rsidRPr="00C96379" w:rsidTr="00AD209F">
        <w:trPr>
          <w:trHeight w:val="240"/>
        </w:trPr>
        <w:tc>
          <w:tcPr>
            <w:tcW w:w="4690" w:type="dxa"/>
            <w:tcBorders>
              <w:top w:val="single" w:sz="4" w:space="0" w:color="000000"/>
              <w:left w:val="single" w:sz="8" w:space="0" w:color="000000"/>
              <w:bottom w:val="single" w:sz="4" w:space="0" w:color="000000"/>
              <w:right w:val="single" w:sz="4" w:space="0" w:color="000000"/>
            </w:tcBorders>
            <w:shd w:val="clear" w:color="auto" w:fill="FFFFFF"/>
            <w:vAlign w:val="bottom"/>
          </w:tcPr>
          <w:p w:rsidR="00414720" w:rsidRPr="00C96379" w:rsidRDefault="008A038D" w:rsidP="008A038D">
            <w:pPr>
              <w:pStyle w:val="Normln1"/>
              <w:rPr>
                <w:rFonts w:ascii="Times New Roman" w:hAnsi="Times New Roman" w:cs="Times New Roman"/>
                <w:sz w:val="20"/>
                <w:szCs w:val="20"/>
                <w:lang w:val="en-GB"/>
              </w:rPr>
            </w:pPr>
            <w:r w:rsidRPr="00C96379">
              <w:rPr>
                <w:rFonts w:ascii="Times New Roman" w:hAnsi="Times New Roman" w:cs="Times New Roman"/>
                <w:sz w:val="20"/>
                <w:szCs w:val="20"/>
                <w:lang w:val="en-GB"/>
              </w:rPr>
              <w:t>Training Teachers of Mathematics</w:t>
            </w:r>
          </w:p>
        </w:tc>
        <w:tc>
          <w:tcPr>
            <w:tcW w:w="3553" w:type="dxa"/>
            <w:vMerge/>
            <w:tcBorders>
              <w:top w:val="single" w:sz="8" w:space="0" w:color="000000"/>
              <w:left w:val="nil"/>
              <w:right w:val="single" w:sz="4" w:space="0" w:color="000000"/>
            </w:tcBorders>
            <w:shd w:val="clear" w:color="auto" w:fill="FFFFFF"/>
            <w:vAlign w:val="center"/>
          </w:tcPr>
          <w:p w:rsidR="00414720" w:rsidRPr="00C96379" w:rsidRDefault="00414720" w:rsidP="00AD209F">
            <w:pPr>
              <w:pStyle w:val="Normln1"/>
              <w:rPr>
                <w:rFonts w:ascii="Times New Roman" w:hAnsi="Times New Roman" w:cs="Times New Roman"/>
                <w:sz w:val="20"/>
                <w:szCs w:val="20"/>
                <w:lang w:val="en-GB"/>
              </w:rPr>
            </w:pPr>
          </w:p>
        </w:tc>
        <w:tc>
          <w:tcPr>
            <w:tcW w:w="1496" w:type="dxa"/>
            <w:vMerge/>
            <w:tcBorders>
              <w:top w:val="single" w:sz="8" w:space="0" w:color="000000"/>
              <w:left w:val="nil"/>
              <w:right w:val="single" w:sz="8" w:space="0" w:color="000000"/>
            </w:tcBorders>
            <w:shd w:val="clear" w:color="auto" w:fill="FFFFFF"/>
            <w:vAlign w:val="center"/>
          </w:tcPr>
          <w:p w:rsidR="00414720" w:rsidRPr="00C96379" w:rsidRDefault="00414720" w:rsidP="00AD209F">
            <w:pPr>
              <w:pStyle w:val="Normln1"/>
              <w:jc w:val="center"/>
              <w:rPr>
                <w:rFonts w:ascii="Times New Roman" w:hAnsi="Times New Roman" w:cs="Times New Roman"/>
                <w:sz w:val="20"/>
                <w:szCs w:val="20"/>
                <w:lang w:val="en-GB"/>
              </w:rPr>
            </w:pPr>
          </w:p>
          <w:p w:rsidR="00414720" w:rsidRPr="00C96379" w:rsidRDefault="00414720" w:rsidP="00AD209F">
            <w:pPr>
              <w:pStyle w:val="Normln1"/>
              <w:jc w:val="center"/>
              <w:rPr>
                <w:rFonts w:ascii="Times New Roman" w:hAnsi="Times New Roman" w:cs="Times New Roman"/>
                <w:sz w:val="20"/>
                <w:szCs w:val="20"/>
                <w:lang w:val="en-GB"/>
              </w:rPr>
            </w:pPr>
          </w:p>
        </w:tc>
      </w:tr>
      <w:tr w:rsidR="00414720" w:rsidRPr="00C96379" w:rsidTr="00AD209F">
        <w:trPr>
          <w:trHeight w:val="240"/>
        </w:trPr>
        <w:tc>
          <w:tcPr>
            <w:tcW w:w="4690" w:type="dxa"/>
            <w:tcBorders>
              <w:top w:val="single" w:sz="4" w:space="0" w:color="000000"/>
              <w:left w:val="single" w:sz="8" w:space="0" w:color="000000"/>
              <w:bottom w:val="single" w:sz="4" w:space="0" w:color="auto"/>
              <w:right w:val="single" w:sz="4" w:space="0" w:color="000000"/>
            </w:tcBorders>
            <w:shd w:val="clear" w:color="auto" w:fill="FFFFFF"/>
            <w:vAlign w:val="bottom"/>
          </w:tcPr>
          <w:p w:rsidR="00414720" w:rsidRPr="00C96379" w:rsidRDefault="008A038D" w:rsidP="00AD209F">
            <w:pPr>
              <w:pStyle w:val="Normln1"/>
              <w:rPr>
                <w:rFonts w:ascii="Times New Roman" w:hAnsi="Times New Roman" w:cs="Times New Roman"/>
                <w:sz w:val="20"/>
                <w:szCs w:val="20"/>
                <w:lang w:val="en-GB"/>
              </w:rPr>
            </w:pPr>
            <w:r w:rsidRPr="00C96379">
              <w:rPr>
                <w:rFonts w:ascii="Times New Roman" w:hAnsi="Times New Roman" w:cs="Times New Roman"/>
                <w:sz w:val="20"/>
                <w:szCs w:val="20"/>
                <w:lang w:val="en-GB"/>
              </w:rPr>
              <w:t>Training Teachers of Physics</w:t>
            </w:r>
          </w:p>
        </w:tc>
        <w:tc>
          <w:tcPr>
            <w:tcW w:w="3553" w:type="dxa"/>
            <w:vMerge/>
            <w:tcBorders>
              <w:top w:val="single" w:sz="8" w:space="0" w:color="000000"/>
              <w:left w:val="nil"/>
              <w:bottom w:val="single" w:sz="4" w:space="0" w:color="auto"/>
              <w:right w:val="single" w:sz="4" w:space="0" w:color="000000"/>
            </w:tcBorders>
            <w:shd w:val="clear" w:color="auto" w:fill="FFFFFF"/>
            <w:vAlign w:val="center"/>
          </w:tcPr>
          <w:p w:rsidR="00414720" w:rsidRPr="00C96379" w:rsidRDefault="00414720" w:rsidP="00AD209F">
            <w:pPr>
              <w:pStyle w:val="Normln1"/>
              <w:rPr>
                <w:rFonts w:ascii="Times New Roman" w:hAnsi="Times New Roman" w:cs="Times New Roman"/>
                <w:sz w:val="20"/>
                <w:szCs w:val="20"/>
                <w:lang w:val="en-GB"/>
              </w:rPr>
            </w:pPr>
          </w:p>
        </w:tc>
        <w:tc>
          <w:tcPr>
            <w:tcW w:w="1496" w:type="dxa"/>
            <w:vMerge/>
            <w:tcBorders>
              <w:top w:val="single" w:sz="8" w:space="0" w:color="000000"/>
              <w:left w:val="nil"/>
              <w:bottom w:val="single" w:sz="4" w:space="0" w:color="auto"/>
              <w:right w:val="single" w:sz="8" w:space="0" w:color="000000"/>
            </w:tcBorders>
            <w:shd w:val="clear" w:color="auto" w:fill="FFFFFF"/>
            <w:vAlign w:val="center"/>
          </w:tcPr>
          <w:p w:rsidR="00414720" w:rsidRPr="00C96379" w:rsidRDefault="00414720" w:rsidP="00AD209F">
            <w:pPr>
              <w:pStyle w:val="Normln1"/>
              <w:jc w:val="center"/>
              <w:rPr>
                <w:rFonts w:ascii="Times New Roman" w:hAnsi="Times New Roman" w:cs="Times New Roman"/>
                <w:sz w:val="20"/>
                <w:szCs w:val="20"/>
                <w:lang w:val="en-GB"/>
              </w:rPr>
            </w:pPr>
          </w:p>
          <w:p w:rsidR="00414720" w:rsidRPr="00C96379" w:rsidRDefault="00414720" w:rsidP="00AD209F">
            <w:pPr>
              <w:pStyle w:val="Normln1"/>
              <w:jc w:val="center"/>
              <w:rPr>
                <w:rFonts w:ascii="Times New Roman" w:hAnsi="Times New Roman" w:cs="Times New Roman"/>
                <w:sz w:val="20"/>
                <w:szCs w:val="20"/>
                <w:lang w:val="en-GB"/>
              </w:rPr>
            </w:pPr>
          </w:p>
        </w:tc>
      </w:tr>
    </w:tbl>
    <w:p w:rsidR="00414720" w:rsidRPr="00C96379" w:rsidRDefault="00414720" w:rsidP="00D319B6">
      <w:pPr>
        <w:pStyle w:val="Normln1"/>
        <w:jc w:val="both"/>
        <w:rPr>
          <w:rFonts w:ascii="Times New Roman" w:hAnsi="Times New Roman" w:cs="Times New Roman"/>
          <w:lang w:val="en-GB"/>
        </w:rPr>
      </w:pPr>
    </w:p>
    <w:p w:rsidR="00414720" w:rsidRPr="00C96379" w:rsidRDefault="00414720" w:rsidP="00D319B6">
      <w:pPr>
        <w:pStyle w:val="Normln1"/>
        <w:rPr>
          <w:rFonts w:ascii="Times New Roman" w:hAnsi="Times New Roman" w:cs="Times New Roman"/>
          <w:lang w:val="en-GB"/>
        </w:rPr>
      </w:pPr>
      <w:r w:rsidRPr="00C96379">
        <w:rPr>
          <w:rFonts w:ascii="Times New Roman" w:hAnsi="Times New Roman" w:cs="Times New Roman"/>
          <w:lang w:val="en-GB"/>
        </w:rPr>
        <w:br w:type="page"/>
      </w:r>
      <w:r w:rsidR="00261312" w:rsidRPr="00C96379">
        <w:rPr>
          <w:rFonts w:ascii="Times New Roman" w:hAnsi="Times New Roman" w:cs="Times New Roman"/>
          <w:b/>
          <w:lang w:val="en-GB"/>
        </w:rPr>
        <w:lastRenderedPageBreak/>
        <w:t>Appendix No.</w:t>
      </w:r>
      <w:r w:rsidRPr="00C96379">
        <w:rPr>
          <w:rFonts w:ascii="Times New Roman" w:hAnsi="Times New Roman" w:cs="Times New Roman"/>
          <w:b/>
          <w:lang w:val="en-GB"/>
        </w:rPr>
        <w:t xml:space="preserve"> 3 – </w:t>
      </w:r>
      <w:r w:rsidR="00261312" w:rsidRPr="00C96379">
        <w:rPr>
          <w:rFonts w:ascii="Times New Roman" w:hAnsi="Times New Roman" w:cs="Times New Roman"/>
          <w:b/>
          <w:lang w:val="en-GB"/>
        </w:rPr>
        <w:t>List of Specialisations</w:t>
      </w:r>
    </w:p>
    <w:p w:rsidR="00414720" w:rsidRPr="00C96379" w:rsidRDefault="000D4DC3" w:rsidP="00D319B6">
      <w:pPr>
        <w:pStyle w:val="Normln1"/>
        <w:rPr>
          <w:rFonts w:ascii="Times New Roman" w:hAnsi="Times New Roman" w:cs="Times New Roman"/>
          <w:lang w:val="en-GB"/>
        </w:rPr>
      </w:pPr>
      <w:r w:rsidRPr="00C96379">
        <w:rPr>
          <w:rFonts w:ascii="Times New Roman" w:hAnsi="Times New Roman" w:cs="Times New Roman"/>
          <w:lang w:val="en-GB"/>
        </w:rPr>
        <w:t xml:space="preserve">The following specialisations reflect the focus of the curricula of the accredited programmes of study. </w:t>
      </w:r>
    </w:p>
    <w:p w:rsidR="00414720" w:rsidRPr="00C96379" w:rsidRDefault="00414720" w:rsidP="00D319B6">
      <w:pPr>
        <w:pStyle w:val="Normln1"/>
        <w:rPr>
          <w:rFonts w:ascii="Times New Roman" w:hAnsi="Times New Roman" w:cs="Times New Roman"/>
          <w:lang w:val="en-GB"/>
        </w:rPr>
      </w:pPr>
    </w:p>
    <w:tbl>
      <w:tblPr>
        <w:tblW w:w="9211"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tblPr>
      <w:tblGrid>
        <w:gridCol w:w="4605"/>
        <w:gridCol w:w="4606"/>
      </w:tblGrid>
      <w:tr w:rsidR="00414720" w:rsidRPr="00C96379" w:rsidTr="00AD209F">
        <w:tc>
          <w:tcPr>
            <w:tcW w:w="4605" w:type="dxa"/>
            <w:shd w:val="clear" w:color="auto" w:fill="FFFFFF"/>
          </w:tcPr>
          <w:p w:rsidR="00414720" w:rsidRPr="00C96379" w:rsidRDefault="000D4DC3" w:rsidP="00BC52B2">
            <w:pPr>
              <w:pStyle w:val="Normln1"/>
              <w:spacing w:line="240" w:lineRule="atLeast"/>
              <w:jc w:val="center"/>
              <w:rPr>
                <w:rFonts w:ascii="Times New Roman" w:hAnsi="Times New Roman" w:cs="Times New Roman"/>
                <w:b/>
                <w:lang w:val="en-GB"/>
              </w:rPr>
            </w:pPr>
            <w:r w:rsidRPr="00C96379">
              <w:rPr>
                <w:rFonts w:ascii="Times New Roman" w:hAnsi="Times New Roman" w:cs="Times New Roman"/>
                <w:b/>
                <w:lang w:val="en-GB"/>
              </w:rPr>
              <w:t>Post-bachelor programmes</w:t>
            </w:r>
          </w:p>
        </w:tc>
        <w:tc>
          <w:tcPr>
            <w:tcW w:w="4606" w:type="dxa"/>
            <w:shd w:val="clear" w:color="auto" w:fill="FFFFFF"/>
          </w:tcPr>
          <w:p w:rsidR="00414720" w:rsidRPr="00C96379" w:rsidRDefault="000D4DC3" w:rsidP="00BC52B2">
            <w:pPr>
              <w:pStyle w:val="Normln1"/>
              <w:spacing w:line="240" w:lineRule="atLeast"/>
              <w:jc w:val="center"/>
              <w:rPr>
                <w:rFonts w:ascii="Times New Roman" w:hAnsi="Times New Roman" w:cs="Times New Roman"/>
                <w:b/>
                <w:lang w:val="en-GB"/>
              </w:rPr>
            </w:pPr>
            <w:r w:rsidRPr="00C96379">
              <w:rPr>
                <w:rFonts w:ascii="Times New Roman" w:hAnsi="Times New Roman" w:cs="Times New Roman"/>
                <w:b/>
                <w:lang w:val="en-GB"/>
              </w:rPr>
              <w:t>Specialisations</w:t>
            </w:r>
          </w:p>
        </w:tc>
      </w:tr>
      <w:tr w:rsidR="00414720" w:rsidRPr="00C96379" w:rsidTr="00AD209F">
        <w:tc>
          <w:tcPr>
            <w:tcW w:w="4605" w:type="dxa"/>
            <w:shd w:val="clear" w:color="auto" w:fill="FFFFFF"/>
          </w:tcPr>
          <w:p w:rsidR="00414720" w:rsidRPr="00C96379" w:rsidRDefault="008A038D" w:rsidP="008A038D">
            <w:pPr>
              <w:pStyle w:val="Normln1"/>
              <w:spacing w:line="240" w:lineRule="atLeast"/>
              <w:rPr>
                <w:rFonts w:ascii="Times New Roman" w:hAnsi="Times New Roman" w:cs="Times New Roman"/>
                <w:lang w:val="en-GB"/>
              </w:rPr>
            </w:pPr>
            <w:r w:rsidRPr="00C96379">
              <w:rPr>
                <w:rFonts w:ascii="Times New Roman" w:hAnsi="Times New Roman" w:cs="Times New Roman"/>
                <w:color w:val="auto"/>
                <w:shd w:val="clear" w:color="auto" w:fill="FFFFFF"/>
                <w:lang w:val="en-GB"/>
              </w:rPr>
              <w:t>Plant Anatomy and Physiology</w:t>
            </w:r>
            <w:r w:rsidRPr="00C96379">
              <w:rPr>
                <w:rFonts w:ascii="Times New Roman" w:hAnsi="Times New Roman" w:cs="Times New Roman"/>
                <w:lang w:val="en-GB"/>
              </w:rPr>
              <w:t xml:space="preserve"> </w:t>
            </w:r>
          </w:p>
        </w:tc>
        <w:tc>
          <w:tcPr>
            <w:tcW w:w="4606" w:type="dxa"/>
            <w:shd w:val="clear" w:color="auto" w:fill="FFFFFF"/>
          </w:tcPr>
          <w:p w:rsidR="00414720" w:rsidRPr="00C96379" w:rsidRDefault="008A038D" w:rsidP="008A038D">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Cellular and Molecular Plant Biology</w:t>
            </w:r>
          </w:p>
        </w:tc>
      </w:tr>
      <w:tr w:rsidR="00414720" w:rsidRPr="00C96379" w:rsidTr="00AD209F">
        <w:tc>
          <w:tcPr>
            <w:tcW w:w="4605" w:type="dxa"/>
            <w:shd w:val="clear" w:color="auto" w:fill="FFFFFF"/>
          </w:tcPr>
          <w:p w:rsidR="00414720" w:rsidRPr="00C96379" w:rsidRDefault="00414720" w:rsidP="00BC52B2">
            <w:pPr>
              <w:pStyle w:val="Normln1"/>
              <w:spacing w:line="240" w:lineRule="atLeast"/>
              <w:rPr>
                <w:rFonts w:ascii="Times New Roman" w:hAnsi="Times New Roman" w:cs="Times New Roman"/>
                <w:lang w:val="en-GB"/>
              </w:rPr>
            </w:pPr>
          </w:p>
        </w:tc>
        <w:tc>
          <w:tcPr>
            <w:tcW w:w="4606" w:type="dxa"/>
            <w:shd w:val="clear" w:color="auto" w:fill="FFFFFF"/>
          </w:tcPr>
          <w:p w:rsidR="00414720" w:rsidRPr="00C96379" w:rsidRDefault="008A038D" w:rsidP="008A038D">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 xml:space="preserve">Plant Physiology and Anatomy </w:t>
            </w:r>
          </w:p>
        </w:tc>
      </w:tr>
      <w:tr w:rsidR="00414720" w:rsidRPr="00C96379" w:rsidTr="00AD209F">
        <w:tc>
          <w:tcPr>
            <w:tcW w:w="4605" w:type="dxa"/>
            <w:shd w:val="clear" w:color="auto" w:fill="FFFFFF"/>
          </w:tcPr>
          <w:p w:rsidR="00414720" w:rsidRPr="00C96379" w:rsidRDefault="008A038D" w:rsidP="008A038D">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 xml:space="preserve">Experimental Plant Biology </w:t>
            </w:r>
          </w:p>
        </w:tc>
        <w:tc>
          <w:tcPr>
            <w:tcW w:w="4606" w:type="dxa"/>
            <w:shd w:val="clear" w:color="auto" w:fill="FFFFFF"/>
          </w:tcPr>
          <w:p w:rsidR="00414720" w:rsidRPr="00C96379" w:rsidRDefault="008A038D" w:rsidP="00BC52B2">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Cellular and Molecular Plant Biology</w:t>
            </w:r>
          </w:p>
        </w:tc>
      </w:tr>
      <w:tr w:rsidR="00414720" w:rsidRPr="00C96379" w:rsidTr="00AD209F">
        <w:tc>
          <w:tcPr>
            <w:tcW w:w="4605" w:type="dxa"/>
            <w:shd w:val="clear" w:color="auto" w:fill="FFFFFF"/>
          </w:tcPr>
          <w:p w:rsidR="00414720" w:rsidRPr="00C96379" w:rsidRDefault="00414720" w:rsidP="00BC52B2">
            <w:pPr>
              <w:pStyle w:val="Normln1"/>
              <w:spacing w:line="240" w:lineRule="atLeast"/>
              <w:rPr>
                <w:rFonts w:ascii="Times New Roman" w:hAnsi="Times New Roman" w:cs="Times New Roman"/>
                <w:lang w:val="en-GB"/>
              </w:rPr>
            </w:pPr>
          </w:p>
        </w:tc>
        <w:tc>
          <w:tcPr>
            <w:tcW w:w="4606" w:type="dxa"/>
            <w:shd w:val="clear" w:color="auto" w:fill="FFFFFF"/>
          </w:tcPr>
          <w:p w:rsidR="00414720" w:rsidRPr="00C96379" w:rsidRDefault="005C2D14" w:rsidP="00BC52B2">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Plant Physiology and Anatomy</w:t>
            </w:r>
          </w:p>
        </w:tc>
      </w:tr>
      <w:tr w:rsidR="00414720" w:rsidRPr="00C96379" w:rsidTr="00AD209F">
        <w:tc>
          <w:tcPr>
            <w:tcW w:w="4605" w:type="dxa"/>
            <w:shd w:val="clear" w:color="auto" w:fill="FFFFFF"/>
          </w:tcPr>
          <w:p w:rsidR="00414720" w:rsidRPr="00C96379" w:rsidRDefault="00414720" w:rsidP="00BC52B2">
            <w:pPr>
              <w:pStyle w:val="Normln1"/>
              <w:spacing w:line="240" w:lineRule="atLeast"/>
              <w:rPr>
                <w:rFonts w:ascii="Times New Roman" w:hAnsi="Times New Roman" w:cs="Times New Roman"/>
                <w:lang w:val="en-GB"/>
              </w:rPr>
            </w:pPr>
          </w:p>
        </w:tc>
        <w:tc>
          <w:tcPr>
            <w:tcW w:w="4606" w:type="dxa"/>
            <w:shd w:val="clear" w:color="auto" w:fill="FFFFFF"/>
          </w:tcPr>
          <w:p w:rsidR="00414720" w:rsidRPr="00C96379" w:rsidRDefault="005C2D14" w:rsidP="005C2D14">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Plant Ecophysiology</w:t>
            </w:r>
          </w:p>
        </w:tc>
      </w:tr>
      <w:tr w:rsidR="00414720" w:rsidRPr="00C96379" w:rsidTr="00AD209F">
        <w:tc>
          <w:tcPr>
            <w:tcW w:w="4605" w:type="dxa"/>
            <w:shd w:val="clear" w:color="auto" w:fill="FFFFFF"/>
          </w:tcPr>
          <w:p w:rsidR="00414720" w:rsidRPr="00C96379" w:rsidRDefault="005C2D14" w:rsidP="00BC52B2">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Botany</w:t>
            </w:r>
          </w:p>
        </w:tc>
        <w:tc>
          <w:tcPr>
            <w:tcW w:w="4606" w:type="dxa"/>
            <w:shd w:val="clear" w:color="auto" w:fill="FFFFFF"/>
          </w:tcPr>
          <w:p w:rsidR="00414720" w:rsidRPr="00C96379" w:rsidRDefault="005C2D14" w:rsidP="005C2D14">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Algology and Ecology of Algae</w:t>
            </w:r>
          </w:p>
        </w:tc>
      </w:tr>
      <w:tr w:rsidR="00414720" w:rsidRPr="00C96379" w:rsidTr="00AD209F">
        <w:tc>
          <w:tcPr>
            <w:tcW w:w="4605" w:type="dxa"/>
            <w:shd w:val="clear" w:color="auto" w:fill="FFFFFF"/>
          </w:tcPr>
          <w:p w:rsidR="00414720" w:rsidRPr="00C96379" w:rsidRDefault="00414720" w:rsidP="00BC52B2">
            <w:pPr>
              <w:pStyle w:val="Normln1"/>
              <w:spacing w:line="240" w:lineRule="atLeast"/>
              <w:rPr>
                <w:rFonts w:ascii="Times New Roman" w:hAnsi="Times New Roman" w:cs="Times New Roman"/>
                <w:lang w:val="en-GB"/>
              </w:rPr>
            </w:pPr>
          </w:p>
        </w:tc>
        <w:tc>
          <w:tcPr>
            <w:tcW w:w="4606" w:type="dxa"/>
            <w:shd w:val="clear" w:color="auto" w:fill="FFFFFF"/>
          </w:tcPr>
          <w:p w:rsidR="00414720" w:rsidRPr="00C96379" w:rsidRDefault="005C2D14" w:rsidP="005C2D14">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Bryology and Lichenology</w:t>
            </w:r>
          </w:p>
        </w:tc>
      </w:tr>
      <w:tr w:rsidR="00414720" w:rsidRPr="00C96379" w:rsidTr="00AD209F">
        <w:tc>
          <w:tcPr>
            <w:tcW w:w="4605" w:type="dxa"/>
            <w:shd w:val="clear" w:color="auto" w:fill="FFFFFF"/>
          </w:tcPr>
          <w:p w:rsidR="00414720" w:rsidRPr="00C96379" w:rsidRDefault="00414720" w:rsidP="00BC52B2">
            <w:pPr>
              <w:pStyle w:val="Normln1"/>
              <w:spacing w:line="240" w:lineRule="atLeast"/>
              <w:rPr>
                <w:rFonts w:ascii="Times New Roman" w:hAnsi="Times New Roman" w:cs="Times New Roman"/>
                <w:lang w:val="en-GB"/>
              </w:rPr>
            </w:pPr>
          </w:p>
        </w:tc>
        <w:tc>
          <w:tcPr>
            <w:tcW w:w="4606" w:type="dxa"/>
            <w:shd w:val="clear" w:color="auto" w:fill="FFFFFF"/>
          </w:tcPr>
          <w:p w:rsidR="00414720" w:rsidRPr="00C96379" w:rsidRDefault="005C2D14" w:rsidP="00BC52B2">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 xml:space="preserve">Vascular Plants </w:t>
            </w:r>
          </w:p>
        </w:tc>
      </w:tr>
      <w:tr w:rsidR="00414720" w:rsidRPr="00C96379" w:rsidTr="00AD209F">
        <w:tc>
          <w:tcPr>
            <w:tcW w:w="4605" w:type="dxa"/>
            <w:shd w:val="clear" w:color="auto" w:fill="FFFFFF"/>
          </w:tcPr>
          <w:p w:rsidR="00414720" w:rsidRPr="00C96379" w:rsidRDefault="00414720" w:rsidP="00BC52B2">
            <w:pPr>
              <w:pStyle w:val="Normln1"/>
              <w:spacing w:line="240" w:lineRule="atLeast"/>
              <w:rPr>
                <w:rFonts w:ascii="Times New Roman" w:hAnsi="Times New Roman" w:cs="Times New Roman"/>
                <w:lang w:val="en-GB"/>
              </w:rPr>
            </w:pPr>
          </w:p>
        </w:tc>
        <w:tc>
          <w:tcPr>
            <w:tcW w:w="4606" w:type="dxa"/>
            <w:shd w:val="clear" w:color="auto" w:fill="FFFFFF"/>
          </w:tcPr>
          <w:p w:rsidR="00414720" w:rsidRPr="00C96379" w:rsidRDefault="005C2D14" w:rsidP="00BC52B2">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Geobotany</w:t>
            </w:r>
          </w:p>
        </w:tc>
      </w:tr>
      <w:tr w:rsidR="00414720" w:rsidRPr="00C96379" w:rsidTr="00AD209F">
        <w:tc>
          <w:tcPr>
            <w:tcW w:w="4605" w:type="dxa"/>
            <w:shd w:val="clear" w:color="auto" w:fill="FFFFFF"/>
          </w:tcPr>
          <w:p w:rsidR="00414720" w:rsidRPr="00C96379" w:rsidRDefault="00414720" w:rsidP="00BC52B2">
            <w:pPr>
              <w:pStyle w:val="Normln1"/>
              <w:spacing w:line="240" w:lineRule="atLeast"/>
              <w:rPr>
                <w:rFonts w:ascii="Times New Roman" w:hAnsi="Times New Roman" w:cs="Times New Roman"/>
                <w:lang w:val="en-GB"/>
              </w:rPr>
            </w:pPr>
          </w:p>
        </w:tc>
        <w:tc>
          <w:tcPr>
            <w:tcW w:w="4606" w:type="dxa"/>
            <w:shd w:val="clear" w:color="auto" w:fill="FFFFFF"/>
          </w:tcPr>
          <w:p w:rsidR="00414720" w:rsidRPr="00C96379" w:rsidRDefault="005C2D14" w:rsidP="00BC52B2">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Mycology</w:t>
            </w:r>
          </w:p>
        </w:tc>
      </w:tr>
      <w:tr w:rsidR="00414720" w:rsidRPr="00C96379" w:rsidTr="00AD209F">
        <w:tc>
          <w:tcPr>
            <w:tcW w:w="4605" w:type="dxa"/>
            <w:shd w:val="clear" w:color="auto" w:fill="FFFFFF"/>
          </w:tcPr>
          <w:p w:rsidR="00414720" w:rsidRPr="00C96379" w:rsidRDefault="005C2D14" w:rsidP="005C2D14">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Cellular and Development Biology</w:t>
            </w:r>
          </w:p>
        </w:tc>
        <w:tc>
          <w:tcPr>
            <w:tcW w:w="4606" w:type="dxa"/>
            <w:shd w:val="clear" w:color="auto" w:fill="FFFFFF"/>
          </w:tcPr>
          <w:p w:rsidR="00414720" w:rsidRPr="00C96379" w:rsidRDefault="00345374" w:rsidP="00BC52B2">
            <w:pPr>
              <w:pStyle w:val="Normln1"/>
              <w:spacing w:line="240" w:lineRule="atLeast"/>
              <w:rPr>
                <w:rFonts w:ascii="Times New Roman" w:hAnsi="Times New Roman" w:cs="Times New Roman"/>
                <w:lang w:val="en-GB"/>
              </w:rPr>
            </w:pPr>
            <w:r>
              <w:rPr>
                <w:rFonts w:ascii="Times New Roman" w:hAnsi="Times New Roman" w:cs="Times New Roman"/>
                <w:lang w:val="en-GB"/>
              </w:rPr>
              <w:t>Cell Physiology</w:t>
            </w:r>
          </w:p>
        </w:tc>
      </w:tr>
      <w:tr w:rsidR="00414720" w:rsidRPr="00C96379" w:rsidTr="00AD209F">
        <w:tc>
          <w:tcPr>
            <w:tcW w:w="4605" w:type="dxa"/>
            <w:shd w:val="clear" w:color="auto" w:fill="FFFFFF"/>
          </w:tcPr>
          <w:p w:rsidR="00414720" w:rsidRPr="00C96379" w:rsidRDefault="00414720" w:rsidP="00BC52B2">
            <w:pPr>
              <w:pStyle w:val="Normln1"/>
              <w:spacing w:line="240" w:lineRule="atLeast"/>
              <w:rPr>
                <w:rFonts w:ascii="Times New Roman" w:hAnsi="Times New Roman" w:cs="Times New Roman"/>
                <w:lang w:val="en-GB"/>
              </w:rPr>
            </w:pPr>
          </w:p>
        </w:tc>
        <w:tc>
          <w:tcPr>
            <w:tcW w:w="4606" w:type="dxa"/>
            <w:shd w:val="clear" w:color="auto" w:fill="FFFFFF"/>
          </w:tcPr>
          <w:p w:rsidR="00414720" w:rsidRPr="00C96379" w:rsidRDefault="00345374" w:rsidP="00BC52B2">
            <w:pPr>
              <w:pStyle w:val="Normln1"/>
              <w:spacing w:line="240" w:lineRule="atLeast"/>
              <w:rPr>
                <w:rFonts w:ascii="Times New Roman" w:hAnsi="Times New Roman" w:cs="Times New Roman"/>
                <w:lang w:val="en-GB"/>
              </w:rPr>
            </w:pPr>
            <w:r>
              <w:rPr>
                <w:rFonts w:ascii="Times New Roman" w:hAnsi="Times New Roman" w:cs="Times New Roman"/>
                <w:lang w:val="en-GB"/>
              </w:rPr>
              <w:t>Developmental Biology</w:t>
            </w:r>
          </w:p>
        </w:tc>
      </w:tr>
      <w:tr w:rsidR="00414720" w:rsidRPr="00C96379" w:rsidTr="00AD209F">
        <w:tc>
          <w:tcPr>
            <w:tcW w:w="4605" w:type="dxa"/>
            <w:shd w:val="clear" w:color="auto" w:fill="FFFFFF"/>
          </w:tcPr>
          <w:p w:rsidR="00414720" w:rsidRPr="00C96379" w:rsidRDefault="00630FE4" w:rsidP="00BC52B2">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Ecology</w:t>
            </w:r>
          </w:p>
        </w:tc>
        <w:tc>
          <w:tcPr>
            <w:tcW w:w="4606" w:type="dxa"/>
            <w:shd w:val="clear" w:color="auto" w:fill="FFFFFF"/>
          </w:tcPr>
          <w:p w:rsidR="00414720" w:rsidRPr="00C96379" w:rsidRDefault="00345374" w:rsidP="00345374">
            <w:pPr>
              <w:pStyle w:val="Normln1"/>
              <w:spacing w:line="240" w:lineRule="atLeast"/>
              <w:rPr>
                <w:rFonts w:ascii="Times New Roman" w:hAnsi="Times New Roman" w:cs="Times New Roman"/>
                <w:lang w:val="en-GB"/>
              </w:rPr>
            </w:pPr>
            <w:r>
              <w:rPr>
                <w:rFonts w:ascii="Times New Roman" w:hAnsi="Times New Roman" w:cs="Times New Roman"/>
                <w:lang w:val="en-GB"/>
              </w:rPr>
              <w:t>Hydrobiology</w:t>
            </w:r>
          </w:p>
        </w:tc>
      </w:tr>
      <w:tr w:rsidR="00414720" w:rsidRPr="00C96379" w:rsidTr="00AD209F">
        <w:tc>
          <w:tcPr>
            <w:tcW w:w="4605" w:type="dxa"/>
            <w:shd w:val="clear" w:color="auto" w:fill="FFFFFF"/>
          </w:tcPr>
          <w:p w:rsidR="00414720" w:rsidRPr="00C96379" w:rsidRDefault="00414720" w:rsidP="00BC52B2">
            <w:pPr>
              <w:pStyle w:val="Normln1"/>
              <w:spacing w:line="240" w:lineRule="atLeast"/>
              <w:rPr>
                <w:rFonts w:ascii="Times New Roman" w:hAnsi="Times New Roman" w:cs="Times New Roman"/>
                <w:lang w:val="en-GB"/>
              </w:rPr>
            </w:pPr>
          </w:p>
        </w:tc>
        <w:tc>
          <w:tcPr>
            <w:tcW w:w="4606" w:type="dxa"/>
            <w:shd w:val="clear" w:color="auto" w:fill="FFFFFF"/>
          </w:tcPr>
          <w:p w:rsidR="00414720" w:rsidRPr="00C96379" w:rsidRDefault="00345374" w:rsidP="00BC52B2">
            <w:pPr>
              <w:pStyle w:val="Normln1"/>
              <w:spacing w:line="240" w:lineRule="atLeast"/>
              <w:rPr>
                <w:rFonts w:ascii="Times New Roman" w:hAnsi="Times New Roman" w:cs="Times New Roman"/>
                <w:lang w:val="en-GB"/>
              </w:rPr>
            </w:pPr>
            <w:r>
              <w:rPr>
                <w:rFonts w:ascii="Times New Roman" w:hAnsi="Times New Roman" w:cs="Times New Roman"/>
                <w:lang w:val="en-GB"/>
              </w:rPr>
              <w:t>Terrestrial Ecology</w:t>
            </w:r>
          </w:p>
        </w:tc>
      </w:tr>
      <w:tr w:rsidR="00414720" w:rsidRPr="00C96379" w:rsidTr="00AD209F">
        <w:tc>
          <w:tcPr>
            <w:tcW w:w="4605" w:type="dxa"/>
            <w:shd w:val="clear" w:color="auto" w:fill="FFFFFF"/>
          </w:tcPr>
          <w:p w:rsidR="00414720" w:rsidRPr="00C96379" w:rsidRDefault="00630FE4" w:rsidP="00630FE4">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Animal Physiology</w:t>
            </w:r>
          </w:p>
        </w:tc>
        <w:tc>
          <w:tcPr>
            <w:tcW w:w="4606" w:type="dxa"/>
            <w:shd w:val="clear" w:color="auto" w:fill="FFFFFF"/>
          </w:tcPr>
          <w:p w:rsidR="00414720" w:rsidRPr="00C96379" w:rsidRDefault="00345374" w:rsidP="00345374">
            <w:pPr>
              <w:pStyle w:val="Normln1"/>
              <w:spacing w:line="240" w:lineRule="atLeast"/>
              <w:rPr>
                <w:rFonts w:ascii="Times New Roman" w:hAnsi="Times New Roman" w:cs="Times New Roman"/>
                <w:lang w:val="en-GB"/>
              </w:rPr>
            </w:pPr>
            <w:r>
              <w:rPr>
                <w:rFonts w:ascii="Times New Roman" w:hAnsi="Times New Roman" w:cs="Times New Roman"/>
                <w:lang w:val="en-GB"/>
              </w:rPr>
              <w:t>Animal and Human Physiology</w:t>
            </w:r>
          </w:p>
        </w:tc>
      </w:tr>
      <w:tr w:rsidR="00414720" w:rsidRPr="00C96379" w:rsidTr="00AD209F">
        <w:tc>
          <w:tcPr>
            <w:tcW w:w="4605" w:type="dxa"/>
            <w:shd w:val="clear" w:color="auto" w:fill="FFFFFF"/>
          </w:tcPr>
          <w:p w:rsidR="00414720" w:rsidRPr="00C96379" w:rsidRDefault="00414720" w:rsidP="00BC52B2">
            <w:pPr>
              <w:pStyle w:val="Normln1"/>
              <w:spacing w:line="240" w:lineRule="atLeast"/>
              <w:rPr>
                <w:rFonts w:ascii="Times New Roman" w:hAnsi="Times New Roman" w:cs="Times New Roman"/>
                <w:lang w:val="en-GB"/>
              </w:rPr>
            </w:pPr>
          </w:p>
        </w:tc>
        <w:tc>
          <w:tcPr>
            <w:tcW w:w="4606" w:type="dxa"/>
            <w:shd w:val="clear" w:color="auto" w:fill="FFFFFF"/>
          </w:tcPr>
          <w:p w:rsidR="00414720" w:rsidRPr="00C96379" w:rsidRDefault="00345374" w:rsidP="00BC52B2">
            <w:pPr>
              <w:pStyle w:val="Normln1"/>
              <w:spacing w:line="240" w:lineRule="atLeast"/>
              <w:rPr>
                <w:rFonts w:ascii="Times New Roman" w:hAnsi="Times New Roman" w:cs="Times New Roman"/>
                <w:lang w:val="en-GB"/>
              </w:rPr>
            </w:pPr>
            <w:r>
              <w:rPr>
                <w:rFonts w:ascii="Times New Roman" w:hAnsi="Times New Roman" w:cs="Times New Roman"/>
                <w:lang w:val="en-GB"/>
              </w:rPr>
              <w:t>Neurobiology</w:t>
            </w:r>
          </w:p>
        </w:tc>
      </w:tr>
      <w:tr w:rsidR="00414720" w:rsidRPr="00C96379" w:rsidTr="00AD209F">
        <w:tc>
          <w:tcPr>
            <w:tcW w:w="4605" w:type="dxa"/>
            <w:shd w:val="clear" w:color="auto" w:fill="FFFFFF"/>
          </w:tcPr>
          <w:p w:rsidR="00414720" w:rsidRPr="00C96379" w:rsidRDefault="00630FE4" w:rsidP="00630FE4">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 xml:space="preserve">Genetics, Molecular Biology and Virology </w:t>
            </w:r>
          </w:p>
        </w:tc>
        <w:tc>
          <w:tcPr>
            <w:tcW w:w="4606" w:type="dxa"/>
            <w:shd w:val="clear" w:color="auto" w:fill="FFFFFF"/>
          </w:tcPr>
          <w:p w:rsidR="00414720" w:rsidRPr="00C96379" w:rsidRDefault="00630FE4" w:rsidP="00630FE4">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 xml:space="preserve">Molecular Biology and Genetics of Eukaryotes </w:t>
            </w:r>
          </w:p>
        </w:tc>
      </w:tr>
      <w:tr w:rsidR="00414720" w:rsidRPr="00C96379" w:rsidTr="00AD209F">
        <w:tc>
          <w:tcPr>
            <w:tcW w:w="4605" w:type="dxa"/>
            <w:shd w:val="clear" w:color="auto" w:fill="FFFFFF"/>
          </w:tcPr>
          <w:p w:rsidR="00414720" w:rsidRPr="00C96379" w:rsidRDefault="00414720" w:rsidP="00BC52B2">
            <w:pPr>
              <w:pStyle w:val="Normln1"/>
              <w:spacing w:line="240" w:lineRule="atLeast"/>
              <w:rPr>
                <w:rFonts w:ascii="Times New Roman" w:hAnsi="Times New Roman" w:cs="Times New Roman"/>
                <w:lang w:val="en-GB"/>
              </w:rPr>
            </w:pPr>
          </w:p>
        </w:tc>
        <w:tc>
          <w:tcPr>
            <w:tcW w:w="4606" w:type="dxa"/>
            <w:shd w:val="clear" w:color="auto" w:fill="FFFFFF"/>
          </w:tcPr>
          <w:p w:rsidR="00414720" w:rsidRPr="00C96379" w:rsidRDefault="00630FE4" w:rsidP="00630FE4">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 xml:space="preserve">Molecular Biology and Genetics of Prokaryotes </w:t>
            </w:r>
          </w:p>
        </w:tc>
      </w:tr>
      <w:tr w:rsidR="00414720" w:rsidRPr="00C96379" w:rsidTr="00AD209F">
        <w:tc>
          <w:tcPr>
            <w:tcW w:w="4605" w:type="dxa"/>
            <w:shd w:val="clear" w:color="auto" w:fill="FFFFFF"/>
          </w:tcPr>
          <w:p w:rsidR="00414720" w:rsidRPr="00C96379" w:rsidRDefault="00414720" w:rsidP="00BC52B2">
            <w:pPr>
              <w:pStyle w:val="Normln1"/>
              <w:spacing w:line="240" w:lineRule="atLeast"/>
              <w:rPr>
                <w:rFonts w:ascii="Times New Roman" w:hAnsi="Times New Roman" w:cs="Times New Roman"/>
                <w:lang w:val="en-GB"/>
              </w:rPr>
            </w:pPr>
          </w:p>
        </w:tc>
        <w:tc>
          <w:tcPr>
            <w:tcW w:w="4606" w:type="dxa"/>
            <w:shd w:val="clear" w:color="auto" w:fill="FFFFFF"/>
          </w:tcPr>
          <w:p w:rsidR="00414720" w:rsidRPr="00C96379" w:rsidRDefault="00630FE4" w:rsidP="00BC52B2">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Cytogenetics</w:t>
            </w:r>
          </w:p>
        </w:tc>
      </w:tr>
      <w:tr w:rsidR="00414720" w:rsidRPr="00C96379" w:rsidTr="00AD209F">
        <w:tc>
          <w:tcPr>
            <w:tcW w:w="4605" w:type="dxa"/>
            <w:shd w:val="clear" w:color="auto" w:fill="FFFFFF"/>
          </w:tcPr>
          <w:p w:rsidR="00414720" w:rsidRPr="00C96379" w:rsidRDefault="00414720" w:rsidP="00BC52B2">
            <w:pPr>
              <w:pStyle w:val="Normln1"/>
              <w:spacing w:line="240" w:lineRule="atLeast"/>
              <w:rPr>
                <w:rFonts w:ascii="Times New Roman" w:hAnsi="Times New Roman" w:cs="Times New Roman"/>
                <w:lang w:val="en-GB"/>
              </w:rPr>
            </w:pPr>
          </w:p>
        </w:tc>
        <w:tc>
          <w:tcPr>
            <w:tcW w:w="4606" w:type="dxa"/>
            <w:shd w:val="clear" w:color="auto" w:fill="FFFFFF"/>
          </w:tcPr>
          <w:p w:rsidR="00414720" w:rsidRPr="00C96379" w:rsidRDefault="00630FE4" w:rsidP="00630FE4">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Plant Genetics</w:t>
            </w:r>
          </w:p>
        </w:tc>
      </w:tr>
      <w:tr w:rsidR="00414720" w:rsidRPr="00C96379" w:rsidTr="00AD209F">
        <w:tc>
          <w:tcPr>
            <w:tcW w:w="4605" w:type="dxa"/>
            <w:shd w:val="clear" w:color="auto" w:fill="FFFFFF"/>
          </w:tcPr>
          <w:p w:rsidR="00414720" w:rsidRPr="00C96379" w:rsidRDefault="00414720" w:rsidP="00BC52B2">
            <w:pPr>
              <w:pStyle w:val="Normln1"/>
              <w:spacing w:line="240" w:lineRule="atLeast"/>
              <w:rPr>
                <w:rFonts w:ascii="Times New Roman" w:hAnsi="Times New Roman" w:cs="Times New Roman"/>
                <w:lang w:val="en-GB"/>
              </w:rPr>
            </w:pPr>
          </w:p>
        </w:tc>
        <w:tc>
          <w:tcPr>
            <w:tcW w:w="4606" w:type="dxa"/>
            <w:shd w:val="clear" w:color="auto" w:fill="FFFFFF"/>
          </w:tcPr>
          <w:p w:rsidR="00414720" w:rsidRPr="00C96379" w:rsidRDefault="00345374" w:rsidP="002E7C81">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Cellular</w:t>
            </w:r>
            <w:r w:rsidR="002E7C81" w:rsidRPr="00C96379">
              <w:rPr>
                <w:rFonts w:ascii="Times New Roman" w:hAnsi="Times New Roman" w:cs="Times New Roman"/>
                <w:lang w:val="en-GB"/>
              </w:rPr>
              <w:t xml:space="preserve"> and </w:t>
            </w:r>
            <w:r w:rsidR="00630FE4" w:rsidRPr="00C96379">
              <w:rPr>
                <w:rFonts w:ascii="Times New Roman" w:hAnsi="Times New Roman" w:cs="Times New Roman"/>
                <w:lang w:val="en-GB"/>
              </w:rPr>
              <w:t xml:space="preserve">Molecular Biology of </w:t>
            </w:r>
            <w:r w:rsidR="002E7C81" w:rsidRPr="00C96379">
              <w:rPr>
                <w:rFonts w:ascii="Times New Roman" w:hAnsi="Times New Roman" w:cs="Times New Roman"/>
                <w:lang w:val="en-GB"/>
              </w:rPr>
              <w:t>Microbial Populations</w:t>
            </w:r>
          </w:p>
        </w:tc>
      </w:tr>
      <w:tr w:rsidR="00414720" w:rsidRPr="00C96379" w:rsidTr="00AD209F">
        <w:tc>
          <w:tcPr>
            <w:tcW w:w="4605" w:type="dxa"/>
            <w:shd w:val="clear" w:color="auto" w:fill="FFFFFF"/>
          </w:tcPr>
          <w:p w:rsidR="00414720" w:rsidRPr="00C96379" w:rsidRDefault="00414720" w:rsidP="00BC52B2">
            <w:pPr>
              <w:pStyle w:val="Normln1"/>
              <w:spacing w:line="240" w:lineRule="atLeast"/>
              <w:rPr>
                <w:rFonts w:ascii="Times New Roman" w:hAnsi="Times New Roman" w:cs="Times New Roman"/>
                <w:lang w:val="en-GB"/>
              </w:rPr>
            </w:pPr>
          </w:p>
        </w:tc>
        <w:tc>
          <w:tcPr>
            <w:tcW w:w="4606" w:type="dxa"/>
            <w:shd w:val="clear" w:color="auto" w:fill="FFFFFF"/>
          </w:tcPr>
          <w:p w:rsidR="00414720" w:rsidRPr="00C96379" w:rsidRDefault="00630FE4" w:rsidP="00BC52B2">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Virology</w:t>
            </w:r>
          </w:p>
        </w:tc>
      </w:tr>
      <w:tr w:rsidR="00414720" w:rsidRPr="00C96379" w:rsidTr="00AD209F">
        <w:tc>
          <w:tcPr>
            <w:tcW w:w="4605" w:type="dxa"/>
            <w:shd w:val="clear" w:color="auto" w:fill="FFFFFF"/>
          </w:tcPr>
          <w:p w:rsidR="00414720" w:rsidRPr="00C96379" w:rsidRDefault="00630FE4" w:rsidP="00BC52B2">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Zoology</w:t>
            </w:r>
          </w:p>
        </w:tc>
        <w:tc>
          <w:tcPr>
            <w:tcW w:w="4606" w:type="dxa"/>
            <w:shd w:val="clear" w:color="auto" w:fill="FFFFFF"/>
          </w:tcPr>
          <w:p w:rsidR="00414720" w:rsidRPr="00C96379" w:rsidRDefault="002E7C81" w:rsidP="002E7C81">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Zoology of Invertebrates</w:t>
            </w:r>
          </w:p>
        </w:tc>
      </w:tr>
      <w:tr w:rsidR="00414720" w:rsidRPr="00C96379" w:rsidTr="00AD209F">
        <w:tc>
          <w:tcPr>
            <w:tcW w:w="4605" w:type="dxa"/>
            <w:shd w:val="clear" w:color="auto" w:fill="FFFFFF"/>
          </w:tcPr>
          <w:p w:rsidR="00414720" w:rsidRPr="00C96379" w:rsidRDefault="00414720" w:rsidP="00BC52B2">
            <w:pPr>
              <w:pStyle w:val="Normln1"/>
              <w:spacing w:line="240" w:lineRule="atLeast"/>
              <w:rPr>
                <w:rFonts w:ascii="Times New Roman" w:hAnsi="Times New Roman" w:cs="Times New Roman"/>
                <w:lang w:val="en-GB"/>
              </w:rPr>
            </w:pPr>
          </w:p>
        </w:tc>
        <w:tc>
          <w:tcPr>
            <w:tcW w:w="4606" w:type="dxa"/>
            <w:shd w:val="clear" w:color="auto" w:fill="FFFFFF"/>
          </w:tcPr>
          <w:p w:rsidR="00414720" w:rsidRPr="00C96379" w:rsidRDefault="002E7C81" w:rsidP="00BC52B2">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Entomology</w:t>
            </w:r>
          </w:p>
        </w:tc>
      </w:tr>
      <w:tr w:rsidR="00414720" w:rsidRPr="00C96379" w:rsidTr="00AD209F">
        <w:tc>
          <w:tcPr>
            <w:tcW w:w="4605" w:type="dxa"/>
            <w:shd w:val="clear" w:color="auto" w:fill="FFFFFF"/>
          </w:tcPr>
          <w:p w:rsidR="00414720" w:rsidRPr="00C96379" w:rsidRDefault="00414720" w:rsidP="00BC52B2">
            <w:pPr>
              <w:pStyle w:val="Normln1"/>
              <w:spacing w:line="240" w:lineRule="atLeast"/>
              <w:rPr>
                <w:rFonts w:ascii="Times New Roman" w:hAnsi="Times New Roman" w:cs="Times New Roman"/>
                <w:lang w:val="en-GB"/>
              </w:rPr>
            </w:pPr>
          </w:p>
        </w:tc>
        <w:tc>
          <w:tcPr>
            <w:tcW w:w="4606" w:type="dxa"/>
            <w:shd w:val="clear" w:color="auto" w:fill="FFFFFF"/>
          </w:tcPr>
          <w:p w:rsidR="00414720" w:rsidRPr="00C96379" w:rsidRDefault="002E7C81" w:rsidP="002E7C81">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Ecology and Ethology</w:t>
            </w:r>
          </w:p>
        </w:tc>
      </w:tr>
      <w:tr w:rsidR="00414720" w:rsidRPr="00C96379" w:rsidTr="00AD209F">
        <w:tc>
          <w:tcPr>
            <w:tcW w:w="4605" w:type="dxa"/>
            <w:shd w:val="clear" w:color="auto" w:fill="FFFFFF"/>
          </w:tcPr>
          <w:p w:rsidR="00414720" w:rsidRPr="00C96379" w:rsidRDefault="00414720" w:rsidP="00BC52B2">
            <w:pPr>
              <w:pStyle w:val="Normln1"/>
              <w:spacing w:line="240" w:lineRule="atLeast"/>
              <w:rPr>
                <w:rFonts w:ascii="Times New Roman" w:hAnsi="Times New Roman" w:cs="Times New Roman"/>
                <w:lang w:val="en-GB"/>
              </w:rPr>
            </w:pPr>
          </w:p>
        </w:tc>
        <w:tc>
          <w:tcPr>
            <w:tcW w:w="4606" w:type="dxa"/>
            <w:shd w:val="clear" w:color="auto" w:fill="FFFFFF"/>
          </w:tcPr>
          <w:p w:rsidR="00414720" w:rsidRPr="00C96379" w:rsidRDefault="002E7C81" w:rsidP="002E7C81">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Genetics of Wild Animals</w:t>
            </w:r>
          </w:p>
        </w:tc>
      </w:tr>
      <w:tr w:rsidR="00414720" w:rsidRPr="00C96379" w:rsidTr="00AD209F">
        <w:tc>
          <w:tcPr>
            <w:tcW w:w="4605" w:type="dxa"/>
            <w:shd w:val="clear" w:color="auto" w:fill="FFFFFF"/>
          </w:tcPr>
          <w:p w:rsidR="00414720" w:rsidRPr="00C96379" w:rsidRDefault="00414720" w:rsidP="00BC52B2">
            <w:pPr>
              <w:pStyle w:val="Normln1"/>
              <w:spacing w:line="240" w:lineRule="atLeast"/>
              <w:rPr>
                <w:rFonts w:ascii="Times New Roman" w:hAnsi="Times New Roman" w:cs="Times New Roman"/>
                <w:lang w:val="en-GB"/>
              </w:rPr>
            </w:pPr>
          </w:p>
        </w:tc>
        <w:tc>
          <w:tcPr>
            <w:tcW w:w="4606" w:type="dxa"/>
            <w:shd w:val="clear" w:color="auto" w:fill="FFFFFF"/>
          </w:tcPr>
          <w:p w:rsidR="00414720" w:rsidRPr="00C96379" w:rsidRDefault="002E7C81" w:rsidP="002E7C81">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Zoology of Vertebrates</w:t>
            </w:r>
          </w:p>
        </w:tc>
      </w:tr>
      <w:tr w:rsidR="00414720" w:rsidRPr="00C96379" w:rsidTr="00AD209F">
        <w:tc>
          <w:tcPr>
            <w:tcW w:w="4605" w:type="dxa"/>
            <w:shd w:val="clear" w:color="auto" w:fill="FFFFFF"/>
          </w:tcPr>
          <w:p w:rsidR="00414720" w:rsidRPr="00C96379" w:rsidRDefault="00414720" w:rsidP="00BC52B2">
            <w:pPr>
              <w:pStyle w:val="Normln1"/>
              <w:spacing w:line="240" w:lineRule="atLeast"/>
              <w:rPr>
                <w:rFonts w:ascii="Times New Roman" w:hAnsi="Times New Roman" w:cs="Times New Roman"/>
                <w:lang w:val="en-GB"/>
              </w:rPr>
            </w:pPr>
          </w:p>
        </w:tc>
        <w:tc>
          <w:tcPr>
            <w:tcW w:w="4606" w:type="dxa"/>
            <w:shd w:val="clear" w:color="auto" w:fill="FFFFFF"/>
          </w:tcPr>
          <w:p w:rsidR="00414720" w:rsidRPr="00C96379" w:rsidRDefault="00414720" w:rsidP="00BC52B2">
            <w:pPr>
              <w:pStyle w:val="Normln1"/>
              <w:spacing w:line="240" w:lineRule="atLeast"/>
              <w:rPr>
                <w:rFonts w:ascii="Times New Roman" w:hAnsi="Times New Roman" w:cs="Times New Roman"/>
                <w:lang w:val="en-GB"/>
              </w:rPr>
            </w:pPr>
          </w:p>
        </w:tc>
      </w:tr>
      <w:tr w:rsidR="00414720" w:rsidRPr="00C96379" w:rsidTr="00AD209F">
        <w:tc>
          <w:tcPr>
            <w:tcW w:w="4605" w:type="dxa"/>
            <w:shd w:val="clear" w:color="auto" w:fill="FFFFFF"/>
          </w:tcPr>
          <w:p w:rsidR="00414720" w:rsidRPr="00C96379" w:rsidRDefault="00630FE4" w:rsidP="00BC52B2">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Applied Geology</w:t>
            </w:r>
          </w:p>
        </w:tc>
        <w:tc>
          <w:tcPr>
            <w:tcW w:w="4606" w:type="dxa"/>
            <w:shd w:val="clear" w:color="auto" w:fill="FFFFFF"/>
          </w:tcPr>
          <w:p w:rsidR="00414720" w:rsidRPr="00C96379" w:rsidRDefault="002E7C81" w:rsidP="002E7C81">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Hydrogeology</w:t>
            </w:r>
          </w:p>
        </w:tc>
      </w:tr>
      <w:tr w:rsidR="00414720" w:rsidRPr="00C96379" w:rsidTr="00AD209F">
        <w:tc>
          <w:tcPr>
            <w:tcW w:w="4605" w:type="dxa"/>
            <w:shd w:val="clear" w:color="auto" w:fill="FFFFFF"/>
          </w:tcPr>
          <w:p w:rsidR="00414720" w:rsidRPr="00C96379" w:rsidRDefault="00414720" w:rsidP="00BC52B2">
            <w:pPr>
              <w:pStyle w:val="Normln1"/>
              <w:spacing w:line="240" w:lineRule="atLeast"/>
              <w:rPr>
                <w:rFonts w:ascii="Times New Roman" w:hAnsi="Times New Roman" w:cs="Times New Roman"/>
                <w:lang w:val="en-GB"/>
              </w:rPr>
            </w:pPr>
          </w:p>
        </w:tc>
        <w:tc>
          <w:tcPr>
            <w:tcW w:w="4606" w:type="dxa"/>
            <w:shd w:val="clear" w:color="auto" w:fill="FFFFFF"/>
          </w:tcPr>
          <w:p w:rsidR="00414720" w:rsidRPr="00C96379" w:rsidRDefault="002E7C81" w:rsidP="00BC52B2">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Engineering Geology</w:t>
            </w:r>
          </w:p>
        </w:tc>
      </w:tr>
      <w:tr w:rsidR="00414720" w:rsidRPr="00C96379" w:rsidTr="00AD209F">
        <w:tc>
          <w:tcPr>
            <w:tcW w:w="4605" w:type="dxa"/>
            <w:shd w:val="clear" w:color="auto" w:fill="FFFFFF"/>
          </w:tcPr>
          <w:p w:rsidR="00414720" w:rsidRPr="00C96379" w:rsidRDefault="00414720" w:rsidP="00BC52B2">
            <w:pPr>
              <w:pStyle w:val="Normln1"/>
              <w:spacing w:line="240" w:lineRule="atLeast"/>
              <w:rPr>
                <w:rFonts w:ascii="Times New Roman" w:hAnsi="Times New Roman" w:cs="Times New Roman"/>
                <w:lang w:val="en-GB"/>
              </w:rPr>
            </w:pPr>
          </w:p>
        </w:tc>
        <w:tc>
          <w:tcPr>
            <w:tcW w:w="4606" w:type="dxa"/>
            <w:shd w:val="clear" w:color="auto" w:fill="FFFFFF"/>
          </w:tcPr>
          <w:p w:rsidR="00414720" w:rsidRPr="00C96379" w:rsidRDefault="002E7C81" w:rsidP="002E7C81">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Applied Geophysics</w:t>
            </w:r>
          </w:p>
        </w:tc>
      </w:tr>
      <w:tr w:rsidR="00414720" w:rsidRPr="00C96379" w:rsidTr="00AD209F">
        <w:tc>
          <w:tcPr>
            <w:tcW w:w="4605" w:type="dxa"/>
            <w:shd w:val="clear" w:color="auto" w:fill="FFFFFF"/>
          </w:tcPr>
          <w:p w:rsidR="00414720" w:rsidRPr="00C96379" w:rsidRDefault="00630FE4" w:rsidP="00BC52B2">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Geology</w:t>
            </w:r>
          </w:p>
        </w:tc>
        <w:tc>
          <w:tcPr>
            <w:tcW w:w="4606" w:type="dxa"/>
            <w:shd w:val="clear" w:color="auto" w:fill="FFFFFF"/>
          </w:tcPr>
          <w:p w:rsidR="00414720" w:rsidRPr="00C96379" w:rsidRDefault="002E7C81" w:rsidP="00BC52B2">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Geochemistry</w:t>
            </w:r>
          </w:p>
        </w:tc>
      </w:tr>
      <w:tr w:rsidR="00414720" w:rsidRPr="00C96379" w:rsidTr="00AD209F">
        <w:tc>
          <w:tcPr>
            <w:tcW w:w="4605" w:type="dxa"/>
            <w:shd w:val="clear" w:color="auto" w:fill="FFFFFF"/>
          </w:tcPr>
          <w:p w:rsidR="00414720" w:rsidRPr="00C96379" w:rsidRDefault="00414720" w:rsidP="00BC52B2">
            <w:pPr>
              <w:pStyle w:val="Normln1"/>
              <w:spacing w:line="240" w:lineRule="atLeast"/>
              <w:rPr>
                <w:rFonts w:ascii="Times New Roman" w:hAnsi="Times New Roman" w:cs="Times New Roman"/>
                <w:lang w:val="en-GB"/>
              </w:rPr>
            </w:pPr>
          </w:p>
        </w:tc>
        <w:tc>
          <w:tcPr>
            <w:tcW w:w="4606" w:type="dxa"/>
            <w:shd w:val="clear" w:color="auto" w:fill="FFFFFF"/>
          </w:tcPr>
          <w:p w:rsidR="00414720" w:rsidRPr="00C96379" w:rsidRDefault="002E7C81" w:rsidP="002E7C81">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Environmental Geology</w:t>
            </w:r>
          </w:p>
        </w:tc>
      </w:tr>
      <w:tr w:rsidR="00414720" w:rsidRPr="00C96379" w:rsidTr="00AD209F">
        <w:tc>
          <w:tcPr>
            <w:tcW w:w="4605" w:type="dxa"/>
            <w:shd w:val="clear" w:color="auto" w:fill="FFFFFF"/>
          </w:tcPr>
          <w:p w:rsidR="00414720" w:rsidRPr="00C96379" w:rsidRDefault="00414720" w:rsidP="00BC52B2">
            <w:pPr>
              <w:pStyle w:val="Normln1"/>
              <w:spacing w:line="240" w:lineRule="atLeast"/>
              <w:rPr>
                <w:rFonts w:ascii="Times New Roman" w:hAnsi="Times New Roman" w:cs="Times New Roman"/>
                <w:lang w:val="en-GB"/>
              </w:rPr>
            </w:pPr>
          </w:p>
        </w:tc>
        <w:tc>
          <w:tcPr>
            <w:tcW w:w="4606" w:type="dxa"/>
            <w:shd w:val="clear" w:color="auto" w:fill="FFFFFF"/>
          </w:tcPr>
          <w:p w:rsidR="00414720" w:rsidRPr="00C96379" w:rsidRDefault="0023187F" w:rsidP="0023187F">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 xml:space="preserve">Geology of Deposits </w:t>
            </w:r>
          </w:p>
        </w:tc>
      </w:tr>
      <w:tr w:rsidR="00414720" w:rsidRPr="00C96379" w:rsidTr="00AD209F">
        <w:tc>
          <w:tcPr>
            <w:tcW w:w="4605" w:type="dxa"/>
            <w:shd w:val="clear" w:color="auto" w:fill="FFFFFF"/>
          </w:tcPr>
          <w:p w:rsidR="00414720" w:rsidRPr="00C96379" w:rsidRDefault="00414720" w:rsidP="00BC52B2">
            <w:pPr>
              <w:pStyle w:val="Normln1"/>
              <w:spacing w:line="240" w:lineRule="atLeast"/>
              <w:rPr>
                <w:rFonts w:ascii="Times New Roman" w:hAnsi="Times New Roman" w:cs="Times New Roman"/>
                <w:lang w:val="en-GB"/>
              </w:rPr>
            </w:pPr>
          </w:p>
        </w:tc>
        <w:tc>
          <w:tcPr>
            <w:tcW w:w="4606" w:type="dxa"/>
            <w:shd w:val="clear" w:color="auto" w:fill="FFFFFF"/>
          </w:tcPr>
          <w:p w:rsidR="00414720" w:rsidRPr="00C96379" w:rsidRDefault="0023187F" w:rsidP="0023187F">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Mineralogy and Crystallography</w:t>
            </w:r>
          </w:p>
        </w:tc>
      </w:tr>
      <w:tr w:rsidR="00414720" w:rsidRPr="00C96379" w:rsidTr="00AD209F">
        <w:tc>
          <w:tcPr>
            <w:tcW w:w="4605" w:type="dxa"/>
            <w:shd w:val="clear" w:color="auto" w:fill="FFFFFF"/>
          </w:tcPr>
          <w:p w:rsidR="00414720" w:rsidRPr="00C96379" w:rsidRDefault="00414720" w:rsidP="00BC52B2">
            <w:pPr>
              <w:pStyle w:val="Normln1"/>
              <w:spacing w:line="240" w:lineRule="atLeast"/>
              <w:rPr>
                <w:rFonts w:ascii="Times New Roman" w:hAnsi="Times New Roman" w:cs="Times New Roman"/>
                <w:lang w:val="en-GB"/>
              </w:rPr>
            </w:pPr>
          </w:p>
        </w:tc>
        <w:tc>
          <w:tcPr>
            <w:tcW w:w="4606" w:type="dxa"/>
            <w:shd w:val="clear" w:color="auto" w:fill="FFFFFF"/>
          </w:tcPr>
          <w:p w:rsidR="00414720" w:rsidRPr="00C96379" w:rsidRDefault="0023187F" w:rsidP="00BC52B2">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Paleontology</w:t>
            </w:r>
          </w:p>
        </w:tc>
      </w:tr>
      <w:tr w:rsidR="00414720" w:rsidRPr="00C96379" w:rsidTr="00AD209F">
        <w:tc>
          <w:tcPr>
            <w:tcW w:w="4605" w:type="dxa"/>
            <w:shd w:val="clear" w:color="auto" w:fill="FFFFFF"/>
          </w:tcPr>
          <w:p w:rsidR="00414720" w:rsidRPr="00C96379" w:rsidRDefault="00414720" w:rsidP="00BC52B2">
            <w:pPr>
              <w:pStyle w:val="Normln1"/>
              <w:spacing w:line="240" w:lineRule="atLeast"/>
              <w:rPr>
                <w:rFonts w:ascii="Times New Roman" w:hAnsi="Times New Roman" w:cs="Times New Roman"/>
                <w:lang w:val="en-GB"/>
              </w:rPr>
            </w:pPr>
          </w:p>
        </w:tc>
        <w:tc>
          <w:tcPr>
            <w:tcW w:w="4606" w:type="dxa"/>
            <w:shd w:val="clear" w:color="auto" w:fill="FFFFFF"/>
          </w:tcPr>
          <w:p w:rsidR="00414720" w:rsidRPr="00C96379" w:rsidRDefault="0023187F" w:rsidP="0023187F">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Petrology</w:t>
            </w:r>
          </w:p>
        </w:tc>
      </w:tr>
      <w:tr w:rsidR="00414720" w:rsidRPr="00C96379" w:rsidTr="00AD209F">
        <w:tc>
          <w:tcPr>
            <w:tcW w:w="4605" w:type="dxa"/>
            <w:shd w:val="clear" w:color="auto" w:fill="FFFFFF"/>
          </w:tcPr>
          <w:p w:rsidR="00414720" w:rsidRPr="00C96379" w:rsidRDefault="00414720" w:rsidP="00BC52B2">
            <w:pPr>
              <w:pStyle w:val="Normln1"/>
              <w:spacing w:line="240" w:lineRule="atLeast"/>
              <w:rPr>
                <w:rFonts w:ascii="Times New Roman" w:hAnsi="Times New Roman" w:cs="Times New Roman"/>
                <w:lang w:val="en-GB"/>
              </w:rPr>
            </w:pPr>
          </w:p>
        </w:tc>
        <w:tc>
          <w:tcPr>
            <w:tcW w:w="4606" w:type="dxa"/>
            <w:shd w:val="clear" w:color="auto" w:fill="FFFFFF"/>
          </w:tcPr>
          <w:p w:rsidR="00414720" w:rsidRPr="00C96379" w:rsidRDefault="0023187F" w:rsidP="0023187F">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Structural Geology</w:t>
            </w:r>
          </w:p>
        </w:tc>
      </w:tr>
      <w:tr w:rsidR="00414720" w:rsidRPr="00C96379" w:rsidTr="00AD209F">
        <w:tc>
          <w:tcPr>
            <w:tcW w:w="4605" w:type="dxa"/>
            <w:shd w:val="clear" w:color="auto" w:fill="FFFFFF"/>
          </w:tcPr>
          <w:p w:rsidR="00414720" w:rsidRPr="00C96379" w:rsidRDefault="00414720" w:rsidP="00BC52B2">
            <w:pPr>
              <w:pStyle w:val="Normln1"/>
              <w:spacing w:line="240" w:lineRule="atLeast"/>
              <w:rPr>
                <w:rFonts w:ascii="Times New Roman" w:hAnsi="Times New Roman" w:cs="Times New Roman"/>
                <w:lang w:val="en-GB"/>
              </w:rPr>
            </w:pPr>
          </w:p>
        </w:tc>
        <w:tc>
          <w:tcPr>
            <w:tcW w:w="4606" w:type="dxa"/>
            <w:shd w:val="clear" w:color="auto" w:fill="FFFFFF"/>
          </w:tcPr>
          <w:p w:rsidR="00414720" w:rsidRPr="00C96379" w:rsidRDefault="0023187F" w:rsidP="00BC52B2">
            <w:pPr>
              <w:pStyle w:val="Normln1"/>
              <w:spacing w:line="240" w:lineRule="atLeast"/>
              <w:rPr>
                <w:rFonts w:ascii="Times New Roman" w:hAnsi="Times New Roman" w:cs="Times New Roman"/>
                <w:lang w:val="en-GB"/>
              </w:rPr>
            </w:pPr>
            <w:r w:rsidRPr="00C96379">
              <w:rPr>
                <w:rFonts w:ascii="Times New Roman" w:hAnsi="Times New Roman" w:cs="Times New Roman"/>
                <w:lang w:val="en-GB"/>
              </w:rPr>
              <w:t>Fundamental Geology</w:t>
            </w:r>
          </w:p>
        </w:tc>
      </w:tr>
    </w:tbl>
    <w:p w:rsidR="00414720" w:rsidRPr="00C96379" w:rsidRDefault="00414720" w:rsidP="00D319B6">
      <w:pPr>
        <w:pStyle w:val="Normln1"/>
        <w:rPr>
          <w:lang w:val="en-GB"/>
        </w:rPr>
      </w:pPr>
    </w:p>
    <w:p w:rsidR="00414720" w:rsidRPr="00C96379" w:rsidRDefault="00414720" w:rsidP="00D319B6">
      <w:pPr>
        <w:pStyle w:val="Normln1"/>
        <w:rPr>
          <w:rFonts w:ascii="Times New Roman" w:hAnsi="Times New Roman" w:cs="Times New Roman"/>
          <w:sz w:val="24"/>
          <w:szCs w:val="24"/>
          <w:lang w:val="en-GB"/>
        </w:rPr>
      </w:pPr>
    </w:p>
    <w:sectPr w:rsidR="00414720" w:rsidRPr="00C96379" w:rsidSect="007E0A77">
      <w:footerReference w:type="default" r:id="rId8"/>
      <w:pgSz w:w="11909" w:h="16834"/>
      <w:pgMar w:top="1440" w:right="1440" w:bottom="1440" w:left="1440" w:header="0" w:footer="708" w:gutter="0"/>
      <w:pgNumType w:start="1"/>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B4D17" w:rsidRDefault="004B4D17" w:rsidP="007E0A77">
      <w:pPr>
        <w:spacing w:line="240" w:lineRule="auto"/>
      </w:pPr>
      <w:r>
        <w:separator/>
      </w:r>
    </w:p>
  </w:endnote>
  <w:endnote w:type="continuationSeparator" w:id="0">
    <w:p w:rsidR="004B4D17" w:rsidRDefault="004B4D17" w:rsidP="007E0A77">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A00002EF" w:usb1="4000004B" w:usb2="00000000" w:usb3="00000000" w:csb0="0000009F" w:csb1="00000000"/>
  </w:font>
  <w:font w:name="Calibri">
    <w:panose1 w:val="020F0502020204030204"/>
    <w:charset w:val="EE"/>
    <w:family w:val="swiss"/>
    <w:pitch w:val="variable"/>
    <w:sig w:usb0="A00002EF" w:usb1="4000207B"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4E2E" w:rsidRDefault="00013D13">
    <w:pPr>
      <w:pStyle w:val="Zpat"/>
      <w:jc w:val="center"/>
    </w:pPr>
    <w:r>
      <w:fldChar w:fldCharType="begin"/>
    </w:r>
    <w:r w:rsidR="009C4E2E">
      <w:instrText>PAGE   \* MERGEFORMAT</w:instrText>
    </w:r>
    <w:r>
      <w:fldChar w:fldCharType="separate"/>
    </w:r>
    <w:r w:rsidR="00B03040">
      <w:rPr>
        <w:noProof/>
      </w:rPr>
      <w:t>24</w:t>
    </w:r>
    <w:r>
      <w:rPr>
        <w:noProof/>
      </w:rPr>
      <w:fldChar w:fldCharType="end"/>
    </w:r>
  </w:p>
  <w:p w:rsidR="009C4E2E" w:rsidRDefault="009C4E2E">
    <w:pPr>
      <w:pStyle w:val="Normln1"/>
      <w:spacing w:after="1428"/>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B4D17" w:rsidRDefault="004B4D17" w:rsidP="007E0A77">
      <w:pPr>
        <w:spacing w:line="240" w:lineRule="auto"/>
      </w:pPr>
      <w:r>
        <w:separator/>
      </w:r>
    </w:p>
  </w:footnote>
  <w:footnote w:type="continuationSeparator" w:id="0">
    <w:p w:rsidR="004B4D17" w:rsidRDefault="004B4D17" w:rsidP="007E0A77">
      <w:pPr>
        <w:spacing w:line="240" w:lineRule="auto"/>
      </w:pPr>
      <w:r>
        <w:continuationSeparator/>
      </w:r>
    </w:p>
  </w:footnote>
  <w:footnote w:id="1">
    <w:p w:rsidR="009C4E2E" w:rsidRPr="002329B9" w:rsidRDefault="009C4E2E" w:rsidP="00AE6BD9">
      <w:pPr>
        <w:rPr>
          <w:rFonts w:ascii="Times New Roman" w:hAnsi="Times New Roman" w:cs="Times New Roman"/>
          <w:sz w:val="20"/>
          <w:szCs w:val="20"/>
        </w:rPr>
      </w:pPr>
      <w:r w:rsidRPr="002329B9">
        <w:rPr>
          <w:rFonts w:ascii="Times New Roman" w:hAnsi="Times New Roman" w:cs="Times New Roman"/>
          <w:sz w:val="20"/>
          <w:szCs w:val="20"/>
          <w:vertAlign w:val="superscript"/>
        </w:rPr>
        <w:footnoteRef/>
      </w:r>
      <w:r w:rsidRPr="002329B9">
        <w:rPr>
          <w:rFonts w:ascii="Times New Roman" w:hAnsi="Times New Roman" w:cs="Times New Roman"/>
          <w:sz w:val="20"/>
          <w:szCs w:val="20"/>
        </w:rPr>
        <w:t xml:space="preserve"> </w:t>
      </w:r>
      <w:r w:rsidRPr="002329B9">
        <w:rPr>
          <w:rFonts w:ascii="Times New Roman" w:hAnsi="Times New Roman" w:cs="Times New Roman"/>
          <w:sz w:val="20"/>
          <w:szCs w:val="20"/>
          <w:lang w:val="en-GB"/>
        </w:rPr>
        <w:t>S. 9 (1) (b) of the Higher Education Act. The Academic Senate of the University approved this regulation on</w:t>
      </w:r>
      <w:r>
        <w:rPr>
          <w:rFonts w:ascii="Times New Roman" w:hAnsi="Times New Roman" w:cs="Times New Roman"/>
          <w:sz w:val="20"/>
          <w:szCs w:val="20"/>
          <w:lang w:val="en-GB"/>
        </w:rPr>
        <w:t xml:space="preserve"> 2 June, 2017.</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504A2"/>
    <w:multiLevelType w:val="multilevel"/>
    <w:tmpl w:val="D68415EC"/>
    <w:lvl w:ilvl="0">
      <w:start w:val="1"/>
      <w:numFmt w:val="decimal"/>
      <w:lvlText w:val="%1."/>
      <w:lvlJc w:val="left"/>
      <w:pPr>
        <w:ind w:left="828" w:firstLine="2844"/>
      </w:pPr>
      <w:rPr>
        <w:rFonts w:ascii="Times New Roman" w:eastAsia="Times New Roman" w:hAnsi="Times New Roman" w:cs="Times New Roman" w:hint="default"/>
      </w:rPr>
    </w:lvl>
    <w:lvl w:ilvl="1">
      <w:start w:val="1"/>
      <w:numFmt w:val="lowerLetter"/>
      <w:lvlText w:val="%2."/>
      <w:lvlJc w:val="left"/>
      <w:pPr>
        <w:ind w:left="1440" w:firstLine="5400"/>
      </w:pPr>
      <w:rPr>
        <w:rFonts w:cs="Times New Roman"/>
      </w:rPr>
    </w:lvl>
    <w:lvl w:ilvl="2">
      <w:start w:val="1"/>
      <w:numFmt w:val="lowerRoman"/>
      <w:lvlText w:val="%3."/>
      <w:lvlJc w:val="right"/>
      <w:pPr>
        <w:ind w:left="2160" w:firstLine="8460"/>
      </w:pPr>
      <w:rPr>
        <w:rFonts w:cs="Times New Roman"/>
      </w:rPr>
    </w:lvl>
    <w:lvl w:ilvl="3">
      <w:start w:val="1"/>
      <w:numFmt w:val="decimal"/>
      <w:lvlText w:val="%4."/>
      <w:lvlJc w:val="left"/>
      <w:pPr>
        <w:ind w:left="2880" w:firstLine="11160"/>
      </w:pPr>
      <w:rPr>
        <w:rFonts w:cs="Times New Roman"/>
      </w:rPr>
    </w:lvl>
    <w:lvl w:ilvl="4">
      <w:start w:val="1"/>
      <w:numFmt w:val="lowerLetter"/>
      <w:lvlText w:val="%5."/>
      <w:lvlJc w:val="left"/>
      <w:pPr>
        <w:ind w:left="3600" w:firstLine="14040"/>
      </w:pPr>
      <w:rPr>
        <w:rFonts w:cs="Times New Roman"/>
      </w:rPr>
    </w:lvl>
    <w:lvl w:ilvl="5">
      <w:start w:val="1"/>
      <w:numFmt w:val="lowerRoman"/>
      <w:lvlText w:val="%6."/>
      <w:lvlJc w:val="right"/>
      <w:pPr>
        <w:ind w:left="4320" w:firstLine="17100"/>
      </w:pPr>
      <w:rPr>
        <w:rFonts w:cs="Times New Roman"/>
      </w:rPr>
    </w:lvl>
    <w:lvl w:ilvl="6">
      <w:start w:val="1"/>
      <w:numFmt w:val="decimal"/>
      <w:lvlText w:val="%7."/>
      <w:lvlJc w:val="left"/>
      <w:pPr>
        <w:ind w:left="5040" w:firstLine="19800"/>
      </w:pPr>
      <w:rPr>
        <w:rFonts w:cs="Times New Roman"/>
      </w:rPr>
    </w:lvl>
    <w:lvl w:ilvl="7">
      <w:start w:val="1"/>
      <w:numFmt w:val="lowerLetter"/>
      <w:lvlText w:val="%8."/>
      <w:lvlJc w:val="left"/>
      <w:pPr>
        <w:ind w:left="5760" w:firstLine="22680"/>
      </w:pPr>
      <w:rPr>
        <w:rFonts w:cs="Times New Roman"/>
      </w:rPr>
    </w:lvl>
    <w:lvl w:ilvl="8">
      <w:start w:val="1"/>
      <w:numFmt w:val="lowerRoman"/>
      <w:lvlText w:val="%9."/>
      <w:lvlJc w:val="right"/>
      <w:pPr>
        <w:ind w:left="6480" w:firstLine="25740"/>
      </w:pPr>
      <w:rPr>
        <w:rFonts w:cs="Times New Roman"/>
      </w:rPr>
    </w:lvl>
  </w:abstractNum>
  <w:abstractNum w:abstractNumId="1">
    <w:nsid w:val="08DB71C1"/>
    <w:multiLevelType w:val="multilevel"/>
    <w:tmpl w:val="FFFFFFFF"/>
    <w:lvl w:ilvl="0">
      <w:start w:val="1"/>
      <w:numFmt w:val="lowerLetter"/>
      <w:lvlText w:val="%1)"/>
      <w:lvlJc w:val="left"/>
      <w:pPr>
        <w:ind w:left="927" w:firstLine="3348"/>
      </w:pPr>
      <w:rPr>
        <w:rFonts w:cs="Times New Roman"/>
        <w:b w:val="0"/>
      </w:rPr>
    </w:lvl>
    <w:lvl w:ilvl="1">
      <w:start w:val="1"/>
      <w:numFmt w:val="lowerLetter"/>
      <w:lvlText w:val="%2."/>
      <w:lvlJc w:val="left"/>
      <w:pPr>
        <w:ind w:left="1647" w:firstLine="6228"/>
      </w:pPr>
      <w:rPr>
        <w:rFonts w:cs="Times New Roman"/>
      </w:rPr>
    </w:lvl>
    <w:lvl w:ilvl="2">
      <w:start w:val="1"/>
      <w:numFmt w:val="lowerRoman"/>
      <w:lvlText w:val="%3."/>
      <w:lvlJc w:val="right"/>
      <w:pPr>
        <w:ind w:left="2367" w:firstLine="9288"/>
      </w:pPr>
      <w:rPr>
        <w:rFonts w:cs="Times New Roman"/>
      </w:rPr>
    </w:lvl>
    <w:lvl w:ilvl="3">
      <w:start w:val="1"/>
      <w:numFmt w:val="decimal"/>
      <w:lvlText w:val="%4."/>
      <w:lvlJc w:val="left"/>
      <w:pPr>
        <w:ind w:left="3087" w:firstLine="11988"/>
      </w:pPr>
      <w:rPr>
        <w:rFonts w:cs="Times New Roman"/>
      </w:rPr>
    </w:lvl>
    <w:lvl w:ilvl="4">
      <w:start w:val="1"/>
      <w:numFmt w:val="lowerLetter"/>
      <w:lvlText w:val="%5."/>
      <w:lvlJc w:val="left"/>
      <w:pPr>
        <w:ind w:left="3807" w:firstLine="14868"/>
      </w:pPr>
      <w:rPr>
        <w:rFonts w:cs="Times New Roman"/>
      </w:rPr>
    </w:lvl>
    <w:lvl w:ilvl="5">
      <w:start w:val="1"/>
      <w:numFmt w:val="lowerRoman"/>
      <w:lvlText w:val="%6."/>
      <w:lvlJc w:val="right"/>
      <w:pPr>
        <w:ind w:left="4527" w:firstLine="17928"/>
      </w:pPr>
      <w:rPr>
        <w:rFonts w:cs="Times New Roman"/>
      </w:rPr>
    </w:lvl>
    <w:lvl w:ilvl="6">
      <w:start w:val="1"/>
      <w:numFmt w:val="decimal"/>
      <w:lvlText w:val="%7."/>
      <w:lvlJc w:val="left"/>
      <w:pPr>
        <w:ind w:left="5247" w:firstLine="20628"/>
      </w:pPr>
      <w:rPr>
        <w:rFonts w:cs="Times New Roman"/>
      </w:rPr>
    </w:lvl>
    <w:lvl w:ilvl="7">
      <w:start w:val="1"/>
      <w:numFmt w:val="lowerLetter"/>
      <w:lvlText w:val="%8."/>
      <w:lvlJc w:val="left"/>
      <w:pPr>
        <w:ind w:left="5967" w:firstLine="23508"/>
      </w:pPr>
      <w:rPr>
        <w:rFonts w:cs="Times New Roman"/>
      </w:rPr>
    </w:lvl>
    <w:lvl w:ilvl="8">
      <w:start w:val="1"/>
      <w:numFmt w:val="lowerRoman"/>
      <w:lvlText w:val="%9."/>
      <w:lvlJc w:val="right"/>
      <w:pPr>
        <w:ind w:left="6687" w:firstLine="26568"/>
      </w:pPr>
      <w:rPr>
        <w:rFonts w:cs="Times New Roman"/>
      </w:rPr>
    </w:lvl>
  </w:abstractNum>
  <w:abstractNum w:abstractNumId="2">
    <w:nsid w:val="0A616B1F"/>
    <w:multiLevelType w:val="hybridMultilevel"/>
    <w:tmpl w:val="BB6E0C1E"/>
    <w:lvl w:ilvl="0" w:tplc="04050001">
      <w:start w:val="1"/>
      <w:numFmt w:val="bullet"/>
      <w:lvlText w:val=""/>
      <w:lvlJc w:val="left"/>
      <w:pPr>
        <w:ind w:left="1287" w:hanging="360"/>
      </w:pPr>
      <w:rPr>
        <w:rFonts w:ascii="Symbol" w:hAnsi="Symbol" w:hint="default"/>
      </w:rPr>
    </w:lvl>
    <w:lvl w:ilvl="1" w:tplc="04050003" w:tentative="1">
      <w:start w:val="1"/>
      <w:numFmt w:val="bullet"/>
      <w:lvlText w:val="o"/>
      <w:lvlJc w:val="left"/>
      <w:pPr>
        <w:ind w:left="2007" w:hanging="360"/>
      </w:pPr>
      <w:rPr>
        <w:rFonts w:ascii="Courier New" w:hAnsi="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3">
    <w:nsid w:val="102E5DB1"/>
    <w:multiLevelType w:val="multilevel"/>
    <w:tmpl w:val="FFFFFFFF"/>
    <w:lvl w:ilvl="0">
      <w:start w:val="1"/>
      <w:numFmt w:val="lowerLetter"/>
      <w:lvlText w:val="%1)"/>
      <w:lvlJc w:val="left"/>
      <w:pPr>
        <w:ind w:left="1069" w:firstLine="3916"/>
      </w:pPr>
      <w:rPr>
        <w:rFonts w:cs="Times New Roman"/>
      </w:rPr>
    </w:lvl>
    <w:lvl w:ilvl="1">
      <w:start w:val="1"/>
      <w:numFmt w:val="lowerLetter"/>
      <w:lvlText w:val="%2."/>
      <w:lvlJc w:val="left"/>
      <w:pPr>
        <w:ind w:left="1789" w:firstLine="6796"/>
      </w:pPr>
      <w:rPr>
        <w:rFonts w:cs="Times New Roman"/>
      </w:rPr>
    </w:lvl>
    <w:lvl w:ilvl="2">
      <w:start w:val="1"/>
      <w:numFmt w:val="lowerRoman"/>
      <w:lvlText w:val="%3."/>
      <w:lvlJc w:val="right"/>
      <w:pPr>
        <w:ind w:left="2509" w:firstLine="9856"/>
      </w:pPr>
      <w:rPr>
        <w:rFonts w:cs="Times New Roman"/>
      </w:rPr>
    </w:lvl>
    <w:lvl w:ilvl="3">
      <w:start w:val="1"/>
      <w:numFmt w:val="decimal"/>
      <w:lvlText w:val="%4."/>
      <w:lvlJc w:val="left"/>
      <w:pPr>
        <w:ind w:left="3229" w:firstLine="12556"/>
      </w:pPr>
      <w:rPr>
        <w:rFonts w:cs="Times New Roman"/>
      </w:rPr>
    </w:lvl>
    <w:lvl w:ilvl="4">
      <w:start w:val="1"/>
      <w:numFmt w:val="lowerLetter"/>
      <w:lvlText w:val="%5."/>
      <w:lvlJc w:val="left"/>
      <w:pPr>
        <w:ind w:left="3949" w:firstLine="15436"/>
      </w:pPr>
      <w:rPr>
        <w:rFonts w:cs="Times New Roman"/>
      </w:rPr>
    </w:lvl>
    <w:lvl w:ilvl="5">
      <w:start w:val="1"/>
      <w:numFmt w:val="lowerRoman"/>
      <w:lvlText w:val="%6."/>
      <w:lvlJc w:val="right"/>
      <w:pPr>
        <w:ind w:left="4669" w:firstLine="18496"/>
      </w:pPr>
      <w:rPr>
        <w:rFonts w:cs="Times New Roman"/>
      </w:rPr>
    </w:lvl>
    <w:lvl w:ilvl="6">
      <w:start w:val="1"/>
      <w:numFmt w:val="decimal"/>
      <w:lvlText w:val="%7."/>
      <w:lvlJc w:val="left"/>
      <w:pPr>
        <w:ind w:left="5389" w:firstLine="21196"/>
      </w:pPr>
      <w:rPr>
        <w:rFonts w:cs="Times New Roman"/>
      </w:rPr>
    </w:lvl>
    <w:lvl w:ilvl="7">
      <w:start w:val="1"/>
      <w:numFmt w:val="lowerLetter"/>
      <w:lvlText w:val="%8."/>
      <w:lvlJc w:val="left"/>
      <w:pPr>
        <w:ind w:left="6109" w:firstLine="24076"/>
      </w:pPr>
      <w:rPr>
        <w:rFonts w:cs="Times New Roman"/>
      </w:rPr>
    </w:lvl>
    <w:lvl w:ilvl="8">
      <w:start w:val="1"/>
      <w:numFmt w:val="lowerRoman"/>
      <w:lvlText w:val="%9."/>
      <w:lvlJc w:val="right"/>
      <w:pPr>
        <w:ind w:left="6829" w:firstLine="27136"/>
      </w:pPr>
      <w:rPr>
        <w:rFonts w:cs="Times New Roman"/>
      </w:rPr>
    </w:lvl>
  </w:abstractNum>
  <w:abstractNum w:abstractNumId="4">
    <w:nsid w:val="118F3DA7"/>
    <w:multiLevelType w:val="multilevel"/>
    <w:tmpl w:val="FFFFFFFF"/>
    <w:lvl w:ilvl="0">
      <w:start w:val="1"/>
      <w:numFmt w:val="decimal"/>
      <w:lvlText w:val="%1."/>
      <w:lvlJc w:val="left"/>
      <w:pPr>
        <w:ind w:left="720" w:firstLine="2520"/>
      </w:pPr>
      <w:rPr>
        <w:rFonts w:cs="Times New Roman"/>
      </w:rPr>
    </w:lvl>
    <w:lvl w:ilvl="1">
      <w:start w:val="1"/>
      <w:numFmt w:val="lowerLetter"/>
      <w:lvlText w:val="%2."/>
      <w:lvlJc w:val="left"/>
      <w:pPr>
        <w:ind w:left="1440" w:firstLine="5400"/>
      </w:pPr>
      <w:rPr>
        <w:rFonts w:cs="Times New Roman"/>
      </w:rPr>
    </w:lvl>
    <w:lvl w:ilvl="2">
      <w:start w:val="1"/>
      <w:numFmt w:val="lowerRoman"/>
      <w:lvlText w:val="%3."/>
      <w:lvlJc w:val="right"/>
      <w:pPr>
        <w:ind w:left="2160" w:firstLine="8460"/>
      </w:pPr>
      <w:rPr>
        <w:rFonts w:cs="Times New Roman"/>
      </w:rPr>
    </w:lvl>
    <w:lvl w:ilvl="3">
      <w:start w:val="1"/>
      <w:numFmt w:val="decimal"/>
      <w:lvlText w:val="%4."/>
      <w:lvlJc w:val="left"/>
      <w:pPr>
        <w:ind w:left="2880" w:firstLine="11160"/>
      </w:pPr>
      <w:rPr>
        <w:rFonts w:cs="Times New Roman"/>
      </w:rPr>
    </w:lvl>
    <w:lvl w:ilvl="4">
      <w:start w:val="1"/>
      <w:numFmt w:val="lowerLetter"/>
      <w:lvlText w:val="%5."/>
      <w:lvlJc w:val="left"/>
      <w:pPr>
        <w:ind w:left="3600" w:firstLine="14040"/>
      </w:pPr>
      <w:rPr>
        <w:rFonts w:cs="Times New Roman"/>
      </w:rPr>
    </w:lvl>
    <w:lvl w:ilvl="5">
      <w:start w:val="1"/>
      <w:numFmt w:val="lowerRoman"/>
      <w:lvlText w:val="%6."/>
      <w:lvlJc w:val="right"/>
      <w:pPr>
        <w:ind w:left="4320" w:firstLine="17100"/>
      </w:pPr>
      <w:rPr>
        <w:rFonts w:cs="Times New Roman"/>
      </w:rPr>
    </w:lvl>
    <w:lvl w:ilvl="6">
      <w:start w:val="1"/>
      <w:numFmt w:val="decimal"/>
      <w:lvlText w:val="%7."/>
      <w:lvlJc w:val="left"/>
      <w:pPr>
        <w:ind w:left="5040" w:firstLine="19800"/>
      </w:pPr>
      <w:rPr>
        <w:rFonts w:cs="Times New Roman"/>
      </w:rPr>
    </w:lvl>
    <w:lvl w:ilvl="7">
      <w:start w:val="1"/>
      <w:numFmt w:val="lowerLetter"/>
      <w:lvlText w:val="%8."/>
      <w:lvlJc w:val="left"/>
      <w:pPr>
        <w:ind w:left="5760" w:firstLine="22680"/>
      </w:pPr>
      <w:rPr>
        <w:rFonts w:cs="Times New Roman"/>
      </w:rPr>
    </w:lvl>
    <w:lvl w:ilvl="8">
      <w:start w:val="1"/>
      <w:numFmt w:val="lowerRoman"/>
      <w:lvlText w:val="%9."/>
      <w:lvlJc w:val="right"/>
      <w:pPr>
        <w:ind w:left="6480" w:firstLine="25740"/>
      </w:pPr>
      <w:rPr>
        <w:rFonts w:cs="Times New Roman"/>
      </w:rPr>
    </w:lvl>
  </w:abstractNum>
  <w:abstractNum w:abstractNumId="5">
    <w:nsid w:val="1C5A70B6"/>
    <w:multiLevelType w:val="multilevel"/>
    <w:tmpl w:val="FFFFFFFF"/>
    <w:lvl w:ilvl="0">
      <w:start w:val="1"/>
      <w:numFmt w:val="decimal"/>
      <w:lvlText w:val="%1."/>
      <w:lvlJc w:val="left"/>
      <w:pPr>
        <w:ind w:left="720" w:firstLine="2520"/>
      </w:pPr>
      <w:rPr>
        <w:rFonts w:cs="Times New Roman"/>
        <w:b w:val="0"/>
      </w:rPr>
    </w:lvl>
    <w:lvl w:ilvl="1">
      <w:start w:val="1"/>
      <w:numFmt w:val="lowerLetter"/>
      <w:lvlText w:val="%2."/>
      <w:lvlJc w:val="left"/>
      <w:pPr>
        <w:ind w:left="1440" w:firstLine="5400"/>
      </w:pPr>
      <w:rPr>
        <w:rFonts w:cs="Times New Roman"/>
      </w:rPr>
    </w:lvl>
    <w:lvl w:ilvl="2">
      <w:start w:val="1"/>
      <w:numFmt w:val="lowerRoman"/>
      <w:lvlText w:val="%3."/>
      <w:lvlJc w:val="right"/>
      <w:pPr>
        <w:ind w:left="2160" w:firstLine="8460"/>
      </w:pPr>
      <w:rPr>
        <w:rFonts w:cs="Times New Roman"/>
      </w:rPr>
    </w:lvl>
    <w:lvl w:ilvl="3">
      <w:start w:val="1"/>
      <w:numFmt w:val="decimal"/>
      <w:lvlText w:val="%4."/>
      <w:lvlJc w:val="left"/>
      <w:pPr>
        <w:ind w:left="2880" w:firstLine="11160"/>
      </w:pPr>
      <w:rPr>
        <w:rFonts w:cs="Times New Roman"/>
      </w:rPr>
    </w:lvl>
    <w:lvl w:ilvl="4">
      <w:start w:val="1"/>
      <w:numFmt w:val="lowerLetter"/>
      <w:lvlText w:val="%5."/>
      <w:lvlJc w:val="left"/>
      <w:pPr>
        <w:ind w:left="3600" w:firstLine="14040"/>
      </w:pPr>
      <w:rPr>
        <w:rFonts w:cs="Times New Roman"/>
      </w:rPr>
    </w:lvl>
    <w:lvl w:ilvl="5">
      <w:start w:val="1"/>
      <w:numFmt w:val="lowerRoman"/>
      <w:lvlText w:val="%6."/>
      <w:lvlJc w:val="right"/>
      <w:pPr>
        <w:ind w:left="4320" w:firstLine="17100"/>
      </w:pPr>
      <w:rPr>
        <w:rFonts w:cs="Times New Roman"/>
      </w:rPr>
    </w:lvl>
    <w:lvl w:ilvl="6">
      <w:start w:val="1"/>
      <w:numFmt w:val="decimal"/>
      <w:lvlText w:val="%7."/>
      <w:lvlJc w:val="left"/>
      <w:pPr>
        <w:ind w:left="5040" w:firstLine="19800"/>
      </w:pPr>
      <w:rPr>
        <w:rFonts w:cs="Times New Roman"/>
      </w:rPr>
    </w:lvl>
    <w:lvl w:ilvl="7">
      <w:start w:val="1"/>
      <w:numFmt w:val="lowerLetter"/>
      <w:lvlText w:val="%8."/>
      <w:lvlJc w:val="left"/>
      <w:pPr>
        <w:ind w:left="5760" w:firstLine="22680"/>
      </w:pPr>
      <w:rPr>
        <w:rFonts w:cs="Times New Roman"/>
      </w:rPr>
    </w:lvl>
    <w:lvl w:ilvl="8">
      <w:start w:val="1"/>
      <w:numFmt w:val="lowerRoman"/>
      <w:lvlText w:val="%9."/>
      <w:lvlJc w:val="right"/>
      <w:pPr>
        <w:ind w:left="6480" w:firstLine="25740"/>
      </w:pPr>
      <w:rPr>
        <w:rFonts w:cs="Times New Roman"/>
      </w:rPr>
    </w:lvl>
  </w:abstractNum>
  <w:abstractNum w:abstractNumId="6">
    <w:nsid w:val="1CDD0B9A"/>
    <w:multiLevelType w:val="multilevel"/>
    <w:tmpl w:val="FFFFFFFF"/>
    <w:lvl w:ilvl="0">
      <w:start w:val="1"/>
      <w:numFmt w:val="decimal"/>
      <w:lvlText w:val="%1."/>
      <w:lvlJc w:val="left"/>
      <w:pPr>
        <w:ind w:left="720" w:firstLine="2520"/>
      </w:pPr>
      <w:rPr>
        <w:rFonts w:cs="Times New Roman"/>
      </w:rPr>
    </w:lvl>
    <w:lvl w:ilvl="1">
      <w:start w:val="1"/>
      <w:numFmt w:val="lowerLetter"/>
      <w:lvlText w:val="%2."/>
      <w:lvlJc w:val="left"/>
      <w:pPr>
        <w:ind w:left="1440" w:firstLine="5400"/>
      </w:pPr>
      <w:rPr>
        <w:rFonts w:cs="Times New Roman"/>
      </w:rPr>
    </w:lvl>
    <w:lvl w:ilvl="2">
      <w:start w:val="1"/>
      <w:numFmt w:val="lowerRoman"/>
      <w:lvlText w:val="%3."/>
      <w:lvlJc w:val="right"/>
      <w:pPr>
        <w:ind w:left="2160" w:firstLine="8460"/>
      </w:pPr>
      <w:rPr>
        <w:rFonts w:cs="Times New Roman"/>
      </w:rPr>
    </w:lvl>
    <w:lvl w:ilvl="3">
      <w:start w:val="1"/>
      <w:numFmt w:val="decimal"/>
      <w:lvlText w:val="%4."/>
      <w:lvlJc w:val="left"/>
      <w:pPr>
        <w:ind w:left="2880" w:firstLine="11160"/>
      </w:pPr>
      <w:rPr>
        <w:rFonts w:cs="Times New Roman"/>
      </w:rPr>
    </w:lvl>
    <w:lvl w:ilvl="4">
      <w:start w:val="1"/>
      <w:numFmt w:val="lowerLetter"/>
      <w:lvlText w:val="%5."/>
      <w:lvlJc w:val="left"/>
      <w:pPr>
        <w:ind w:left="3600" w:firstLine="14040"/>
      </w:pPr>
      <w:rPr>
        <w:rFonts w:cs="Times New Roman"/>
      </w:rPr>
    </w:lvl>
    <w:lvl w:ilvl="5">
      <w:start w:val="1"/>
      <w:numFmt w:val="lowerRoman"/>
      <w:lvlText w:val="%6."/>
      <w:lvlJc w:val="right"/>
      <w:pPr>
        <w:ind w:left="4320" w:firstLine="17100"/>
      </w:pPr>
      <w:rPr>
        <w:rFonts w:cs="Times New Roman"/>
      </w:rPr>
    </w:lvl>
    <w:lvl w:ilvl="6">
      <w:start w:val="1"/>
      <w:numFmt w:val="decimal"/>
      <w:lvlText w:val="%7."/>
      <w:lvlJc w:val="left"/>
      <w:pPr>
        <w:ind w:left="5040" w:firstLine="19800"/>
      </w:pPr>
      <w:rPr>
        <w:rFonts w:cs="Times New Roman"/>
      </w:rPr>
    </w:lvl>
    <w:lvl w:ilvl="7">
      <w:start w:val="1"/>
      <w:numFmt w:val="lowerLetter"/>
      <w:lvlText w:val="%8."/>
      <w:lvlJc w:val="left"/>
      <w:pPr>
        <w:ind w:left="5760" w:firstLine="22680"/>
      </w:pPr>
      <w:rPr>
        <w:rFonts w:cs="Times New Roman"/>
      </w:rPr>
    </w:lvl>
    <w:lvl w:ilvl="8">
      <w:start w:val="1"/>
      <w:numFmt w:val="lowerRoman"/>
      <w:lvlText w:val="%9."/>
      <w:lvlJc w:val="right"/>
      <w:pPr>
        <w:ind w:left="6480" w:firstLine="25740"/>
      </w:pPr>
      <w:rPr>
        <w:rFonts w:cs="Times New Roman"/>
      </w:rPr>
    </w:lvl>
  </w:abstractNum>
  <w:abstractNum w:abstractNumId="7">
    <w:nsid w:val="25D341B8"/>
    <w:multiLevelType w:val="multilevel"/>
    <w:tmpl w:val="FFFFFFFF"/>
    <w:lvl w:ilvl="0">
      <w:start w:val="1"/>
      <w:numFmt w:val="decimal"/>
      <w:lvlText w:val="%1."/>
      <w:lvlJc w:val="left"/>
      <w:pPr>
        <w:ind w:left="432" w:firstLine="1368"/>
      </w:pPr>
      <w:rPr>
        <w:rFonts w:cs="Times New Roman"/>
      </w:rPr>
    </w:lvl>
    <w:lvl w:ilvl="1">
      <w:start w:val="1"/>
      <w:numFmt w:val="lowerLetter"/>
      <w:lvlText w:val="%2."/>
      <w:lvlJc w:val="left"/>
      <w:pPr>
        <w:ind w:left="1152" w:firstLine="4248"/>
      </w:pPr>
      <w:rPr>
        <w:rFonts w:cs="Times New Roman"/>
      </w:rPr>
    </w:lvl>
    <w:lvl w:ilvl="2">
      <w:start w:val="1"/>
      <w:numFmt w:val="lowerRoman"/>
      <w:lvlText w:val="%3."/>
      <w:lvlJc w:val="right"/>
      <w:pPr>
        <w:ind w:left="1872" w:firstLine="7308"/>
      </w:pPr>
      <w:rPr>
        <w:rFonts w:cs="Times New Roman"/>
      </w:rPr>
    </w:lvl>
    <w:lvl w:ilvl="3">
      <w:start w:val="1"/>
      <w:numFmt w:val="decimal"/>
      <w:lvlText w:val="%4."/>
      <w:lvlJc w:val="left"/>
      <w:pPr>
        <w:ind w:left="2592" w:firstLine="10008"/>
      </w:pPr>
      <w:rPr>
        <w:rFonts w:cs="Times New Roman"/>
      </w:rPr>
    </w:lvl>
    <w:lvl w:ilvl="4">
      <w:start w:val="1"/>
      <w:numFmt w:val="lowerLetter"/>
      <w:lvlText w:val="%5."/>
      <w:lvlJc w:val="left"/>
      <w:pPr>
        <w:ind w:left="3312" w:firstLine="12888"/>
      </w:pPr>
      <w:rPr>
        <w:rFonts w:cs="Times New Roman"/>
      </w:rPr>
    </w:lvl>
    <w:lvl w:ilvl="5">
      <w:start w:val="1"/>
      <w:numFmt w:val="lowerRoman"/>
      <w:lvlText w:val="%6."/>
      <w:lvlJc w:val="right"/>
      <w:pPr>
        <w:ind w:left="4032" w:firstLine="15948"/>
      </w:pPr>
      <w:rPr>
        <w:rFonts w:cs="Times New Roman"/>
      </w:rPr>
    </w:lvl>
    <w:lvl w:ilvl="6">
      <w:start w:val="1"/>
      <w:numFmt w:val="decimal"/>
      <w:lvlText w:val="%7."/>
      <w:lvlJc w:val="left"/>
      <w:pPr>
        <w:ind w:left="4752" w:firstLine="18648"/>
      </w:pPr>
      <w:rPr>
        <w:rFonts w:cs="Times New Roman"/>
      </w:rPr>
    </w:lvl>
    <w:lvl w:ilvl="7">
      <w:start w:val="1"/>
      <w:numFmt w:val="lowerLetter"/>
      <w:lvlText w:val="%8."/>
      <w:lvlJc w:val="left"/>
      <w:pPr>
        <w:ind w:left="5472" w:firstLine="21528"/>
      </w:pPr>
      <w:rPr>
        <w:rFonts w:cs="Times New Roman"/>
      </w:rPr>
    </w:lvl>
    <w:lvl w:ilvl="8">
      <w:start w:val="1"/>
      <w:numFmt w:val="lowerRoman"/>
      <w:lvlText w:val="%9."/>
      <w:lvlJc w:val="right"/>
      <w:pPr>
        <w:ind w:left="6192" w:firstLine="24588"/>
      </w:pPr>
      <w:rPr>
        <w:rFonts w:cs="Times New Roman"/>
      </w:rPr>
    </w:lvl>
  </w:abstractNum>
  <w:abstractNum w:abstractNumId="8">
    <w:nsid w:val="29B24AC3"/>
    <w:multiLevelType w:val="multilevel"/>
    <w:tmpl w:val="A7A27B48"/>
    <w:lvl w:ilvl="0">
      <w:start w:val="1"/>
      <w:numFmt w:val="decimal"/>
      <w:lvlText w:val="%1."/>
      <w:lvlJc w:val="left"/>
      <w:pPr>
        <w:ind w:left="502" w:firstLine="1146"/>
      </w:pPr>
      <w:rPr>
        <w:rFonts w:ascii="Times New Roman" w:hAnsi="Times New Roman" w:cs="Times New Roman" w:hint="default"/>
      </w:rPr>
    </w:lvl>
    <w:lvl w:ilvl="1">
      <w:start w:val="1"/>
      <w:numFmt w:val="decimal"/>
      <w:lvlText w:val="%2."/>
      <w:lvlJc w:val="left"/>
      <w:pPr>
        <w:ind w:left="1440" w:firstLine="3960"/>
      </w:pPr>
      <w:rPr>
        <w:rFonts w:cs="Times New Roman"/>
      </w:rPr>
    </w:lvl>
    <w:lvl w:ilvl="2">
      <w:start w:val="1"/>
      <w:numFmt w:val="decimal"/>
      <w:lvlText w:val="%3."/>
      <w:lvlJc w:val="left"/>
      <w:pPr>
        <w:ind w:left="2160" w:firstLine="6120"/>
      </w:pPr>
      <w:rPr>
        <w:rFonts w:cs="Times New Roman"/>
      </w:rPr>
    </w:lvl>
    <w:lvl w:ilvl="3">
      <w:start w:val="1"/>
      <w:numFmt w:val="decimal"/>
      <w:lvlText w:val="%4."/>
      <w:lvlJc w:val="left"/>
      <w:pPr>
        <w:ind w:left="2880" w:firstLine="8280"/>
      </w:pPr>
      <w:rPr>
        <w:rFonts w:cs="Times New Roman"/>
      </w:rPr>
    </w:lvl>
    <w:lvl w:ilvl="4">
      <w:start w:val="1"/>
      <w:numFmt w:val="decimal"/>
      <w:lvlText w:val="%5."/>
      <w:lvlJc w:val="left"/>
      <w:pPr>
        <w:ind w:left="3600" w:firstLine="10440"/>
      </w:pPr>
      <w:rPr>
        <w:rFonts w:cs="Times New Roman"/>
      </w:rPr>
    </w:lvl>
    <w:lvl w:ilvl="5">
      <w:start w:val="1"/>
      <w:numFmt w:val="decimal"/>
      <w:lvlText w:val="%6."/>
      <w:lvlJc w:val="left"/>
      <w:pPr>
        <w:ind w:left="4320" w:firstLine="12600"/>
      </w:pPr>
      <w:rPr>
        <w:rFonts w:cs="Times New Roman"/>
      </w:rPr>
    </w:lvl>
    <w:lvl w:ilvl="6">
      <w:start w:val="1"/>
      <w:numFmt w:val="decimal"/>
      <w:lvlText w:val="%7."/>
      <w:lvlJc w:val="left"/>
      <w:pPr>
        <w:ind w:left="5040" w:firstLine="14760"/>
      </w:pPr>
      <w:rPr>
        <w:rFonts w:cs="Times New Roman"/>
      </w:rPr>
    </w:lvl>
    <w:lvl w:ilvl="7">
      <w:start w:val="1"/>
      <w:numFmt w:val="decimal"/>
      <w:lvlText w:val="%8."/>
      <w:lvlJc w:val="left"/>
      <w:pPr>
        <w:ind w:left="5760" w:firstLine="16920"/>
      </w:pPr>
      <w:rPr>
        <w:rFonts w:cs="Times New Roman"/>
      </w:rPr>
    </w:lvl>
    <w:lvl w:ilvl="8">
      <w:start w:val="1"/>
      <w:numFmt w:val="decimal"/>
      <w:lvlText w:val="%9."/>
      <w:lvlJc w:val="left"/>
      <w:pPr>
        <w:ind w:left="6480" w:firstLine="19080"/>
      </w:pPr>
      <w:rPr>
        <w:rFonts w:cs="Times New Roman"/>
      </w:rPr>
    </w:lvl>
  </w:abstractNum>
  <w:abstractNum w:abstractNumId="9">
    <w:nsid w:val="2DFE31C3"/>
    <w:multiLevelType w:val="multilevel"/>
    <w:tmpl w:val="FFFFFFFF"/>
    <w:lvl w:ilvl="0">
      <w:start w:val="1"/>
      <w:numFmt w:val="lowerLetter"/>
      <w:lvlText w:val="%1)"/>
      <w:lvlJc w:val="left"/>
      <w:pPr>
        <w:ind w:left="927" w:firstLine="3348"/>
      </w:pPr>
      <w:rPr>
        <w:rFonts w:cs="Times New Roman"/>
      </w:rPr>
    </w:lvl>
    <w:lvl w:ilvl="1">
      <w:start w:val="1"/>
      <w:numFmt w:val="lowerLetter"/>
      <w:lvlText w:val="%2."/>
      <w:lvlJc w:val="left"/>
      <w:pPr>
        <w:ind w:left="1647" w:firstLine="6228"/>
      </w:pPr>
      <w:rPr>
        <w:rFonts w:cs="Times New Roman"/>
      </w:rPr>
    </w:lvl>
    <w:lvl w:ilvl="2">
      <w:start w:val="1"/>
      <w:numFmt w:val="lowerRoman"/>
      <w:lvlText w:val="%3."/>
      <w:lvlJc w:val="right"/>
      <w:pPr>
        <w:ind w:left="2367" w:firstLine="9288"/>
      </w:pPr>
      <w:rPr>
        <w:rFonts w:cs="Times New Roman"/>
      </w:rPr>
    </w:lvl>
    <w:lvl w:ilvl="3">
      <w:start w:val="1"/>
      <w:numFmt w:val="decimal"/>
      <w:lvlText w:val="%4."/>
      <w:lvlJc w:val="left"/>
      <w:pPr>
        <w:ind w:left="3087" w:firstLine="11988"/>
      </w:pPr>
      <w:rPr>
        <w:rFonts w:cs="Times New Roman"/>
      </w:rPr>
    </w:lvl>
    <w:lvl w:ilvl="4">
      <w:start w:val="1"/>
      <w:numFmt w:val="lowerLetter"/>
      <w:lvlText w:val="%5."/>
      <w:lvlJc w:val="left"/>
      <w:pPr>
        <w:ind w:left="3807" w:firstLine="14868"/>
      </w:pPr>
      <w:rPr>
        <w:rFonts w:cs="Times New Roman"/>
      </w:rPr>
    </w:lvl>
    <w:lvl w:ilvl="5">
      <w:start w:val="1"/>
      <w:numFmt w:val="lowerRoman"/>
      <w:lvlText w:val="%6."/>
      <w:lvlJc w:val="right"/>
      <w:pPr>
        <w:ind w:left="4527" w:firstLine="17928"/>
      </w:pPr>
      <w:rPr>
        <w:rFonts w:cs="Times New Roman"/>
      </w:rPr>
    </w:lvl>
    <w:lvl w:ilvl="6">
      <w:start w:val="1"/>
      <w:numFmt w:val="decimal"/>
      <w:lvlText w:val="%7."/>
      <w:lvlJc w:val="left"/>
      <w:pPr>
        <w:ind w:left="5247" w:firstLine="20628"/>
      </w:pPr>
      <w:rPr>
        <w:rFonts w:cs="Times New Roman"/>
      </w:rPr>
    </w:lvl>
    <w:lvl w:ilvl="7">
      <w:start w:val="1"/>
      <w:numFmt w:val="lowerLetter"/>
      <w:lvlText w:val="%8."/>
      <w:lvlJc w:val="left"/>
      <w:pPr>
        <w:ind w:left="5967" w:firstLine="23508"/>
      </w:pPr>
      <w:rPr>
        <w:rFonts w:cs="Times New Roman"/>
      </w:rPr>
    </w:lvl>
    <w:lvl w:ilvl="8">
      <w:start w:val="1"/>
      <w:numFmt w:val="lowerRoman"/>
      <w:lvlText w:val="%9."/>
      <w:lvlJc w:val="right"/>
      <w:pPr>
        <w:ind w:left="6687" w:firstLine="26568"/>
      </w:pPr>
      <w:rPr>
        <w:rFonts w:cs="Times New Roman"/>
      </w:rPr>
    </w:lvl>
  </w:abstractNum>
  <w:abstractNum w:abstractNumId="10">
    <w:nsid w:val="336C64B5"/>
    <w:multiLevelType w:val="multilevel"/>
    <w:tmpl w:val="FFFFFFFF"/>
    <w:lvl w:ilvl="0">
      <w:start w:val="1"/>
      <w:numFmt w:val="lowerLetter"/>
      <w:lvlText w:val="%1)"/>
      <w:lvlJc w:val="left"/>
      <w:pPr>
        <w:ind w:left="1080" w:firstLine="3960"/>
      </w:pPr>
      <w:rPr>
        <w:rFonts w:cs="Times New Roman"/>
      </w:rPr>
    </w:lvl>
    <w:lvl w:ilvl="1">
      <w:start w:val="1"/>
      <w:numFmt w:val="lowerLetter"/>
      <w:lvlText w:val="%2."/>
      <w:lvlJc w:val="left"/>
      <w:pPr>
        <w:ind w:left="1800" w:firstLine="6840"/>
      </w:pPr>
      <w:rPr>
        <w:rFonts w:cs="Times New Roman"/>
      </w:rPr>
    </w:lvl>
    <w:lvl w:ilvl="2">
      <w:start w:val="1"/>
      <w:numFmt w:val="lowerRoman"/>
      <w:lvlText w:val="%3."/>
      <w:lvlJc w:val="right"/>
      <w:pPr>
        <w:ind w:left="2520" w:firstLine="9900"/>
      </w:pPr>
      <w:rPr>
        <w:rFonts w:cs="Times New Roman"/>
      </w:rPr>
    </w:lvl>
    <w:lvl w:ilvl="3">
      <w:start w:val="1"/>
      <w:numFmt w:val="decimal"/>
      <w:lvlText w:val="%4."/>
      <w:lvlJc w:val="left"/>
      <w:pPr>
        <w:ind w:left="3240" w:firstLine="12600"/>
      </w:pPr>
      <w:rPr>
        <w:rFonts w:cs="Times New Roman"/>
      </w:rPr>
    </w:lvl>
    <w:lvl w:ilvl="4">
      <w:start w:val="1"/>
      <w:numFmt w:val="lowerLetter"/>
      <w:lvlText w:val="%5."/>
      <w:lvlJc w:val="left"/>
      <w:pPr>
        <w:ind w:left="3960" w:firstLine="15480"/>
      </w:pPr>
      <w:rPr>
        <w:rFonts w:cs="Times New Roman"/>
      </w:rPr>
    </w:lvl>
    <w:lvl w:ilvl="5">
      <w:start w:val="1"/>
      <w:numFmt w:val="lowerRoman"/>
      <w:lvlText w:val="%6."/>
      <w:lvlJc w:val="right"/>
      <w:pPr>
        <w:ind w:left="4680" w:firstLine="18540"/>
      </w:pPr>
      <w:rPr>
        <w:rFonts w:cs="Times New Roman"/>
      </w:rPr>
    </w:lvl>
    <w:lvl w:ilvl="6">
      <w:start w:val="1"/>
      <w:numFmt w:val="decimal"/>
      <w:lvlText w:val="%7."/>
      <w:lvlJc w:val="left"/>
      <w:pPr>
        <w:ind w:left="5400" w:firstLine="21240"/>
      </w:pPr>
      <w:rPr>
        <w:rFonts w:cs="Times New Roman"/>
      </w:rPr>
    </w:lvl>
    <w:lvl w:ilvl="7">
      <w:start w:val="1"/>
      <w:numFmt w:val="lowerLetter"/>
      <w:lvlText w:val="%8."/>
      <w:lvlJc w:val="left"/>
      <w:pPr>
        <w:ind w:left="6120" w:firstLine="24120"/>
      </w:pPr>
      <w:rPr>
        <w:rFonts w:cs="Times New Roman"/>
      </w:rPr>
    </w:lvl>
    <w:lvl w:ilvl="8">
      <w:start w:val="1"/>
      <w:numFmt w:val="lowerRoman"/>
      <w:lvlText w:val="%9."/>
      <w:lvlJc w:val="right"/>
      <w:pPr>
        <w:ind w:left="6840" w:firstLine="27180"/>
      </w:pPr>
      <w:rPr>
        <w:rFonts w:cs="Times New Roman"/>
      </w:rPr>
    </w:lvl>
  </w:abstractNum>
  <w:abstractNum w:abstractNumId="11">
    <w:nsid w:val="371B381D"/>
    <w:multiLevelType w:val="multilevel"/>
    <w:tmpl w:val="3D6823E8"/>
    <w:lvl w:ilvl="0">
      <w:start w:val="1"/>
      <w:numFmt w:val="decimal"/>
      <w:lvlText w:val="%1."/>
      <w:lvlJc w:val="left"/>
      <w:pPr>
        <w:ind w:left="502" w:firstLine="1146"/>
      </w:pPr>
      <w:rPr>
        <w:rFonts w:ascii="Times New Roman" w:hAnsi="Times New Roman" w:cs="Times New Roman" w:hint="default"/>
      </w:rPr>
    </w:lvl>
    <w:lvl w:ilvl="1">
      <w:start w:val="1"/>
      <w:numFmt w:val="decimal"/>
      <w:lvlText w:val="%2."/>
      <w:lvlJc w:val="left"/>
      <w:pPr>
        <w:ind w:left="1222" w:firstLine="3306"/>
      </w:pPr>
      <w:rPr>
        <w:rFonts w:cs="Times New Roman"/>
      </w:rPr>
    </w:lvl>
    <w:lvl w:ilvl="2">
      <w:start w:val="1"/>
      <w:numFmt w:val="decimal"/>
      <w:lvlText w:val="%3."/>
      <w:lvlJc w:val="left"/>
      <w:pPr>
        <w:ind w:left="1942" w:firstLine="5465"/>
      </w:pPr>
      <w:rPr>
        <w:rFonts w:cs="Times New Roman"/>
      </w:rPr>
    </w:lvl>
    <w:lvl w:ilvl="3">
      <w:start w:val="1"/>
      <w:numFmt w:val="decimal"/>
      <w:lvlText w:val="%4."/>
      <w:lvlJc w:val="left"/>
      <w:pPr>
        <w:ind w:left="2662" w:firstLine="7625"/>
      </w:pPr>
      <w:rPr>
        <w:rFonts w:cs="Times New Roman"/>
      </w:rPr>
    </w:lvl>
    <w:lvl w:ilvl="4">
      <w:start w:val="1"/>
      <w:numFmt w:val="decimal"/>
      <w:lvlText w:val="%5."/>
      <w:lvlJc w:val="left"/>
      <w:pPr>
        <w:ind w:left="3382" w:firstLine="9786"/>
      </w:pPr>
      <w:rPr>
        <w:rFonts w:cs="Times New Roman"/>
      </w:rPr>
    </w:lvl>
    <w:lvl w:ilvl="5">
      <w:start w:val="1"/>
      <w:numFmt w:val="decimal"/>
      <w:lvlText w:val="%6."/>
      <w:lvlJc w:val="left"/>
      <w:pPr>
        <w:ind w:left="4102" w:firstLine="11946"/>
      </w:pPr>
      <w:rPr>
        <w:rFonts w:cs="Times New Roman"/>
      </w:rPr>
    </w:lvl>
    <w:lvl w:ilvl="6">
      <w:start w:val="1"/>
      <w:numFmt w:val="decimal"/>
      <w:lvlText w:val="%7."/>
      <w:lvlJc w:val="left"/>
      <w:pPr>
        <w:ind w:left="4822" w:firstLine="14106"/>
      </w:pPr>
      <w:rPr>
        <w:rFonts w:cs="Times New Roman"/>
      </w:rPr>
    </w:lvl>
    <w:lvl w:ilvl="7">
      <w:start w:val="1"/>
      <w:numFmt w:val="decimal"/>
      <w:lvlText w:val="%8."/>
      <w:lvlJc w:val="left"/>
      <w:pPr>
        <w:ind w:left="5542" w:firstLine="16266"/>
      </w:pPr>
      <w:rPr>
        <w:rFonts w:cs="Times New Roman"/>
      </w:rPr>
    </w:lvl>
    <w:lvl w:ilvl="8">
      <w:start w:val="1"/>
      <w:numFmt w:val="decimal"/>
      <w:lvlText w:val="%9."/>
      <w:lvlJc w:val="left"/>
      <w:pPr>
        <w:ind w:left="6262" w:firstLine="18426"/>
      </w:pPr>
      <w:rPr>
        <w:rFonts w:cs="Times New Roman"/>
      </w:rPr>
    </w:lvl>
  </w:abstractNum>
  <w:abstractNum w:abstractNumId="12">
    <w:nsid w:val="376C58F9"/>
    <w:multiLevelType w:val="multilevel"/>
    <w:tmpl w:val="4CCA5F02"/>
    <w:lvl w:ilvl="0">
      <w:start w:val="3"/>
      <w:numFmt w:val="decimal"/>
      <w:lvlText w:val="%1."/>
      <w:lvlJc w:val="left"/>
      <w:pPr>
        <w:ind w:left="360" w:firstLine="1080"/>
      </w:pPr>
      <w:rPr>
        <w:rFonts w:cs="Times New Roman" w:hint="default"/>
      </w:rPr>
    </w:lvl>
    <w:lvl w:ilvl="1">
      <w:start w:val="1"/>
      <w:numFmt w:val="decimal"/>
      <w:lvlText w:val="%1.%2."/>
      <w:lvlJc w:val="left"/>
      <w:pPr>
        <w:ind w:left="792" w:firstLine="2736"/>
      </w:pPr>
      <w:rPr>
        <w:rFonts w:cs="Times New Roman" w:hint="default"/>
      </w:rPr>
    </w:lvl>
    <w:lvl w:ilvl="2">
      <w:start w:val="1"/>
      <w:numFmt w:val="decimal"/>
      <w:lvlText w:val="%1.%2.%3."/>
      <w:lvlJc w:val="left"/>
      <w:pPr>
        <w:ind w:left="1224" w:firstLine="4392"/>
      </w:pPr>
      <w:rPr>
        <w:rFonts w:cs="Times New Roman" w:hint="default"/>
      </w:rPr>
    </w:lvl>
    <w:lvl w:ilvl="3">
      <w:start w:val="1"/>
      <w:numFmt w:val="decimal"/>
      <w:lvlText w:val="%1.%2.%3.%4."/>
      <w:lvlJc w:val="left"/>
      <w:pPr>
        <w:ind w:left="1728" w:firstLine="6264"/>
      </w:pPr>
      <w:rPr>
        <w:rFonts w:cs="Times New Roman" w:hint="default"/>
      </w:rPr>
    </w:lvl>
    <w:lvl w:ilvl="4">
      <w:start w:val="1"/>
      <w:numFmt w:val="decimal"/>
      <w:lvlText w:val="%1.%2.%3.%4.%5."/>
      <w:lvlJc w:val="left"/>
      <w:pPr>
        <w:ind w:left="2232" w:firstLine="8135"/>
      </w:pPr>
      <w:rPr>
        <w:rFonts w:cs="Times New Roman" w:hint="default"/>
      </w:rPr>
    </w:lvl>
    <w:lvl w:ilvl="5">
      <w:start w:val="1"/>
      <w:numFmt w:val="decimal"/>
      <w:lvlText w:val="%1.%2.%3.%4.%5.%6."/>
      <w:lvlJc w:val="left"/>
      <w:pPr>
        <w:ind w:left="2736" w:firstLine="10008"/>
      </w:pPr>
      <w:rPr>
        <w:rFonts w:cs="Times New Roman" w:hint="default"/>
      </w:rPr>
    </w:lvl>
    <w:lvl w:ilvl="6">
      <w:start w:val="1"/>
      <w:numFmt w:val="decimal"/>
      <w:lvlText w:val="%1.%2.%3.%4.%5.%6.%7."/>
      <w:lvlJc w:val="left"/>
      <w:pPr>
        <w:ind w:left="3240" w:firstLine="11880"/>
      </w:pPr>
      <w:rPr>
        <w:rFonts w:cs="Times New Roman" w:hint="default"/>
      </w:rPr>
    </w:lvl>
    <w:lvl w:ilvl="7">
      <w:start w:val="1"/>
      <w:numFmt w:val="decimal"/>
      <w:lvlText w:val="%1.%2.%3.%4.%5.%6.%7.%8."/>
      <w:lvlJc w:val="left"/>
      <w:pPr>
        <w:ind w:left="3744" w:firstLine="13751"/>
      </w:pPr>
      <w:rPr>
        <w:rFonts w:cs="Times New Roman" w:hint="default"/>
      </w:rPr>
    </w:lvl>
    <w:lvl w:ilvl="8">
      <w:start w:val="1"/>
      <w:numFmt w:val="decimal"/>
      <w:lvlText w:val="%1.%2.%3.%4.%5.%6.%7.%8.%9."/>
      <w:lvlJc w:val="left"/>
      <w:pPr>
        <w:ind w:left="4320" w:firstLine="15840"/>
      </w:pPr>
      <w:rPr>
        <w:rFonts w:cs="Times New Roman" w:hint="default"/>
      </w:rPr>
    </w:lvl>
  </w:abstractNum>
  <w:abstractNum w:abstractNumId="13">
    <w:nsid w:val="37F60C26"/>
    <w:multiLevelType w:val="multilevel"/>
    <w:tmpl w:val="AE92B10A"/>
    <w:lvl w:ilvl="0">
      <w:start w:val="1"/>
      <w:numFmt w:val="lowerLetter"/>
      <w:lvlText w:val="%1)"/>
      <w:lvlJc w:val="left"/>
      <w:pPr>
        <w:ind w:left="1004" w:firstLine="3656"/>
      </w:pPr>
      <w:rPr>
        <w:rFonts w:ascii="Times New Roman" w:eastAsia="Times New Roman" w:hAnsi="Times New Roman" w:cs="Times New Roman" w:hint="default"/>
      </w:rPr>
    </w:lvl>
    <w:lvl w:ilvl="1">
      <w:start w:val="1"/>
      <w:numFmt w:val="lowerLetter"/>
      <w:lvlText w:val="%2."/>
      <w:lvlJc w:val="left"/>
      <w:pPr>
        <w:ind w:left="1724" w:firstLine="6536"/>
      </w:pPr>
      <w:rPr>
        <w:rFonts w:cs="Times New Roman"/>
      </w:rPr>
    </w:lvl>
    <w:lvl w:ilvl="2">
      <w:start w:val="1"/>
      <w:numFmt w:val="lowerRoman"/>
      <w:lvlText w:val="%3."/>
      <w:lvlJc w:val="right"/>
      <w:pPr>
        <w:ind w:left="2444" w:firstLine="9596"/>
      </w:pPr>
      <w:rPr>
        <w:rFonts w:cs="Times New Roman"/>
      </w:rPr>
    </w:lvl>
    <w:lvl w:ilvl="3">
      <w:start w:val="1"/>
      <w:numFmt w:val="decimal"/>
      <w:lvlText w:val="%4."/>
      <w:lvlJc w:val="left"/>
      <w:pPr>
        <w:ind w:left="3164" w:firstLine="12296"/>
      </w:pPr>
      <w:rPr>
        <w:rFonts w:cs="Times New Roman"/>
      </w:rPr>
    </w:lvl>
    <w:lvl w:ilvl="4">
      <w:start w:val="1"/>
      <w:numFmt w:val="lowerLetter"/>
      <w:lvlText w:val="%5."/>
      <w:lvlJc w:val="left"/>
      <w:pPr>
        <w:ind w:left="3884" w:firstLine="15176"/>
      </w:pPr>
      <w:rPr>
        <w:rFonts w:cs="Times New Roman"/>
      </w:rPr>
    </w:lvl>
    <w:lvl w:ilvl="5">
      <w:start w:val="1"/>
      <w:numFmt w:val="lowerRoman"/>
      <w:lvlText w:val="%6."/>
      <w:lvlJc w:val="right"/>
      <w:pPr>
        <w:ind w:left="4604" w:firstLine="18236"/>
      </w:pPr>
      <w:rPr>
        <w:rFonts w:cs="Times New Roman"/>
      </w:rPr>
    </w:lvl>
    <w:lvl w:ilvl="6">
      <w:start w:val="1"/>
      <w:numFmt w:val="decimal"/>
      <w:lvlText w:val="%7."/>
      <w:lvlJc w:val="left"/>
      <w:pPr>
        <w:ind w:left="5324" w:firstLine="20936"/>
      </w:pPr>
      <w:rPr>
        <w:rFonts w:cs="Times New Roman"/>
      </w:rPr>
    </w:lvl>
    <w:lvl w:ilvl="7">
      <w:start w:val="1"/>
      <w:numFmt w:val="lowerLetter"/>
      <w:lvlText w:val="%8."/>
      <w:lvlJc w:val="left"/>
      <w:pPr>
        <w:ind w:left="6044" w:firstLine="23816"/>
      </w:pPr>
      <w:rPr>
        <w:rFonts w:cs="Times New Roman"/>
      </w:rPr>
    </w:lvl>
    <w:lvl w:ilvl="8">
      <w:start w:val="1"/>
      <w:numFmt w:val="lowerRoman"/>
      <w:lvlText w:val="%9."/>
      <w:lvlJc w:val="right"/>
      <w:pPr>
        <w:ind w:left="6764" w:firstLine="26876"/>
      </w:pPr>
      <w:rPr>
        <w:rFonts w:cs="Times New Roman"/>
      </w:rPr>
    </w:lvl>
  </w:abstractNum>
  <w:abstractNum w:abstractNumId="14">
    <w:nsid w:val="38BB0B99"/>
    <w:multiLevelType w:val="hybridMultilevel"/>
    <w:tmpl w:val="35263D76"/>
    <w:lvl w:ilvl="0" w:tplc="0405000F">
      <w:start w:val="1"/>
      <w:numFmt w:val="decimal"/>
      <w:lvlText w:val="%1."/>
      <w:lvlJc w:val="left"/>
      <w:pPr>
        <w:ind w:left="1287" w:hanging="360"/>
      </w:pPr>
      <w:rPr>
        <w:rFonts w:cs="Times New Roman"/>
      </w:rPr>
    </w:lvl>
    <w:lvl w:ilvl="1" w:tplc="04050019" w:tentative="1">
      <w:start w:val="1"/>
      <w:numFmt w:val="lowerLetter"/>
      <w:lvlText w:val="%2."/>
      <w:lvlJc w:val="left"/>
      <w:pPr>
        <w:ind w:left="2007" w:hanging="360"/>
      </w:pPr>
      <w:rPr>
        <w:rFonts w:cs="Times New Roman"/>
      </w:rPr>
    </w:lvl>
    <w:lvl w:ilvl="2" w:tplc="0405001B" w:tentative="1">
      <w:start w:val="1"/>
      <w:numFmt w:val="lowerRoman"/>
      <w:lvlText w:val="%3."/>
      <w:lvlJc w:val="right"/>
      <w:pPr>
        <w:ind w:left="2727" w:hanging="180"/>
      </w:pPr>
      <w:rPr>
        <w:rFonts w:cs="Times New Roman"/>
      </w:rPr>
    </w:lvl>
    <w:lvl w:ilvl="3" w:tplc="0405000F" w:tentative="1">
      <w:start w:val="1"/>
      <w:numFmt w:val="decimal"/>
      <w:lvlText w:val="%4."/>
      <w:lvlJc w:val="left"/>
      <w:pPr>
        <w:ind w:left="3447" w:hanging="360"/>
      </w:pPr>
      <w:rPr>
        <w:rFonts w:cs="Times New Roman"/>
      </w:rPr>
    </w:lvl>
    <w:lvl w:ilvl="4" w:tplc="04050019" w:tentative="1">
      <w:start w:val="1"/>
      <w:numFmt w:val="lowerLetter"/>
      <w:lvlText w:val="%5."/>
      <w:lvlJc w:val="left"/>
      <w:pPr>
        <w:ind w:left="4167" w:hanging="360"/>
      </w:pPr>
      <w:rPr>
        <w:rFonts w:cs="Times New Roman"/>
      </w:rPr>
    </w:lvl>
    <w:lvl w:ilvl="5" w:tplc="0405001B" w:tentative="1">
      <w:start w:val="1"/>
      <w:numFmt w:val="lowerRoman"/>
      <w:lvlText w:val="%6."/>
      <w:lvlJc w:val="right"/>
      <w:pPr>
        <w:ind w:left="4887" w:hanging="180"/>
      </w:pPr>
      <w:rPr>
        <w:rFonts w:cs="Times New Roman"/>
      </w:rPr>
    </w:lvl>
    <w:lvl w:ilvl="6" w:tplc="0405000F" w:tentative="1">
      <w:start w:val="1"/>
      <w:numFmt w:val="decimal"/>
      <w:lvlText w:val="%7."/>
      <w:lvlJc w:val="left"/>
      <w:pPr>
        <w:ind w:left="5607" w:hanging="360"/>
      </w:pPr>
      <w:rPr>
        <w:rFonts w:cs="Times New Roman"/>
      </w:rPr>
    </w:lvl>
    <w:lvl w:ilvl="7" w:tplc="04050019" w:tentative="1">
      <w:start w:val="1"/>
      <w:numFmt w:val="lowerLetter"/>
      <w:lvlText w:val="%8."/>
      <w:lvlJc w:val="left"/>
      <w:pPr>
        <w:ind w:left="6327" w:hanging="360"/>
      </w:pPr>
      <w:rPr>
        <w:rFonts w:cs="Times New Roman"/>
      </w:rPr>
    </w:lvl>
    <w:lvl w:ilvl="8" w:tplc="0405001B" w:tentative="1">
      <w:start w:val="1"/>
      <w:numFmt w:val="lowerRoman"/>
      <w:lvlText w:val="%9."/>
      <w:lvlJc w:val="right"/>
      <w:pPr>
        <w:ind w:left="7047" w:hanging="180"/>
      </w:pPr>
      <w:rPr>
        <w:rFonts w:cs="Times New Roman"/>
      </w:rPr>
    </w:lvl>
  </w:abstractNum>
  <w:abstractNum w:abstractNumId="15">
    <w:nsid w:val="38C642F8"/>
    <w:multiLevelType w:val="hybridMultilevel"/>
    <w:tmpl w:val="DDAC888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nsid w:val="39BD426D"/>
    <w:multiLevelType w:val="multilevel"/>
    <w:tmpl w:val="FFFFFFFF"/>
    <w:lvl w:ilvl="0">
      <w:start w:val="1"/>
      <w:numFmt w:val="lowerLetter"/>
      <w:lvlText w:val="%1)"/>
      <w:lvlJc w:val="left"/>
      <w:pPr>
        <w:ind w:left="927" w:firstLine="3348"/>
      </w:pPr>
      <w:rPr>
        <w:rFonts w:cs="Times New Roman"/>
      </w:rPr>
    </w:lvl>
    <w:lvl w:ilvl="1">
      <w:start w:val="1"/>
      <w:numFmt w:val="lowerLetter"/>
      <w:lvlText w:val="%2."/>
      <w:lvlJc w:val="left"/>
      <w:pPr>
        <w:ind w:left="1647" w:firstLine="6228"/>
      </w:pPr>
      <w:rPr>
        <w:rFonts w:cs="Times New Roman"/>
      </w:rPr>
    </w:lvl>
    <w:lvl w:ilvl="2">
      <w:start w:val="1"/>
      <w:numFmt w:val="lowerRoman"/>
      <w:lvlText w:val="%3."/>
      <w:lvlJc w:val="right"/>
      <w:pPr>
        <w:ind w:left="2367" w:firstLine="9288"/>
      </w:pPr>
      <w:rPr>
        <w:rFonts w:cs="Times New Roman"/>
      </w:rPr>
    </w:lvl>
    <w:lvl w:ilvl="3">
      <w:start w:val="1"/>
      <w:numFmt w:val="decimal"/>
      <w:lvlText w:val="%4."/>
      <w:lvlJc w:val="left"/>
      <w:pPr>
        <w:ind w:left="3087" w:firstLine="11988"/>
      </w:pPr>
      <w:rPr>
        <w:rFonts w:cs="Times New Roman"/>
      </w:rPr>
    </w:lvl>
    <w:lvl w:ilvl="4">
      <w:start w:val="1"/>
      <w:numFmt w:val="lowerLetter"/>
      <w:lvlText w:val="%5."/>
      <w:lvlJc w:val="left"/>
      <w:pPr>
        <w:ind w:left="3807" w:firstLine="14868"/>
      </w:pPr>
      <w:rPr>
        <w:rFonts w:cs="Times New Roman"/>
      </w:rPr>
    </w:lvl>
    <w:lvl w:ilvl="5">
      <w:start w:val="1"/>
      <w:numFmt w:val="lowerRoman"/>
      <w:lvlText w:val="%6."/>
      <w:lvlJc w:val="right"/>
      <w:pPr>
        <w:ind w:left="4527" w:firstLine="17928"/>
      </w:pPr>
      <w:rPr>
        <w:rFonts w:cs="Times New Roman"/>
      </w:rPr>
    </w:lvl>
    <w:lvl w:ilvl="6">
      <w:start w:val="1"/>
      <w:numFmt w:val="decimal"/>
      <w:lvlText w:val="%7."/>
      <w:lvlJc w:val="left"/>
      <w:pPr>
        <w:ind w:left="5247" w:firstLine="20628"/>
      </w:pPr>
      <w:rPr>
        <w:rFonts w:cs="Times New Roman"/>
      </w:rPr>
    </w:lvl>
    <w:lvl w:ilvl="7">
      <w:start w:val="1"/>
      <w:numFmt w:val="lowerLetter"/>
      <w:lvlText w:val="%8."/>
      <w:lvlJc w:val="left"/>
      <w:pPr>
        <w:ind w:left="5967" w:firstLine="23508"/>
      </w:pPr>
      <w:rPr>
        <w:rFonts w:cs="Times New Roman"/>
      </w:rPr>
    </w:lvl>
    <w:lvl w:ilvl="8">
      <w:start w:val="1"/>
      <w:numFmt w:val="lowerRoman"/>
      <w:lvlText w:val="%9."/>
      <w:lvlJc w:val="right"/>
      <w:pPr>
        <w:ind w:left="6687" w:firstLine="26568"/>
      </w:pPr>
      <w:rPr>
        <w:rFonts w:cs="Times New Roman"/>
      </w:rPr>
    </w:lvl>
  </w:abstractNum>
  <w:abstractNum w:abstractNumId="17">
    <w:nsid w:val="3A63343A"/>
    <w:multiLevelType w:val="multilevel"/>
    <w:tmpl w:val="FFFFFFFF"/>
    <w:lvl w:ilvl="0">
      <w:start w:val="1"/>
      <w:numFmt w:val="lowerLetter"/>
      <w:lvlText w:val="%1)"/>
      <w:lvlJc w:val="left"/>
      <w:pPr>
        <w:ind w:left="927" w:firstLine="3348"/>
      </w:pPr>
      <w:rPr>
        <w:rFonts w:cs="Times New Roman"/>
      </w:rPr>
    </w:lvl>
    <w:lvl w:ilvl="1">
      <w:start w:val="1"/>
      <w:numFmt w:val="lowerLetter"/>
      <w:lvlText w:val="%2."/>
      <w:lvlJc w:val="left"/>
      <w:pPr>
        <w:ind w:left="1647" w:firstLine="6228"/>
      </w:pPr>
      <w:rPr>
        <w:rFonts w:cs="Times New Roman"/>
      </w:rPr>
    </w:lvl>
    <w:lvl w:ilvl="2">
      <w:start w:val="1"/>
      <w:numFmt w:val="lowerRoman"/>
      <w:lvlText w:val="%3."/>
      <w:lvlJc w:val="right"/>
      <w:pPr>
        <w:ind w:left="2367" w:firstLine="9288"/>
      </w:pPr>
      <w:rPr>
        <w:rFonts w:cs="Times New Roman"/>
      </w:rPr>
    </w:lvl>
    <w:lvl w:ilvl="3">
      <w:start w:val="1"/>
      <w:numFmt w:val="decimal"/>
      <w:lvlText w:val="%4."/>
      <w:lvlJc w:val="left"/>
      <w:pPr>
        <w:ind w:left="3087" w:firstLine="11988"/>
      </w:pPr>
      <w:rPr>
        <w:rFonts w:cs="Times New Roman"/>
      </w:rPr>
    </w:lvl>
    <w:lvl w:ilvl="4">
      <w:start w:val="1"/>
      <w:numFmt w:val="lowerLetter"/>
      <w:lvlText w:val="%5."/>
      <w:lvlJc w:val="left"/>
      <w:pPr>
        <w:ind w:left="3807" w:firstLine="14868"/>
      </w:pPr>
      <w:rPr>
        <w:rFonts w:cs="Times New Roman"/>
      </w:rPr>
    </w:lvl>
    <w:lvl w:ilvl="5">
      <w:start w:val="1"/>
      <w:numFmt w:val="lowerRoman"/>
      <w:lvlText w:val="%6."/>
      <w:lvlJc w:val="right"/>
      <w:pPr>
        <w:ind w:left="4527" w:firstLine="17928"/>
      </w:pPr>
      <w:rPr>
        <w:rFonts w:cs="Times New Roman"/>
      </w:rPr>
    </w:lvl>
    <w:lvl w:ilvl="6">
      <w:start w:val="1"/>
      <w:numFmt w:val="decimal"/>
      <w:lvlText w:val="%7."/>
      <w:lvlJc w:val="left"/>
      <w:pPr>
        <w:ind w:left="5247" w:firstLine="20628"/>
      </w:pPr>
      <w:rPr>
        <w:rFonts w:cs="Times New Roman"/>
      </w:rPr>
    </w:lvl>
    <w:lvl w:ilvl="7">
      <w:start w:val="1"/>
      <w:numFmt w:val="lowerLetter"/>
      <w:lvlText w:val="%8."/>
      <w:lvlJc w:val="left"/>
      <w:pPr>
        <w:ind w:left="5967" w:firstLine="23508"/>
      </w:pPr>
      <w:rPr>
        <w:rFonts w:cs="Times New Roman"/>
      </w:rPr>
    </w:lvl>
    <w:lvl w:ilvl="8">
      <w:start w:val="1"/>
      <w:numFmt w:val="lowerRoman"/>
      <w:lvlText w:val="%9."/>
      <w:lvlJc w:val="right"/>
      <w:pPr>
        <w:ind w:left="6687" w:firstLine="26568"/>
      </w:pPr>
      <w:rPr>
        <w:rFonts w:cs="Times New Roman"/>
      </w:rPr>
    </w:lvl>
  </w:abstractNum>
  <w:abstractNum w:abstractNumId="18">
    <w:nsid w:val="3DC60F5F"/>
    <w:multiLevelType w:val="multilevel"/>
    <w:tmpl w:val="F3826308"/>
    <w:lvl w:ilvl="0">
      <w:start w:val="1"/>
      <w:numFmt w:val="decimal"/>
      <w:lvlText w:val="%1."/>
      <w:lvlJc w:val="left"/>
      <w:pPr>
        <w:tabs>
          <w:tab w:val="num" w:pos="360"/>
        </w:tabs>
        <w:ind w:left="36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lowerLetter"/>
      <w:lvlText w:val="%3)"/>
      <w:lvlJc w:val="left"/>
      <w:pPr>
        <w:ind w:left="2160" w:hanging="360"/>
      </w:pPr>
      <w:rPr>
        <w:rFonts w:cs="Times New Roman" w:hint="default"/>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9">
    <w:nsid w:val="40C17152"/>
    <w:multiLevelType w:val="multilevel"/>
    <w:tmpl w:val="FFFFFFFF"/>
    <w:lvl w:ilvl="0">
      <w:start w:val="1"/>
      <w:numFmt w:val="decimal"/>
      <w:lvlText w:val="%1."/>
      <w:lvlJc w:val="left"/>
      <w:pPr>
        <w:ind w:left="720" w:firstLine="3240"/>
      </w:pPr>
      <w:rPr>
        <w:rFonts w:cs="Times New Roman"/>
        <w:u w:val="none"/>
      </w:rPr>
    </w:lvl>
    <w:lvl w:ilvl="1">
      <w:start w:val="1"/>
      <w:numFmt w:val="lowerLetter"/>
      <w:lvlText w:val="%2."/>
      <w:lvlJc w:val="left"/>
      <w:pPr>
        <w:ind w:left="1440" w:firstLine="6840"/>
      </w:pPr>
      <w:rPr>
        <w:rFonts w:cs="Times New Roman"/>
        <w:u w:val="none"/>
      </w:rPr>
    </w:lvl>
    <w:lvl w:ilvl="2">
      <w:start w:val="1"/>
      <w:numFmt w:val="lowerRoman"/>
      <w:lvlText w:val="%3."/>
      <w:lvlJc w:val="right"/>
      <w:pPr>
        <w:ind w:left="2160" w:firstLine="10440"/>
      </w:pPr>
      <w:rPr>
        <w:rFonts w:cs="Times New Roman"/>
        <w:u w:val="none"/>
      </w:rPr>
    </w:lvl>
    <w:lvl w:ilvl="3">
      <w:start w:val="1"/>
      <w:numFmt w:val="decimal"/>
      <w:lvlText w:val="%4."/>
      <w:lvlJc w:val="left"/>
      <w:pPr>
        <w:ind w:left="2880" w:firstLine="14040"/>
      </w:pPr>
      <w:rPr>
        <w:rFonts w:cs="Times New Roman"/>
        <w:b w:val="0"/>
        <w:u w:val="none"/>
      </w:rPr>
    </w:lvl>
    <w:lvl w:ilvl="4">
      <w:start w:val="1"/>
      <w:numFmt w:val="lowerLetter"/>
      <w:lvlText w:val="%5."/>
      <w:lvlJc w:val="left"/>
      <w:pPr>
        <w:ind w:left="3600" w:firstLine="17640"/>
      </w:pPr>
      <w:rPr>
        <w:rFonts w:cs="Times New Roman"/>
        <w:u w:val="none"/>
      </w:rPr>
    </w:lvl>
    <w:lvl w:ilvl="5">
      <w:start w:val="1"/>
      <w:numFmt w:val="lowerRoman"/>
      <w:lvlText w:val="%6."/>
      <w:lvlJc w:val="right"/>
      <w:pPr>
        <w:ind w:left="4320" w:firstLine="21240"/>
      </w:pPr>
      <w:rPr>
        <w:rFonts w:cs="Times New Roman"/>
        <w:u w:val="none"/>
      </w:rPr>
    </w:lvl>
    <w:lvl w:ilvl="6">
      <w:start w:val="1"/>
      <w:numFmt w:val="decimal"/>
      <w:lvlText w:val="%7."/>
      <w:lvlJc w:val="left"/>
      <w:pPr>
        <w:ind w:left="5040" w:firstLine="24840"/>
      </w:pPr>
      <w:rPr>
        <w:rFonts w:cs="Times New Roman"/>
        <w:u w:val="none"/>
      </w:rPr>
    </w:lvl>
    <w:lvl w:ilvl="7">
      <w:start w:val="1"/>
      <w:numFmt w:val="lowerLetter"/>
      <w:lvlText w:val="%8."/>
      <w:lvlJc w:val="left"/>
      <w:pPr>
        <w:ind w:left="5760" w:firstLine="28440"/>
      </w:pPr>
      <w:rPr>
        <w:rFonts w:cs="Times New Roman"/>
        <w:u w:val="none"/>
      </w:rPr>
    </w:lvl>
    <w:lvl w:ilvl="8">
      <w:start w:val="1"/>
      <w:numFmt w:val="lowerRoman"/>
      <w:lvlText w:val="%9."/>
      <w:lvlJc w:val="right"/>
      <w:pPr>
        <w:ind w:left="6480"/>
      </w:pPr>
      <w:rPr>
        <w:rFonts w:cs="Times New Roman"/>
        <w:u w:val="none"/>
      </w:rPr>
    </w:lvl>
  </w:abstractNum>
  <w:abstractNum w:abstractNumId="20">
    <w:nsid w:val="42504C0D"/>
    <w:multiLevelType w:val="multilevel"/>
    <w:tmpl w:val="9D28A170"/>
    <w:lvl w:ilvl="0">
      <w:start w:val="1"/>
      <w:numFmt w:val="decimal"/>
      <w:lvlText w:val="%1."/>
      <w:lvlJc w:val="left"/>
      <w:pPr>
        <w:ind w:left="360" w:firstLine="1080"/>
      </w:pPr>
      <w:rPr>
        <w:rFonts w:cs="Times New Roman"/>
        <w:b w:val="0"/>
        <w:strike w:val="0"/>
      </w:rPr>
    </w:lvl>
    <w:lvl w:ilvl="1">
      <w:start w:val="1"/>
      <w:numFmt w:val="decimal"/>
      <w:lvlText w:val="%1.%2."/>
      <w:lvlJc w:val="left"/>
      <w:pPr>
        <w:ind w:left="792" w:firstLine="2736"/>
      </w:pPr>
      <w:rPr>
        <w:rFonts w:cs="Times New Roman"/>
      </w:rPr>
    </w:lvl>
    <w:lvl w:ilvl="2">
      <w:start w:val="1"/>
      <w:numFmt w:val="decimal"/>
      <w:lvlText w:val="%1.%2.%3."/>
      <w:lvlJc w:val="left"/>
      <w:pPr>
        <w:ind w:left="1224" w:firstLine="4392"/>
      </w:pPr>
      <w:rPr>
        <w:rFonts w:cs="Times New Roman"/>
      </w:rPr>
    </w:lvl>
    <w:lvl w:ilvl="3">
      <w:start w:val="1"/>
      <w:numFmt w:val="decimal"/>
      <w:lvlText w:val="%1.%2.%3.%4."/>
      <w:lvlJc w:val="left"/>
      <w:pPr>
        <w:ind w:left="1728" w:firstLine="6264"/>
      </w:pPr>
      <w:rPr>
        <w:rFonts w:cs="Times New Roman"/>
      </w:rPr>
    </w:lvl>
    <w:lvl w:ilvl="4">
      <w:start w:val="1"/>
      <w:numFmt w:val="decimal"/>
      <w:lvlText w:val="%1.%2.%3.%4.%5."/>
      <w:lvlJc w:val="left"/>
      <w:pPr>
        <w:ind w:left="2232" w:firstLine="8135"/>
      </w:pPr>
      <w:rPr>
        <w:rFonts w:cs="Times New Roman"/>
      </w:rPr>
    </w:lvl>
    <w:lvl w:ilvl="5">
      <w:start w:val="1"/>
      <w:numFmt w:val="decimal"/>
      <w:lvlText w:val="%1.%2.%3.%4.%5.%6."/>
      <w:lvlJc w:val="left"/>
      <w:pPr>
        <w:ind w:left="2736" w:firstLine="10008"/>
      </w:pPr>
      <w:rPr>
        <w:rFonts w:cs="Times New Roman"/>
      </w:rPr>
    </w:lvl>
    <w:lvl w:ilvl="6">
      <w:start w:val="1"/>
      <w:numFmt w:val="decimal"/>
      <w:lvlText w:val="%1.%2.%3.%4.%5.%6.%7."/>
      <w:lvlJc w:val="left"/>
      <w:pPr>
        <w:ind w:left="3240" w:firstLine="11880"/>
      </w:pPr>
      <w:rPr>
        <w:rFonts w:cs="Times New Roman"/>
      </w:rPr>
    </w:lvl>
    <w:lvl w:ilvl="7">
      <w:start w:val="1"/>
      <w:numFmt w:val="decimal"/>
      <w:lvlText w:val="%1.%2.%3.%4.%5.%6.%7.%8."/>
      <w:lvlJc w:val="left"/>
      <w:pPr>
        <w:ind w:left="3744" w:firstLine="13751"/>
      </w:pPr>
      <w:rPr>
        <w:rFonts w:cs="Times New Roman"/>
      </w:rPr>
    </w:lvl>
    <w:lvl w:ilvl="8">
      <w:start w:val="1"/>
      <w:numFmt w:val="decimal"/>
      <w:lvlText w:val="%1.%2.%3.%4.%5.%6.%7.%8.%9."/>
      <w:lvlJc w:val="left"/>
      <w:pPr>
        <w:ind w:left="4320" w:firstLine="15840"/>
      </w:pPr>
      <w:rPr>
        <w:rFonts w:cs="Times New Roman"/>
      </w:rPr>
    </w:lvl>
  </w:abstractNum>
  <w:abstractNum w:abstractNumId="21">
    <w:nsid w:val="45422766"/>
    <w:multiLevelType w:val="multilevel"/>
    <w:tmpl w:val="FFFFFFFF"/>
    <w:lvl w:ilvl="0">
      <w:start w:val="1"/>
      <w:numFmt w:val="decimal"/>
      <w:lvlText w:val="%1."/>
      <w:lvlJc w:val="left"/>
      <w:pPr>
        <w:ind w:left="720" w:firstLine="2520"/>
      </w:pPr>
      <w:rPr>
        <w:rFonts w:cs="Times New Roman"/>
      </w:rPr>
    </w:lvl>
    <w:lvl w:ilvl="1">
      <w:start w:val="1"/>
      <w:numFmt w:val="lowerLetter"/>
      <w:lvlText w:val="%2."/>
      <w:lvlJc w:val="left"/>
      <w:pPr>
        <w:ind w:left="1440" w:firstLine="5400"/>
      </w:pPr>
      <w:rPr>
        <w:rFonts w:cs="Times New Roman"/>
      </w:rPr>
    </w:lvl>
    <w:lvl w:ilvl="2">
      <w:start w:val="1"/>
      <w:numFmt w:val="lowerRoman"/>
      <w:lvlText w:val="%3."/>
      <w:lvlJc w:val="right"/>
      <w:pPr>
        <w:ind w:left="2160" w:firstLine="8460"/>
      </w:pPr>
      <w:rPr>
        <w:rFonts w:cs="Times New Roman"/>
      </w:rPr>
    </w:lvl>
    <w:lvl w:ilvl="3">
      <w:start w:val="1"/>
      <w:numFmt w:val="decimal"/>
      <w:lvlText w:val="%4."/>
      <w:lvlJc w:val="left"/>
      <w:pPr>
        <w:ind w:left="2880" w:firstLine="11160"/>
      </w:pPr>
      <w:rPr>
        <w:rFonts w:cs="Times New Roman"/>
      </w:rPr>
    </w:lvl>
    <w:lvl w:ilvl="4">
      <w:start w:val="1"/>
      <w:numFmt w:val="lowerLetter"/>
      <w:lvlText w:val="%5."/>
      <w:lvlJc w:val="left"/>
      <w:pPr>
        <w:ind w:left="3600" w:firstLine="14040"/>
      </w:pPr>
      <w:rPr>
        <w:rFonts w:cs="Times New Roman"/>
      </w:rPr>
    </w:lvl>
    <w:lvl w:ilvl="5">
      <w:start w:val="1"/>
      <w:numFmt w:val="lowerRoman"/>
      <w:lvlText w:val="%6."/>
      <w:lvlJc w:val="right"/>
      <w:pPr>
        <w:ind w:left="4320" w:firstLine="17100"/>
      </w:pPr>
      <w:rPr>
        <w:rFonts w:cs="Times New Roman"/>
      </w:rPr>
    </w:lvl>
    <w:lvl w:ilvl="6">
      <w:start w:val="1"/>
      <w:numFmt w:val="decimal"/>
      <w:lvlText w:val="%7."/>
      <w:lvlJc w:val="left"/>
      <w:pPr>
        <w:ind w:left="5040" w:firstLine="19800"/>
      </w:pPr>
      <w:rPr>
        <w:rFonts w:cs="Times New Roman"/>
      </w:rPr>
    </w:lvl>
    <w:lvl w:ilvl="7">
      <w:start w:val="1"/>
      <w:numFmt w:val="lowerLetter"/>
      <w:lvlText w:val="%8."/>
      <w:lvlJc w:val="left"/>
      <w:pPr>
        <w:ind w:left="5760" w:firstLine="22680"/>
      </w:pPr>
      <w:rPr>
        <w:rFonts w:cs="Times New Roman"/>
      </w:rPr>
    </w:lvl>
    <w:lvl w:ilvl="8">
      <w:start w:val="1"/>
      <w:numFmt w:val="lowerRoman"/>
      <w:lvlText w:val="%9."/>
      <w:lvlJc w:val="right"/>
      <w:pPr>
        <w:ind w:left="6480" w:firstLine="25740"/>
      </w:pPr>
      <w:rPr>
        <w:rFonts w:cs="Times New Roman"/>
      </w:rPr>
    </w:lvl>
  </w:abstractNum>
  <w:abstractNum w:abstractNumId="22">
    <w:nsid w:val="45FE5AD5"/>
    <w:multiLevelType w:val="multilevel"/>
    <w:tmpl w:val="D21C1438"/>
    <w:lvl w:ilvl="0">
      <w:start w:val="2"/>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3">
    <w:nsid w:val="47DC002C"/>
    <w:multiLevelType w:val="multilevel"/>
    <w:tmpl w:val="FFFFFFFF"/>
    <w:lvl w:ilvl="0">
      <w:start w:val="1"/>
      <w:numFmt w:val="decimal"/>
      <w:lvlText w:val="%1."/>
      <w:lvlJc w:val="left"/>
      <w:pPr>
        <w:ind w:left="720" w:firstLine="2520"/>
      </w:pPr>
      <w:rPr>
        <w:rFonts w:cs="Times New Roman"/>
      </w:rPr>
    </w:lvl>
    <w:lvl w:ilvl="1">
      <w:start w:val="1"/>
      <w:numFmt w:val="lowerLetter"/>
      <w:lvlText w:val="%2."/>
      <w:lvlJc w:val="left"/>
      <w:pPr>
        <w:ind w:left="1440" w:firstLine="5400"/>
      </w:pPr>
      <w:rPr>
        <w:rFonts w:cs="Times New Roman"/>
      </w:rPr>
    </w:lvl>
    <w:lvl w:ilvl="2">
      <w:start w:val="1"/>
      <w:numFmt w:val="lowerRoman"/>
      <w:lvlText w:val="%3."/>
      <w:lvlJc w:val="right"/>
      <w:pPr>
        <w:ind w:left="2160" w:firstLine="8460"/>
      </w:pPr>
      <w:rPr>
        <w:rFonts w:cs="Times New Roman"/>
      </w:rPr>
    </w:lvl>
    <w:lvl w:ilvl="3">
      <w:start w:val="1"/>
      <w:numFmt w:val="decimal"/>
      <w:lvlText w:val="%4."/>
      <w:lvlJc w:val="left"/>
      <w:pPr>
        <w:ind w:left="2880" w:firstLine="11160"/>
      </w:pPr>
      <w:rPr>
        <w:rFonts w:cs="Times New Roman"/>
      </w:rPr>
    </w:lvl>
    <w:lvl w:ilvl="4">
      <w:start w:val="1"/>
      <w:numFmt w:val="lowerLetter"/>
      <w:lvlText w:val="%5."/>
      <w:lvlJc w:val="left"/>
      <w:pPr>
        <w:ind w:left="3600" w:firstLine="14040"/>
      </w:pPr>
      <w:rPr>
        <w:rFonts w:cs="Times New Roman"/>
      </w:rPr>
    </w:lvl>
    <w:lvl w:ilvl="5">
      <w:start w:val="1"/>
      <w:numFmt w:val="lowerRoman"/>
      <w:lvlText w:val="%6."/>
      <w:lvlJc w:val="right"/>
      <w:pPr>
        <w:ind w:left="4320" w:firstLine="17100"/>
      </w:pPr>
      <w:rPr>
        <w:rFonts w:cs="Times New Roman"/>
      </w:rPr>
    </w:lvl>
    <w:lvl w:ilvl="6">
      <w:start w:val="1"/>
      <w:numFmt w:val="decimal"/>
      <w:lvlText w:val="%7."/>
      <w:lvlJc w:val="left"/>
      <w:pPr>
        <w:ind w:left="5040" w:firstLine="19800"/>
      </w:pPr>
      <w:rPr>
        <w:rFonts w:cs="Times New Roman"/>
      </w:rPr>
    </w:lvl>
    <w:lvl w:ilvl="7">
      <w:start w:val="1"/>
      <w:numFmt w:val="lowerLetter"/>
      <w:lvlText w:val="%8."/>
      <w:lvlJc w:val="left"/>
      <w:pPr>
        <w:ind w:left="5760" w:firstLine="22680"/>
      </w:pPr>
      <w:rPr>
        <w:rFonts w:cs="Times New Roman"/>
      </w:rPr>
    </w:lvl>
    <w:lvl w:ilvl="8">
      <w:start w:val="1"/>
      <w:numFmt w:val="lowerRoman"/>
      <w:lvlText w:val="%9."/>
      <w:lvlJc w:val="right"/>
      <w:pPr>
        <w:ind w:left="6480" w:firstLine="25740"/>
      </w:pPr>
      <w:rPr>
        <w:rFonts w:cs="Times New Roman"/>
      </w:rPr>
    </w:lvl>
  </w:abstractNum>
  <w:abstractNum w:abstractNumId="24">
    <w:nsid w:val="47F96478"/>
    <w:multiLevelType w:val="multilevel"/>
    <w:tmpl w:val="FFFFFFFF"/>
    <w:lvl w:ilvl="0">
      <w:start w:val="1"/>
      <w:numFmt w:val="decimal"/>
      <w:lvlText w:val="%1."/>
      <w:lvlJc w:val="left"/>
      <w:pPr>
        <w:ind w:left="360" w:firstLine="1080"/>
      </w:pPr>
      <w:rPr>
        <w:rFonts w:cs="Times New Roman"/>
      </w:rPr>
    </w:lvl>
    <w:lvl w:ilvl="1">
      <w:start w:val="1"/>
      <w:numFmt w:val="decimal"/>
      <w:lvlText w:val="%1.%2."/>
      <w:lvlJc w:val="left"/>
      <w:pPr>
        <w:ind w:left="792" w:firstLine="2736"/>
      </w:pPr>
      <w:rPr>
        <w:rFonts w:cs="Times New Roman"/>
      </w:rPr>
    </w:lvl>
    <w:lvl w:ilvl="2">
      <w:start w:val="1"/>
      <w:numFmt w:val="decimal"/>
      <w:lvlText w:val="%1.%2.%3."/>
      <w:lvlJc w:val="left"/>
      <w:pPr>
        <w:ind w:left="1224" w:firstLine="4392"/>
      </w:pPr>
      <w:rPr>
        <w:rFonts w:cs="Times New Roman"/>
      </w:rPr>
    </w:lvl>
    <w:lvl w:ilvl="3">
      <w:start w:val="1"/>
      <w:numFmt w:val="decimal"/>
      <w:lvlText w:val="%1.%2.%3.%4."/>
      <w:lvlJc w:val="left"/>
      <w:pPr>
        <w:ind w:left="1728" w:firstLine="6264"/>
      </w:pPr>
      <w:rPr>
        <w:rFonts w:cs="Times New Roman"/>
      </w:rPr>
    </w:lvl>
    <w:lvl w:ilvl="4">
      <w:start w:val="1"/>
      <w:numFmt w:val="decimal"/>
      <w:lvlText w:val="%1.%2.%3.%4.%5."/>
      <w:lvlJc w:val="left"/>
      <w:pPr>
        <w:ind w:left="2232" w:firstLine="8135"/>
      </w:pPr>
      <w:rPr>
        <w:rFonts w:cs="Times New Roman"/>
      </w:rPr>
    </w:lvl>
    <w:lvl w:ilvl="5">
      <w:start w:val="1"/>
      <w:numFmt w:val="decimal"/>
      <w:lvlText w:val="%1.%2.%3.%4.%5.%6."/>
      <w:lvlJc w:val="left"/>
      <w:pPr>
        <w:ind w:left="2736" w:firstLine="10008"/>
      </w:pPr>
      <w:rPr>
        <w:rFonts w:cs="Times New Roman"/>
      </w:rPr>
    </w:lvl>
    <w:lvl w:ilvl="6">
      <w:start w:val="1"/>
      <w:numFmt w:val="decimal"/>
      <w:lvlText w:val="%1.%2.%3.%4.%5.%6.%7."/>
      <w:lvlJc w:val="left"/>
      <w:pPr>
        <w:ind w:left="3240" w:firstLine="11880"/>
      </w:pPr>
      <w:rPr>
        <w:rFonts w:cs="Times New Roman"/>
      </w:rPr>
    </w:lvl>
    <w:lvl w:ilvl="7">
      <w:start w:val="1"/>
      <w:numFmt w:val="decimal"/>
      <w:lvlText w:val="%1.%2.%3.%4.%5.%6.%7.%8."/>
      <w:lvlJc w:val="left"/>
      <w:pPr>
        <w:ind w:left="3744" w:firstLine="13751"/>
      </w:pPr>
      <w:rPr>
        <w:rFonts w:cs="Times New Roman"/>
      </w:rPr>
    </w:lvl>
    <w:lvl w:ilvl="8">
      <w:start w:val="1"/>
      <w:numFmt w:val="decimal"/>
      <w:lvlText w:val="%1.%2.%3.%4.%5.%6.%7.%8.%9."/>
      <w:lvlJc w:val="left"/>
      <w:pPr>
        <w:ind w:left="4320" w:firstLine="15840"/>
      </w:pPr>
      <w:rPr>
        <w:rFonts w:cs="Times New Roman"/>
      </w:rPr>
    </w:lvl>
  </w:abstractNum>
  <w:abstractNum w:abstractNumId="25">
    <w:nsid w:val="4A4A4B11"/>
    <w:multiLevelType w:val="multilevel"/>
    <w:tmpl w:val="FFFFFFFF"/>
    <w:lvl w:ilvl="0">
      <w:start w:val="1"/>
      <w:numFmt w:val="lowerLetter"/>
      <w:lvlText w:val="%1)"/>
      <w:lvlJc w:val="left"/>
      <w:pPr>
        <w:ind w:left="927" w:firstLine="3348"/>
      </w:pPr>
      <w:rPr>
        <w:rFonts w:cs="Times New Roman"/>
      </w:rPr>
    </w:lvl>
    <w:lvl w:ilvl="1">
      <w:start w:val="1"/>
      <w:numFmt w:val="lowerLetter"/>
      <w:lvlText w:val="%2."/>
      <w:lvlJc w:val="left"/>
      <w:pPr>
        <w:ind w:left="1647" w:firstLine="6228"/>
      </w:pPr>
      <w:rPr>
        <w:rFonts w:cs="Times New Roman"/>
      </w:rPr>
    </w:lvl>
    <w:lvl w:ilvl="2">
      <w:start w:val="1"/>
      <w:numFmt w:val="lowerRoman"/>
      <w:lvlText w:val="%3."/>
      <w:lvlJc w:val="right"/>
      <w:pPr>
        <w:ind w:left="2367" w:firstLine="9288"/>
      </w:pPr>
      <w:rPr>
        <w:rFonts w:cs="Times New Roman"/>
      </w:rPr>
    </w:lvl>
    <w:lvl w:ilvl="3">
      <w:start w:val="1"/>
      <w:numFmt w:val="decimal"/>
      <w:lvlText w:val="%4."/>
      <w:lvlJc w:val="left"/>
      <w:pPr>
        <w:ind w:left="3087" w:firstLine="11988"/>
      </w:pPr>
      <w:rPr>
        <w:rFonts w:cs="Times New Roman"/>
      </w:rPr>
    </w:lvl>
    <w:lvl w:ilvl="4">
      <w:start w:val="1"/>
      <w:numFmt w:val="lowerLetter"/>
      <w:lvlText w:val="%5."/>
      <w:lvlJc w:val="left"/>
      <w:pPr>
        <w:ind w:left="3807" w:firstLine="14868"/>
      </w:pPr>
      <w:rPr>
        <w:rFonts w:cs="Times New Roman"/>
      </w:rPr>
    </w:lvl>
    <w:lvl w:ilvl="5">
      <w:start w:val="1"/>
      <w:numFmt w:val="lowerRoman"/>
      <w:lvlText w:val="%6."/>
      <w:lvlJc w:val="right"/>
      <w:pPr>
        <w:ind w:left="4527" w:firstLine="17928"/>
      </w:pPr>
      <w:rPr>
        <w:rFonts w:cs="Times New Roman"/>
      </w:rPr>
    </w:lvl>
    <w:lvl w:ilvl="6">
      <w:start w:val="1"/>
      <w:numFmt w:val="decimal"/>
      <w:lvlText w:val="%7."/>
      <w:lvlJc w:val="left"/>
      <w:pPr>
        <w:ind w:left="5247" w:firstLine="20628"/>
      </w:pPr>
      <w:rPr>
        <w:rFonts w:cs="Times New Roman"/>
      </w:rPr>
    </w:lvl>
    <w:lvl w:ilvl="7">
      <w:start w:val="1"/>
      <w:numFmt w:val="lowerLetter"/>
      <w:lvlText w:val="%8."/>
      <w:lvlJc w:val="left"/>
      <w:pPr>
        <w:ind w:left="5967" w:firstLine="23508"/>
      </w:pPr>
      <w:rPr>
        <w:rFonts w:cs="Times New Roman"/>
      </w:rPr>
    </w:lvl>
    <w:lvl w:ilvl="8">
      <w:start w:val="1"/>
      <w:numFmt w:val="lowerRoman"/>
      <w:lvlText w:val="%9."/>
      <w:lvlJc w:val="right"/>
      <w:pPr>
        <w:ind w:left="6687" w:firstLine="26568"/>
      </w:pPr>
      <w:rPr>
        <w:rFonts w:cs="Times New Roman"/>
      </w:rPr>
    </w:lvl>
  </w:abstractNum>
  <w:abstractNum w:abstractNumId="26">
    <w:nsid w:val="4C261480"/>
    <w:multiLevelType w:val="multilevel"/>
    <w:tmpl w:val="FFFFFFFF"/>
    <w:lvl w:ilvl="0">
      <w:start w:val="1"/>
      <w:numFmt w:val="decimal"/>
      <w:lvlText w:val="%1."/>
      <w:lvlJc w:val="left"/>
      <w:pPr>
        <w:ind w:hanging="360"/>
      </w:pPr>
      <w:rPr>
        <w:rFonts w:cs="Times New Roman"/>
      </w:rPr>
    </w:lvl>
    <w:lvl w:ilvl="1">
      <w:start w:val="1"/>
      <w:numFmt w:val="lowerLetter"/>
      <w:lvlText w:val="%2."/>
      <w:lvlJc w:val="left"/>
      <w:pPr>
        <w:ind w:left="720" w:firstLine="2520"/>
      </w:pPr>
      <w:rPr>
        <w:rFonts w:cs="Times New Roman"/>
      </w:rPr>
    </w:lvl>
    <w:lvl w:ilvl="2">
      <w:start w:val="1"/>
      <w:numFmt w:val="lowerRoman"/>
      <w:lvlText w:val="%3."/>
      <w:lvlJc w:val="right"/>
      <w:pPr>
        <w:ind w:left="1440" w:firstLine="5580"/>
      </w:pPr>
      <w:rPr>
        <w:rFonts w:cs="Times New Roman"/>
      </w:rPr>
    </w:lvl>
    <w:lvl w:ilvl="3">
      <w:start w:val="1"/>
      <w:numFmt w:val="decimal"/>
      <w:lvlText w:val="%4."/>
      <w:lvlJc w:val="left"/>
      <w:pPr>
        <w:ind w:left="2160" w:firstLine="8280"/>
      </w:pPr>
      <w:rPr>
        <w:rFonts w:cs="Times New Roman"/>
      </w:rPr>
    </w:lvl>
    <w:lvl w:ilvl="4">
      <w:start w:val="1"/>
      <w:numFmt w:val="lowerLetter"/>
      <w:lvlText w:val="%5."/>
      <w:lvlJc w:val="left"/>
      <w:pPr>
        <w:ind w:left="2880" w:firstLine="11160"/>
      </w:pPr>
      <w:rPr>
        <w:rFonts w:cs="Times New Roman"/>
      </w:rPr>
    </w:lvl>
    <w:lvl w:ilvl="5">
      <w:start w:val="1"/>
      <w:numFmt w:val="lowerRoman"/>
      <w:lvlText w:val="%6."/>
      <w:lvlJc w:val="right"/>
      <w:pPr>
        <w:ind w:left="3600" w:firstLine="14220"/>
      </w:pPr>
      <w:rPr>
        <w:rFonts w:cs="Times New Roman"/>
      </w:rPr>
    </w:lvl>
    <w:lvl w:ilvl="6">
      <w:start w:val="1"/>
      <w:numFmt w:val="decimal"/>
      <w:lvlText w:val="%7."/>
      <w:lvlJc w:val="left"/>
      <w:pPr>
        <w:ind w:left="4320" w:firstLine="16920"/>
      </w:pPr>
      <w:rPr>
        <w:rFonts w:cs="Times New Roman"/>
      </w:rPr>
    </w:lvl>
    <w:lvl w:ilvl="7">
      <w:start w:val="1"/>
      <w:numFmt w:val="lowerLetter"/>
      <w:lvlText w:val="%8."/>
      <w:lvlJc w:val="left"/>
      <w:pPr>
        <w:ind w:left="5040" w:firstLine="19800"/>
      </w:pPr>
      <w:rPr>
        <w:rFonts w:cs="Times New Roman"/>
      </w:rPr>
    </w:lvl>
    <w:lvl w:ilvl="8">
      <w:start w:val="1"/>
      <w:numFmt w:val="lowerRoman"/>
      <w:lvlText w:val="%9."/>
      <w:lvlJc w:val="right"/>
      <w:pPr>
        <w:ind w:left="5760" w:firstLine="22860"/>
      </w:pPr>
      <w:rPr>
        <w:rFonts w:cs="Times New Roman"/>
      </w:rPr>
    </w:lvl>
  </w:abstractNum>
  <w:abstractNum w:abstractNumId="27">
    <w:nsid w:val="4E4863B8"/>
    <w:multiLevelType w:val="multilevel"/>
    <w:tmpl w:val="FFFFFFFF"/>
    <w:lvl w:ilvl="0">
      <w:start w:val="1"/>
      <w:numFmt w:val="decimal"/>
      <w:lvlText w:val="%1."/>
      <w:lvlJc w:val="left"/>
      <w:pPr>
        <w:ind w:hanging="360"/>
      </w:pPr>
      <w:rPr>
        <w:rFonts w:cs="Times New Roman"/>
      </w:rPr>
    </w:lvl>
    <w:lvl w:ilvl="1">
      <w:start w:val="1"/>
      <w:numFmt w:val="lowerLetter"/>
      <w:lvlText w:val="%2."/>
      <w:lvlJc w:val="left"/>
      <w:pPr>
        <w:ind w:left="720" w:firstLine="2520"/>
      </w:pPr>
      <w:rPr>
        <w:rFonts w:cs="Times New Roman"/>
      </w:rPr>
    </w:lvl>
    <w:lvl w:ilvl="2">
      <w:start w:val="1"/>
      <w:numFmt w:val="lowerRoman"/>
      <w:lvlText w:val="%3."/>
      <w:lvlJc w:val="right"/>
      <w:pPr>
        <w:ind w:left="1440" w:firstLine="5580"/>
      </w:pPr>
      <w:rPr>
        <w:rFonts w:cs="Times New Roman"/>
      </w:rPr>
    </w:lvl>
    <w:lvl w:ilvl="3">
      <w:start w:val="1"/>
      <w:numFmt w:val="decimal"/>
      <w:lvlText w:val="%4."/>
      <w:lvlJc w:val="left"/>
      <w:pPr>
        <w:ind w:left="2160" w:firstLine="8280"/>
      </w:pPr>
      <w:rPr>
        <w:rFonts w:cs="Times New Roman"/>
      </w:rPr>
    </w:lvl>
    <w:lvl w:ilvl="4">
      <w:start w:val="1"/>
      <w:numFmt w:val="lowerLetter"/>
      <w:lvlText w:val="%5."/>
      <w:lvlJc w:val="left"/>
      <w:pPr>
        <w:ind w:left="2880" w:firstLine="11160"/>
      </w:pPr>
      <w:rPr>
        <w:rFonts w:cs="Times New Roman"/>
      </w:rPr>
    </w:lvl>
    <w:lvl w:ilvl="5">
      <w:start w:val="1"/>
      <w:numFmt w:val="lowerRoman"/>
      <w:lvlText w:val="%6."/>
      <w:lvlJc w:val="right"/>
      <w:pPr>
        <w:ind w:left="3600" w:firstLine="14220"/>
      </w:pPr>
      <w:rPr>
        <w:rFonts w:cs="Times New Roman"/>
      </w:rPr>
    </w:lvl>
    <w:lvl w:ilvl="6">
      <w:start w:val="1"/>
      <w:numFmt w:val="decimal"/>
      <w:lvlText w:val="%7."/>
      <w:lvlJc w:val="left"/>
      <w:pPr>
        <w:ind w:left="4320" w:firstLine="16920"/>
      </w:pPr>
      <w:rPr>
        <w:rFonts w:cs="Times New Roman"/>
      </w:rPr>
    </w:lvl>
    <w:lvl w:ilvl="7">
      <w:start w:val="1"/>
      <w:numFmt w:val="lowerLetter"/>
      <w:lvlText w:val="%8."/>
      <w:lvlJc w:val="left"/>
      <w:pPr>
        <w:ind w:left="5040" w:firstLine="19800"/>
      </w:pPr>
      <w:rPr>
        <w:rFonts w:cs="Times New Roman"/>
      </w:rPr>
    </w:lvl>
    <w:lvl w:ilvl="8">
      <w:start w:val="1"/>
      <w:numFmt w:val="lowerRoman"/>
      <w:lvlText w:val="%9."/>
      <w:lvlJc w:val="right"/>
      <w:pPr>
        <w:ind w:left="5760" w:firstLine="22860"/>
      </w:pPr>
      <w:rPr>
        <w:rFonts w:cs="Times New Roman"/>
      </w:rPr>
    </w:lvl>
  </w:abstractNum>
  <w:abstractNum w:abstractNumId="28">
    <w:nsid w:val="4E764845"/>
    <w:multiLevelType w:val="multilevel"/>
    <w:tmpl w:val="B3E26A4A"/>
    <w:lvl w:ilvl="0">
      <w:start w:val="1"/>
      <w:numFmt w:val="lowerLetter"/>
      <w:lvlText w:val="%1)"/>
      <w:lvlJc w:val="left"/>
      <w:pPr>
        <w:ind w:left="-2116" w:firstLine="3960"/>
      </w:pPr>
      <w:rPr>
        <w:rFonts w:ascii="Times New Roman" w:eastAsia="Times New Roman" w:hAnsi="Times New Roman" w:cs="Times New Roman" w:hint="default"/>
      </w:rPr>
    </w:lvl>
    <w:lvl w:ilvl="1">
      <w:start w:val="1"/>
      <w:numFmt w:val="lowerLetter"/>
      <w:lvlText w:val="%2."/>
      <w:lvlJc w:val="left"/>
      <w:pPr>
        <w:ind w:left="-1396" w:firstLine="6840"/>
      </w:pPr>
      <w:rPr>
        <w:rFonts w:cs="Times New Roman"/>
      </w:rPr>
    </w:lvl>
    <w:lvl w:ilvl="2">
      <w:start w:val="1"/>
      <w:numFmt w:val="lowerRoman"/>
      <w:lvlText w:val="%3."/>
      <w:lvlJc w:val="right"/>
      <w:pPr>
        <w:ind w:left="-676" w:firstLine="9900"/>
      </w:pPr>
      <w:rPr>
        <w:rFonts w:cs="Times New Roman"/>
      </w:rPr>
    </w:lvl>
    <w:lvl w:ilvl="3">
      <w:start w:val="1"/>
      <w:numFmt w:val="decimal"/>
      <w:lvlText w:val="%4."/>
      <w:lvlJc w:val="left"/>
      <w:pPr>
        <w:ind w:left="44" w:firstLine="12600"/>
      </w:pPr>
      <w:rPr>
        <w:rFonts w:cs="Times New Roman"/>
      </w:rPr>
    </w:lvl>
    <w:lvl w:ilvl="4">
      <w:start w:val="1"/>
      <w:numFmt w:val="lowerLetter"/>
      <w:lvlText w:val="%5."/>
      <w:lvlJc w:val="left"/>
      <w:pPr>
        <w:ind w:left="764" w:firstLine="15480"/>
      </w:pPr>
      <w:rPr>
        <w:rFonts w:cs="Times New Roman"/>
      </w:rPr>
    </w:lvl>
    <w:lvl w:ilvl="5">
      <w:start w:val="1"/>
      <w:numFmt w:val="lowerRoman"/>
      <w:lvlText w:val="%6."/>
      <w:lvlJc w:val="right"/>
      <w:pPr>
        <w:ind w:left="1484" w:firstLine="18540"/>
      </w:pPr>
      <w:rPr>
        <w:rFonts w:cs="Times New Roman"/>
      </w:rPr>
    </w:lvl>
    <w:lvl w:ilvl="6">
      <w:start w:val="1"/>
      <w:numFmt w:val="decimal"/>
      <w:lvlText w:val="%7."/>
      <w:lvlJc w:val="left"/>
      <w:pPr>
        <w:ind w:left="2204" w:firstLine="21240"/>
      </w:pPr>
      <w:rPr>
        <w:rFonts w:cs="Times New Roman"/>
      </w:rPr>
    </w:lvl>
    <w:lvl w:ilvl="7">
      <w:start w:val="1"/>
      <w:numFmt w:val="lowerLetter"/>
      <w:lvlText w:val="%8."/>
      <w:lvlJc w:val="left"/>
      <w:pPr>
        <w:ind w:left="2924" w:firstLine="24120"/>
      </w:pPr>
      <w:rPr>
        <w:rFonts w:cs="Times New Roman"/>
      </w:rPr>
    </w:lvl>
    <w:lvl w:ilvl="8">
      <w:start w:val="1"/>
      <w:numFmt w:val="lowerRoman"/>
      <w:lvlText w:val="%9."/>
      <w:lvlJc w:val="right"/>
      <w:pPr>
        <w:ind w:left="3644" w:firstLine="27180"/>
      </w:pPr>
      <w:rPr>
        <w:rFonts w:cs="Times New Roman"/>
      </w:rPr>
    </w:lvl>
  </w:abstractNum>
  <w:abstractNum w:abstractNumId="29">
    <w:nsid w:val="50C97517"/>
    <w:multiLevelType w:val="multilevel"/>
    <w:tmpl w:val="FFFFFFFF"/>
    <w:lvl w:ilvl="0">
      <w:start w:val="1"/>
      <w:numFmt w:val="decimal"/>
      <w:lvlText w:val="%1."/>
      <w:lvlJc w:val="left"/>
      <w:pPr>
        <w:ind w:left="720" w:firstLine="2520"/>
      </w:pPr>
      <w:rPr>
        <w:rFonts w:cs="Times New Roman"/>
      </w:rPr>
    </w:lvl>
    <w:lvl w:ilvl="1">
      <w:start w:val="1"/>
      <w:numFmt w:val="lowerLetter"/>
      <w:lvlText w:val="%2."/>
      <w:lvlJc w:val="left"/>
      <w:pPr>
        <w:ind w:left="1440" w:firstLine="5400"/>
      </w:pPr>
      <w:rPr>
        <w:rFonts w:cs="Times New Roman"/>
      </w:rPr>
    </w:lvl>
    <w:lvl w:ilvl="2">
      <w:start w:val="1"/>
      <w:numFmt w:val="lowerRoman"/>
      <w:lvlText w:val="%3."/>
      <w:lvlJc w:val="right"/>
      <w:pPr>
        <w:ind w:left="2160" w:firstLine="8460"/>
      </w:pPr>
      <w:rPr>
        <w:rFonts w:cs="Times New Roman"/>
      </w:rPr>
    </w:lvl>
    <w:lvl w:ilvl="3">
      <w:start w:val="1"/>
      <w:numFmt w:val="decimal"/>
      <w:lvlText w:val="%4."/>
      <w:lvlJc w:val="left"/>
      <w:pPr>
        <w:ind w:left="2880" w:firstLine="11160"/>
      </w:pPr>
      <w:rPr>
        <w:rFonts w:cs="Times New Roman"/>
      </w:rPr>
    </w:lvl>
    <w:lvl w:ilvl="4">
      <w:start w:val="1"/>
      <w:numFmt w:val="lowerLetter"/>
      <w:lvlText w:val="%5."/>
      <w:lvlJc w:val="left"/>
      <w:pPr>
        <w:ind w:left="3600" w:firstLine="14040"/>
      </w:pPr>
      <w:rPr>
        <w:rFonts w:cs="Times New Roman"/>
      </w:rPr>
    </w:lvl>
    <w:lvl w:ilvl="5">
      <w:start w:val="1"/>
      <w:numFmt w:val="lowerRoman"/>
      <w:lvlText w:val="%6."/>
      <w:lvlJc w:val="right"/>
      <w:pPr>
        <w:ind w:left="4320" w:firstLine="17100"/>
      </w:pPr>
      <w:rPr>
        <w:rFonts w:cs="Times New Roman"/>
      </w:rPr>
    </w:lvl>
    <w:lvl w:ilvl="6">
      <w:start w:val="1"/>
      <w:numFmt w:val="decimal"/>
      <w:lvlText w:val="%7."/>
      <w:lvlJc w:val="left"/>
      <w:pPr>
        <w:ind w:left="5040" w:firstLine="19800"/>
      </w:pPr>
      <w:rPr>
        <w:rFonts w:cs="Times New Roman"/>
      </w:rPr>
    </w:lvl>
    <w:lvl w:ilvl="7">
      <w:start w:val="1"/>
      <w:numFmt w:val="lowerLetter"/>
      <w:lvlText w:val="%8."/>
      <w:lvlJc w:val="left"/>
      <w:pPr>
        <w:ind w:left="5760" w:firstLine="22680"/>
      </w:pPr>
      <w:rPr>
        <w:rFonts w:cs="Times New Roman"/>
      </w:rPr>
    </w:lvl>
    <w:lvl w:ilvl="8">
      <w:start w:val="1"/>
      <w:numFmt w:val="lowerRoman"/>
      <w:lvlText w:val="%9."/>
      <w:lvlJc w:val="right"/>
      <w:pPr>
        <w:ind w:left="6480" w:firstLine="25740"/>
      </w:pPr>
      <w:rPr>
        <w:rFonts w:cs="Times New Roman"/>
      </w:rPr>
    </w:lvl>
  </w:abstractNum>
  <w:abstractNum w:abstractNumId="30">
    <w:nsid w:val="57546918"/>
    <w:multiLevelType w:val="multilevel"/>
    <w:tmpl w:val="2B7A4E6C"/>
    <w:lvl w:ilvl="0">
      <w:start w:val="1"/>
      <w:numFmt w:val="decimal"/>
      <w:lvlText w:val="%1."/>
      <w:lvlJc w:val="left"/>
      <w:pPr>
        <w:ind w:left="927" w:firstLine="3348"/>
      </w:pPr>
      <w:rPr>
        <w:rFonts w:cs="Times New Roman"/>
      </w:rPr>
    </w:lvl>
    <w:lvl w:ilvl="1">
      <w:start w:val="1"/>
      <w:numFmt w:val="lowerLetter"/>
      <w:lvlText w:val="%2."/>
      <w:lvlJc w:val="left"/>
      <w:pPr>
        <w:ind w:left="1647" w:firstLine="6228"/>
      </w:pPr>
      <w:rPr>
        <w:rFonts w:cs="Times New Roman"/>
      </w:rPr>
    </w:lvl>
    <w:lvl w:ilvl="2">
      <w:start w:val="1"/>
      <w:numFmt w:val="lowerRoman"/>
      <w:lvlText w:val="%3."/>
      <w:lvlJc w:val="right"/>
      <w:pPr>
        <w:ind w:left="2367" w:firstLine="9288"/>
      </w:pPr>
      <w:rPr>
        <w:rFonts w:cs="Times New Roman"/>
      </w:rPr>
    </w:lvl>
    <w:lvl w:ilvl="3">
      <w:start w:val="1"/>
      <w:numFmt w:val="decimal"/>
      <w:lvlText w:val="%4."/>
      <w:lvlJc w:val="left"/>
      <w:pPr>
        <w:ind w:left="3087" w:firstLine="11988"/>
      </w:pPr>
      <w:rPr>
        <w:rFonts w:cs="Times New Roman"/>
      </w:rPr>
    </w:lvl>
    <w:lvl w:ilvl="4">
      <w:start w:val="1"/>
      <w:numFmt w:val="lowerLetter"/>
      <w:lvlText w:val="%5."/>
      <w:lvlJc w:val="left"/>
      <w:pPr>
        <w:ind w:left="3807" w:firstLine="14868"/>
      </w:pPr>
      <w:rPr>
        <w:rFonts w:cs="Times New Roman"/>
      </w:rPr>
    </w:lvl>
    <w:lvl w:ilvl="5">
      <w:start w:val="1"/>
      <w:numFmt w:val="lowerRoman"/>
      <w:lvlText w:val="%6."/>
      <w:lvlJc w:val="right"/>
      <w:pPr>
        <w:ind w:left="4527" w:firstLine="17928"/>
      </w:pPr>
      <w:rPr>
        <w:rFonts w:cs="Times New Roman"/>
      </w:rPr>
    </w:lvl>
    <w:lvl w:ilvl="6">
      <w:start w:val="1"/>
      <w:numFmt w:val="decimal"/>
      <w:lvlText w:val="%7."/>
      <w:lvlJc w:val="left"/>
      <w:pPr>
        <w:ind w:left="5247" w:firstLine="20628"/>
      </w:pPr>
      <w:rPr>
        <w:rFonts w:cs="Times New Roman"/>
      </w:rPr>
    </w:lvl>
    <w:lvl w:ilvl="7">
      <w:start w:val="1"/>
      <w:numFmt w:val="lowerLetter"/>
      <w:lvlText w:val="%8."/>
      <w:lvlJc w:val="left"/>
      <w:pPr>
        <w:ind w:left="5967" w:firstLine="23508"/>
      </w:pPr>
      <w:rPr>
        <w:rFonts w:cs="Times New Roman"/>
      </w:rPr>
    </w:lvl>
    <w:lvl w:ilvl="8">
      <w:start w:val="1"/>
      <w:numFmt w:val="lowerRoman"/>
      <w:lvlText w:val="%9."/>
      <w:lvlJc w:val="right"/>
      <w:pPr>
        <w:ind w:left="6687" w:firstLine="26568"/>
      </w:pPr>
      <w:rPr>
        <w:rFonts w:cs="Times New Roman"/>
      </w:rPr>
    </w:lvl>
  </w:abstractNum>
  <w:abstractNum w:abstractNumId="31">
    <w:nsid w:val="58003D50"/>
    <w:multiLevelType w:val="multilevel"/>
    <w:tmpl w:val="FFFFFFFF"/>
    <w:lvl w:ilvl="0">
      <w:start w:val="1"/>
      <w:numFmt w:val="decimal"/>
      <w:lvlText w:val="%1."/>
      <w:lvlJc w:val="left"/>
      <w:pPr>
        <w:ind w:left="360" w:firstLine="1080"/>
      </w:pPr>
      <w:rPr>
        <w:rFonts w:cs="Times New Roman"/>
        <w:b w:val="0"/>
      </w:rPr>
    </w:lvl>
    <w:lvl w:ilvl="1">
      <w:start w:val="1"/>
      <w:numFmt w:val="decimal"/>
      <w:lvlText w:val="%1.%2."/>
      <w:lvlJc w:val="left"/>
      <w:pPr>
        <w:ind w:left="792" w:firstLine="2736"/>
      </w:pPr>
      <w:rPr>
        <w:rFonts w:cs="Times New Roman"/>
      </w:rPr>
    </w:lvl>
    <w:lvl w:ilvl="2">
      <w:start w:val="1"/>
      <w:numFmt w:val="decimal"/>
      <w:lvlText w:val="%1.%2.%3."/>
      <w:lvlJc w:val="left"/>
      <w:pPr>
        <w:ind w:left="1224" w:firstLine="4392"/>
      </w:pPr>
      <w:rPr>
        <w:rFonts w:cs="Times New Roman"/>
      </w:rPr>
    </w:lvl>
    <w:lvl w:ilvl="3">
      <w:start w:val="1"/>
      <w:numFmt w:val="decimal"/>
      <w:lvlText w:val="%1.%2.%3.%4."/>
      <w:lvlJc w:val="left"/>
      <w:pPr>
        <w:ind w:left="1728" w:firstLine="6264"/>
      </w:pPr>
      <w:rPr>
        <w:rFonts w:cs="Times New Roman"/>
      </w:rPr>
    </w:lvl>
    <w:lvl w:ilvl="4">
      <w:start w:val="1"/>
      <w:numFmt w:val="decimal"/>
      <w:lvlText w:val="%1.%2.%3.%4.%5."/>
      <w:lvlJc w:val="left"/>
      <w:pPr>
        <w:ind w:left="2232" w:firstLine="8135"/>
      </w:pPr>
      <w:rPr>
        <w:rFonts w:cs="Times New Roman"/>
      </w:rPr>
    </w:lvl>
    <w:lvl w:ilvl="5">
      <w:start w:val="1"/>
      <w:numFmt w:val="decimal"/>
      <w:lvlText w:val="%1.%2.%3.%4.%5.%6."/>
      <w:lvlJc w:val="left"/>
      <w:pPr>
        <w:ind w:left="2736" w:firstLine="10008"/>
      </w:pPr>
      <w:rPr>
        <w:rFonts w:cs="Times New Roman"/>
      </w:rPr>
    </w:lvl>
    <w:lvl w:ilvl="6">
      <w:start w:val="1"/>
      <w:numFmt w:val="decimal"/>
      <w:lvlText w:val="%1.%2.%3.%4.%5.%6.%7."/>
      <w:lvlJc w:val="left"/>
      <w:pPr>
        <w:ind w:left="3240" w:firstLine="11880"/>
      </w:pPr>
      <w:rPr>
        <w:rFonts w:cs="Times New Roman"/>
      </w:rPr>
    </w:lvl>
    <w:lvl w:ilvl="7">
      <w:start w:val="1"/>
      <w:numFmt w:val="decimal"/>
      <w:lvlText w:val="%1.%2.%3.%4.%5.%6.%7.%8."/>
      <w:lvlJc w:val="left"/>
      <w:pPr>
        <w:ind w:left="3744" w:firstLine="13751"/>
      </w:pPr>
      <w:rPr>
        <w:rFonts w:cs="Times New Roman"/>
      </w:rPr>
    </w:lvl>
    <w:lvl w:ilvl="8">
      <w:start w:val="1"/>
      <w:numFmt w:val="decimal"/>
      <w:lvlText w:val="%1.%2.%3.%4.%5.%6.%7.%8.%9."/>
      <w:lvlJc w:val="left"/>
      <w:pPr>
        <w:ind w:left="4320" w:firstLine="15840"/>
      </w:pPr>
      <w:rPr>
        <w:rFonts w:cs="Times New Roman"/>
      </w:rPr>
    </w:lvl>
  </w:abstractNum>
  <w:abstractNum w:abstractNumId="32">
    <w:nsid w:val="5C6960E0"/>
    <w:multiLevelType w:val="multilevel"/>
    <w:tmpl w:val="FFFFFFFF"/>
    <w:lvl w:ilvl="0">
      <w:start w:val="1"/>
      <w:numFmt w:val="decimal"/>
      <w:lvlText w:val="%1."/>
      <w:lvlJc w:val="left"/>
      <w:pPr>
        <w:ind w:left="360" w:firstLine="1080"/>
      </w:pPr>
      <w:rPr>
        <w:rFonts w:cs="Times New Roman"/>
        <w:b w:val="0"/>
      </w:rPr>
    </w:lvl>
    <w:lvl w:ilvl="1">
      <w:start w:val="1"/>
      <w:numFmt w:val="decimal"/>
      <w:lvlText w:val="%1.%2."/>
      <w:lvlJc w:val="left"/>
      <w:pPr>
        <w:ind w:left="792" w:firstLine="2736"/>
      </w:pPr>
      <w:rPr>
        <w:rFonts w:cs="Times New Roman"/>
      </w:rPr>
    </w:lvl>
    <w:lvl w:ilvl="2">
      <w:start w:val="1"/>
      <w:numFmt w:val="decimal"/>
      <w:lvlText w:val="%1.%2.%3."/>
      <w:lvlJc w:val="left"/>
      <w:pPr>
        <w:ind w:left="1224" w:firstLine="4392"/>
      </w:pPr>
      <w:rPr>
        <w:rFonts w:cs="Times New Roman"/>
      </w:rPr>
    </w:lvl>
    <w:lvl w:ilvl="3">
      <w:start w:val="1"/>
      <w:numFmt w:val="decimal"/>
      <w:lvlText w:val="%1.%2.%3.%4."/>
      <w:lvlJc w:val="left"/>
      <w:pPr>
        <w:ind w:left="1728" w:firstLine="6264"/>
      </w:pPr>
      <w:rPr>
        <w:rFonts w:cs="Times New Roman"/>
      </w:rPr>
    </w:lvl>
    <w:lvl w:ilvl="4">
      <w:start w:val="1"/>
      <w:numFmt w:val="decimal"/>
      <w:lvlText w:val="%1.%2.%3.%4.%5."/>
      <w:lvlJc w:val="left"/>
      <w:pPr>
        <w:ind w:left="2232" w:firstLine="8135"/>
      </w:pPr>
      <w:rPr>
        <w:rFonts w:cs="Times New Roman"/>
      </w:rPr>
    </w:lvl>
    <w:lvl w:ilvl="5">
      <w:start w:val="1"/>
      <w:numFmt w:val="decimal"/>
      <w:lvlText w:val="%1.%2.%3.%4.%5.%6."/>
      <w:lvlJc w:val="left"/>
      <w:pPr>
        <w:ind w:left="2736" w:firstLine="10008"/>
      </w:pPr>
      <w:rPr>
        <w:rFonts w:cs="Times New Roman"/>
      </w:rPr>
    </w:lvl>
    <w:lvl w:ilvl="6">
      <w:start w:val="1"/>
      <w:numFmt w:val="decimal"/>
      <w:lvlText w:val="%1.%2.%3.%4.%5.%6.%7."/>
      <w:lvlJc w:val="left"/>
      <w:pPr>
        <w:ind w:left="3240" w:firstLine="11880"/>
      </w:pPr>
      <w:rPr>
        <w:rFonts w:cs="Times New Roman"/>
      </w:rPr>
    </w:lvl>
    <w:lvl w:ilvl="7">
      <w:start w:val="1"/>
      <w:numFmt w:val="decimal"/>
      <w:lvlText w:val="%1.%2.%3.%4.%5.%6.%7.%8."/>
      <w:lvlJc w:val="left"/>
      <w:pPr>
        <w:ind w:left="3744" w:firstLine="13751"/>
      </w:pPr>
      <w:rPr>
        <w:rFonts w:cs="Times New Roman"/>
      </w:rPr>
    </w:lvl>
    <w:lvl w:ilvl="8">
      <w:start w:val="1"/>
      <w:numFmt w:val="decimal"/>
      <w:lvlText w:val="%1.%2.%3.%4.%5.%6.%7.%8.%9."/>
      <w:lvlJc w:val="left"/>
      <w:pPr>
        <w:ind w:left="4320" w:firstLine="15840"/>
      </w:pPr>
      <w:rPr>
        <w:rFonts w:cs="Times New Roman"/>
      </w:rPr>
    </w:lvl>
  </w:abstractNum>
  <w:abstractNum w:abstractNumId="33">
    <w:nsid w:val="66A46338"/>
    <w:multiLevelType w:val="multilevel"/>
    <w:tmpl w:val="FFFFFFFF"/>
    <w:lvl w:ilvl="0">
      <w:start w:val="1"/>
      <w:numFmt w:val="lowerLetter"/>
      <w:lvlText w:val="%1)"/>
      <w:lvlJc w:val="left"/>
      <w:pPr>
        <w:ind w:left="927" w:firstLine="3348"/>
      </w:pPr>
      <w:rPr>
        <w:rFonts w:cs="Times New Roman"/>
        <w:b w:val="0"/>
      </w:rPr>
    </w:lvl>
    <w:lvl w:ilvl="1">
      <w:start w:val="1"/>
      <w:numFmt w:val="lowerLetter"/>
      <w:lvlText w:val="%2."/>
      <w:lvlJc w:val="left"/>
      <w:pPr>
        <w:ind w:left="1647" w:firstLine="6228"/>
      </w:pPr>
      <w:rPr>
        <w:rFonts w:cs="Times New Roman"/>
      </w:rPr>
    </w:lvl>
    <w:lvl w:ilvl="2">
      <w:start w:val="1"/>
      <w:numFmt w:val="lowerRoman"/>
      <w:lvlText w:val="%3."/>
      <w:lvlJc w:val="right"/>
      <w:pPr>
        <w:ind w:left="2367" w:firstLine="9288"/>
      </w:pPr>
      <w:rPr>
        <w:rFonts w:cs="Times New Roman"/>
      </w:rPr>
    </w:lvl>
    <w:lvl w:ilvl="3">
      <w:start w:val="1"/>
      <w:numFmt w:val="decimal"/>
      <w:lvlText w:val="%4."/>
      <w:lvlJc w:val="left"/>
      <w:pPr>
        <w:ind w:left="3087" w:firstLine="11988"/>
      </w:pPr>
      <w:rPr>
        <w:rFonts w:cs="Times New Roman"/>
      </w:rPr>
    </w:lvl>
    <w:lvl w:ilvl="4">
      <w:start w:val="1"/>
      <w:numFmt w:val="lowerLetter"/>
      <w:lvlText w:val="%5."/>
      <w:lvlJc w:val="left"/>
      <w:pPr>
        <w:ind w:left="3807" w:firstLine="14868"/>
      </w:pPr>
      <w:rPr>
        <w:rFonts w:cs="Times New Roman"/>
      </w:rPr>
    </w:lvl>
    <w:lvl w:ilvl="5">
      <w:start w:val="1"/>
      <w:numFmt w:val="lowerRoman"/>
      <w:lvlText w:val="%6."/>
      <w:lvlJc w:val="right"/>
      <w:pPr>
        <w:ind w:left="4527" w:firstLine="17928"/>
      </w:pPr>
      <w:rPr>
        <w:rFonts w:cs="Times New Roman"/>
      </w:rPr>
    </w:lvl>
    <w:lvl w:ilvl="6">
      <w:start w:val="1"/>
      <w:numFmt w:val="decimal"/>
      <w:lvlText w:val="%7."/>
      <w:lvlJc w:val="left"/>
      <w:pPr>
        <w:ind w:left="5247" w:firstLine="20628"/>
      </w:pPr>
      <w:rPr>
        <w:rFonts w:cs="Times New Roman"/>
      </w:rPr>
    </w:lvl>
    <w:lvl w:ilvl="7">
      <w:start w:val="1"/>
      <w:numFmt w:val="lowerLetter"/>
      <w:lvlText w:val="%8."/>
      <w:lvlJc w:val="left"/>
      <w:pPr>
        <w:ind w:left="5967" w:firstLine="23508"/>
      </w:pPr>
      <w:rPr>
        <w:rFonts w:cs="Times New Roman"/>
      </w:rPr>
    </w:lvl>
    <w:lvl w:ilvl="8">
      <w:start w:val="1"/>
      <w:numFmt w:val="lowerRoman"/>
      <w:lvlText w:val="%9."/>
      <w:lvlJc w:val="right"/>
      <w:pPr>
        <w:ind w:left="6687" w:firstLine="26568"/>
      </w:pPr>
      <w:rPr>
        <w:rFonts w:cs="Times New Roman"/>
      </w:rPr>
    </w:lvl>
  </w:abstractNum>
  <w:abstractNum w:abstractNumId="34">
    <w:nsid w:val="69EC5323"/>
    <w:multiLevelType w:val="multilevel"/>
    <w:tmpl w:val="40C41BFC"/>
    <w:lvl w:ilvl="0">
      <w:start w:val="1"/>
      <w:numFmt w:val="decimal"/>
      <w:lvlText w:val="%1."/>
      <w:lvlJc w:val="left"/>
      <w:pPr>
        <w:ind w:left="720" w:firstLine="1440"/>
      </w:pPr>
    </w:lvl>
    <w:lvl w:ilvl="1">
      <w:start w:val="1"/>
      <w:numFmt w:val="decimal"/>
      <w:lvlText w:val="%2."/>
      <w:lvlJc w:val="left"/>
      <w:pPr>
        <w:ind w:left="1440" w:firstLine="3600"/>
      </w:pPr>
    </w:lvl>
    <w:lvl w:ilvl="2">
      <w:start w:val="1"/>
      <w:numFmt w:val="decimal"/>
      <w:lvlText w:val="%3."/>
      <w:lvlJc w:val="left"/>
      <w:pPr>
        <w:ind w:left="2160" w:firstLine="5760"/>
      </w:pPr>
    </w:lvl>
    <w:lvl w:ilvl="3">
      <w:start w:val="1"/>
      <w:numFmt w:val="decimal"/>
      <w:lvlText w:val="%4."/>
      <w:lvlJc w:val="left"/>
      <w:pPr>
        <w:ind w:left="2880" w:firstLine="7920"/>
      </w:pPr>
    </w:lvl>
    <w:lvl w:ilvl="4">
      <w:start w:val="1"/>
      <w:numFmt w:val="decimal"/>
      <w:lvlText w:val="%5."/>
      <w:lvlJc w:val="left"/>
      <w:pPr>
        <w:ind w:left="3600" w:firstLine="10080"/>
      </w:pPr>
    </w:lvl>
    <w:lvl w:ilvl="5">
      <w:start w:val="1"/>
      <w:numFmt w:val="decimal"/>
      <w:lvlText w:val="%6."/>
      <w:lvlJc w:val="left"/>
      <w:pPr>
        <w:ind w:left="4320" w:firstLine="12240"/>
      </w:pPr>
    </w:lvl>
    <w:lvl w:ilvl="6">
      <w:start w:val="1"/>
      <w:numFmt w:val="decimal"/>
      <w:lvlText w:val="%7."/>
      <w:lvlJc w:val="left"/>
      <w:pPr>
        <w:ind w:left="5040" w:firstLine="14400"/>
      </w:pPr>
    </w:lvl>
    <w:lvl w:ilvl="7">
      <w:start w:val="1"/>
      <w:numFmt w:val="decimal"/>
      <w:lvlText w:val="%8."/>
      <w:lvlJc w:val="left"/>
      <w:pPr>
        <w:ind w:left="5760" w:firstLine="16560"/>
      </w:pPr>
    </w:lvl>
    <w:lvl w:ilvl="8">
      <w:start w:val="1"/>
      <w:numFmt w:val="decimal"/>
      <w:lvlText w:val="%9."/>
      <w:lvlJc w:val="left"/>
      <w:pPr>
        <w:ind w:left="6480" w:firstLine="18720"/>
      </w:pPr>
    </w:lvl>
  </w:abstractNum>
  <w:abstractNum w:abstractNumId="35">
    <w:nsid w:val="70F543AE"/>
    <w:multiLevelType w:val="multilevel"/>
    <w:tmpl w:val="FFFFFFFF"/>
    <w:lvl w:ilvl="0">
      <w:start w:val="1"/>
      <w:numFmt w:val="decimal"/>
      <w:lvlText w:val="%1."/>
      <w:lvlJc w:val="left"/>
      <w:pPr>
        <w:ind w:left="720" w:firstLine="2520"/>
      </w:pPr>
      <w:rPr>
        <w:rFonts w:cs="Times New Roman"/>
      </w:rPr>
    </w:lvl>
    <w:lvl w:ilvl="1">
      <w:start w:val="1"/>
      <w:numFmt w:val="lowerLetter"/>
      <w:lvlText w:val="%2."/>
      <w:lvlJc w:val="left"/>
      <w:pPr>
        <w:ind w:left="1440" w:firstLine="5400"/>
      </w:pPr>
      <w:rPr>
        <w:rFonts w:cs="Times New Roman"/>
      </w:rPr>
    </w:lvl>
    <w:lvl w:ilvl="2">
      <w:start w:val="1"/>
      <w:numFmt w:val="lowerRoman"/>
      <w:lvlText w:val="%3."/>
      <w:lvlJc w:val="right"/>
      <w:pPr>
        <w:ind w:left="2160" w:firstLine="8460"/>
      </w:pPr>
      <w:rPr>
        <w:rFonts w:cs="Times New Roman"/>
      </w:rPr>
    </w:lvl>
    <w:lvl w:ilvl="3">
      <w:start w:val="1"/>
      <w:numFmt w:val="decimal"/>
      <w:lvlText w:val="%4."/>
      <w:lvlJc w:val="left"/>
      <w:pPr>
        <w:ind w:left="2880" w:firstLine="11160"/>
      </w:pPr>
      <w:rPr>
        <w:rFonts w:cs="Times New Roman"/>
      </w:rPr>
    </w:lvl>
    <w:lvl w:ilvl="4">
      <w:start w:val="1"/>
      <w:numFmt w:val="lowerLetter"/>
      <w:lvlText w:val="%5."/>
      <w:lvlJc w:val="left"/>
      <w:pPr>
        <w:ind w:left="3600" w:firstLine="14040"/>
      </w:pPr>
      <w:rPr>
        <w:rFonts w:cs="Times New Roman"/>
      </w:rPr>
    </w:lvl>
    <w:lvl w:ilvl="5">
      <w:start w:val="1"/>
      <w:numFmt w:val="lowerRoman"/>
      <w:lvlText w:val="%6."/>
      <w:lvlJc w:val="right"/>
      <w:pPr>
        <w:ind w:left="4320" w:firstLine="17100"/>
      </w:pPr>
      <w:rPr>
        <w:rFonts w:cs="Times New Roman"/>
      </w:rPr>
    </w:lvl>
    <w:lvl w:ilvl="6">
      <w:start w:val="1"/>
      <w:numFmt w:val="decimal"/>
      <w:lvlText w:val="%7."/>
      <w:lvlJc w:val="left"/>
      <w:pPr>
        <w:ind w:left="5040" w:firstLine="19800"/>
      </w:pPr>
      <w:rPr>
        <w:rFonts w:cs="Times New Roman"/>
      </w:rPr>
    </w:lvl>
    <w:lvl w:ilvl="7">
      <w:start w:val="1"/>
      <w:numFmt w:val="lowerLetter"/>
      <w:lvlText w:val="%8."/>
      <w:lvlJc w:val="left"/>
      <w:pPr>
        <w:ind w:left="5760" w:firstLine="22680"/>
      </w:pPr>
      <w:rPr>
        <w:rFonts w:cs="Times New Roman"/>
      </w:rPr>
    </w:lvl>
    <w:lvl w:ilvl="8">
      <w:start w:val="1"/>
      <w:numFmt w:val="lowerRoman"/>
      <w:lvlText w:val="%9."/>
      <w:lvlJc w:val="right"/>
      <w:pPr>
        <w:ind w:left="6480" w:firstLine="25740"/>
      </w:pPr>
      <w:rPr>
        <w:rFonts w:cs="Times New Roman"/>
      </w:rPr>
    </w:lvl>
  </w:abstractNum>
  <w:abstractNum w:abstractNumId="36">
    <w:nsid w:val="72643F94"/>
    <w:multiLevelType w:val="multilevel"/>
    <w:tmpl w:val="FFFFFFFF"/>
    <w:lvl w:ilvl="0">
      <w:start w:val="1"/>
      <w:numFmt w:val="decimal"/>
      <w:lvlText w:val="%1."/>
      <w:lvlJc w:val="left"/>
      <w:pPr>
        <w:ind w:left="720" w:firstLine="2520"/>
      </w:pPr>
      <w:rPr>
        <w:rFonts w:cs="Times New Roman"/>
      </w:rPr>
    </w:lvl>
    <w:lvl w:ilvl="1">
      <w:start w:val="1"/>
      <w:numFmt w:val="lowerLetter"/>
      <w:lvlText w:val="%2."/>
      <w:lvlJc w:val="left"/>
      <w:pPr>
        <w:ind w:left="1440" w:firstLine="5400"/>
      </w:pPr>
      <w:rPr>
        <w:rFonts w:cs="Times New Roman"/>
      </w:rPr>
    </w:lvl>
    <w:lvl w:ilvl="2">
      <w:start w:val="1"/>
      <w:numFmt w:val="lowerRoman"/>
      <w:lvlText w:val="%3."/>
      <w:lvlJc w:val="right"/>
      <w:pPr>
        <w:ind w:left="2160" w:firstLine="8460"/>
      </w:pPr>
      <w:rPr>
        <w:rFonts w:cs="Times New Roman"/>
      </w:rPr>
    </w:lvl>
    <w:lvl w:ilvl="3">
      <w:start w:val="1"/>
      <w:numFmt w:val="decimal"/>
      <w:lvlText w:val="%4."/>
      <w:lvlJc w:val="left"/>
      <w:pPr>
        <w:ind w:left="2880" w:firstLine="11160"/>
      </w:pPr>
      <w:rPr>
        <w:rFonts w:cs="Times New Roman"/>
      </w:rPr>
    </w:lvl>
    <w:lvl w:ilvl="4">
      <w:start w:val="1"/>
      <w:numFmt w:val="lowerLetter"/>
      <w:lvlText w:val="%5."/>
      <w:lvlJc w:val="left"/>
      <w:pPr>
        <w:ind w:left="3600" w:firstLine="14040"/>
      </w:pPr>
      <w:rPr>
        <w:rFonts w:cs="Times New Roman"/>
      </w:rPr>
    </w:lvl>
    <w:lvl w:ilvl="5">
      <w:start w:val="1"/>
      <w:numFmt w:val="lowerRoman"/>
      <w:lvlText w:val="%6."/>
      <w:lvlJc w:val="right"/>
      <w:pPr>
        <w:ind w:left="4320" w:firstLine="17100"/>
      </w:pPr>
      <w:rPr>
        <w:rFonts w:cs="Times New Roman"/>
      </w:rPr>
    </w:lvl>
    <w:lvl w:ilvl="6">
      <w:start w:val="1"/>
      <w:numFmt w:val="decimal"/>
      <w:lvlText w:val="%7."/>
      <w:lvlJc w:val="left"/>
      <w:pPr>
        <w:ind w:left="5040" w:firstLine="19800"/>
      </w:pPr>
      <w:rPr>
        <w:rFonts w:cs="Times New Roman"/>
      </w:rPr>
    </w:lvl>
    <w:lvl w:ilvl="7">
      <w:start w:val="1"/>
      <w:numFmt w:val="lowerLetter"/>
      <w:lvlText w:val="%8."/>
      <w:lvlJc w:val="left"/>
      <w:pPr>
        <w:ind w:left="5760" w:firstLine="22680"/>
      </w:pPr>
      <w:rPr>
        <w:rFonts w:cs="Times New Roman"/>
      </w:rPr>
    </w:lvl>
    <w:lvl w:ilvl="8">
      <w:start w:val="1"/>
      <w:numFmt w:val="lowerRoman"/>
      <w:lvlText w:val="%9."/>
      <w:lvlJc w:val="right"/>
      <w:pPr>
        <w:ind w:left="6480" w:firstLine="25740"/>
      </w:pPr>
      <w:rPr>
        <w:rFonts w:cs="Times New Roman"/>
      </w:rPr>
    </w:lvl>
  </w:abstractNum>
  <w:abstractNum w:abstractNumId="37">
    <w:nsid w:val="761023B5"/>
    <w:multiLevelType w:val="multilevel"/>
    <w:tmpl w:val="FFFFFFFF"/>
    <w:lvl w:ilvl="0">
      <w:start w:val="1"/>
      <w:numFmt w:val="decimal"/>
      <w:lvlText w:val="%1."/>
      <w:lvlJc w:val="left"/>
      <w:pPr>
        <w:ind w:left="432" w:firstLine="1368"/>
      </w:pPr>
      <w:rPr>
        <w:rFonts w:cs="Times New Roman"/>
      </w:rPr>
    </w:lvl>
    <w:lvl w:ilvl="1">
      <w:start w:val="1"/>
      <w:numFmt w:val="lowerLetter"/>
      <w:lvlText w:val="%2."/>
      <w:lvlJc w:val="left"/>
      <w:pPr>
        <w:ind w:left="1152" w:firstLine="4248"/>
      </w:pPr>
      <w:rPr>
        <w:rFonts w:cs="Times New Roman"/>
      </w:rPr>
    </w:lvl>
    <w:lvl w:ilvl="2">
      <w:start w:val="1"/>
      <w:numFmt w:val="lowerRoman"/>
      <w:lvlText w:val="%3."/>
      <w:lvlJc w:val="right"/>
      <w:pPr>
        <w:ind w:left="1872" w:firstLine="7308"/>
      </w:pPr>
      <w:rPr>
        <w:rFonts w:cs="Times New Roman"/>
      </w:rPr>
    </w:lvl>
    <w:lvl w:ilvl="3">
      <w:start w:val="1"/>
      <w:numFmt w:val="decimal"/>
      <w:lvlText w:val="%4."/>
      <w:lvlJc w:val="left"/>
      <w:pPr>
        <w:ind w:left="2592" w:firstLine="10008"/>
      </w:pPr>
      <w:rPr>
        <w:rFonts w:cs="Times New Roman"/>
      </w:rPr>
    </w:lvl>
    <w:lvl w:ilvl="4">
      <w:start w:val="1"/>
      <w:numFmt w:val="lowerLetter"/>
      <w:lvlText w:val="%5."/>
      <w:lvlJc w:val="left"/>
      <w:pPr>
        <w:ind w:left="3312" w:firstLine="12888"/>
      </w:pPr>
      <w:rPr>
        <w:rFonts w:cs="Times New Roman"/>
      </w:rPr>
    </w:lvl>
    <w:lvl w:ilvl="5">
      <w:start w:val="1"/>
      <w:numFmt w:val="lowerRoman"/>
      <w:lvlText w:val="%6."/>
      <w:lvlJc w:val="right"/>
      <w:pPr>
        <w:ind w:left="4032" w:firstLine="15948"/>
      </w:pPr>
      <w:rPr>
        <w:rFonts w:cs="Times New Roman"/>
      </w:rPr>
    </w:lvl>
    <w:lvl w:ilvl="6">
      <w:start w:val="1"/>
      <w:numFmt w:val="decimal"/>
      <w:lvlText w:val="%7."/>
      <w:lvlJc w:val="left"/>
      <w:pPr>
        <w:ind w:left="4752" w:firstLine="18648"/>
      </w:pPr>
      <w:rPr>
        <w:rFonts w:cs="Times New Roman"/>
      </w:rPr>
    </w:lvl>
    <w:lvl w:ilvl="7">
      <w:start w:val="1"/>
      <w:numFmt w:val="lowerLetter"/>
      <w:lvlText w:val="%8."/>
      <w:lvlJc w:val="left"/>
      <w:pPr>
        <w:ind w:left="5472" w:firstLine="21528"/>
      </w:pPr>
      <w:rPr>
        <w:rFonts w:cs="Times New Roman"/>
      </w:rPr>
    </w:lvl>
    <w:lvl w:ilvl="8">
      <w:start w:val="1"/>
      <w:numFmt w:val="lowerRoman"/>
      <w:lvlText w:val="%9."/>
      <w:lvlJc w:val="right"/>
      <w:pPr>
        <w:ind w:left="6192" w:firstLine="24588"/>
      </w:pPr>
      <w:rPr>
        <w:rFonts w:cs="Times New Roman"/>
      </w:rPr>
    </w:lvl>
  </w:abstractNum>
  <w:abstractNum w:abstractNumId="38">
    <w:nsid w:val="7B1C376E"/>
    <w:multiLevelType w:val="multilevel"/>
    <w:tmpl w:val="FFFFFFFF"/>
    <w:lvl w:ilvl="0">
      <w:start w:val="1"/>
      <w:numFmt w:val="decimal"/>
      <w:lvlText w:val="%1."/>
      <w:lvlJc w:val="left"/>
      <w:pPr>
        <w:ind w:left="927" w:firstLine="3348"/>
      </w:pPr>
      <w:rPr>
        <w:rFonts w:cs="Times New Roman"/>
      </w:rPr>
    </w:lvl>
    <w:lvl w:ilvl="1">
      <w:start w:val="1"/>
      <w:numFmt w:val="lowerLetter"/>
      <w:lvlText w:val="%2."/>
      <w:lvlJc w:val="left"/>
      <w:pPr>
        <w:ind w:left="1647" w:firstLine="6228"/>
      </w:pPr>
      <w:rPr>
        <w:rFonts w:cs="Times New Roman"/>
      </w:rPr>
    </w:lvl>
    <w:lvl w:ilvl="2">
      <w:start w:val="1"/>
      <w:numFmt w:val="lowerRoman"/>
      <w:lvlText w:val="%3."/>
      <w:lvlJc w:val="right"/>
      <w:pPr>
        <w:ind w:left="2367" w:firstLine="9288"/>
      </w:pPr>
      <w:rPr>
        <w:rFonts w:cs="Times New Roman"/>
      </w:rPr>
    </w:lvl>
    <w:lvl w:ilvl="3">
      <w:start w:val="1"/>
      <w:numFmt w:val="decimal"/>
      <w:lvlText w:val="%4."/>
      <w:lvlJc w:val="left"/>
      <w:pPr>
        <w:ind w:left="3087" w:firstLine="11988"/>
      </w:pPr>
      <w:rPr>
        <w:rFonts w:cs="Times New Roman"/>
      </w:rPr>
    </w:lvl>
    <w:lvl w:ilvl="4">
      <w:start w:val="1"/>
      <w:numFmt w:val="lowerLetter"/>
      <w:lvlText w:val="%5."/>
      <w:lvlJc w:val="left"/>
      <w:pPr>
        <w:ind w:left="3807" w:firstLine="14868"/>
      </w:pPr>
      <w:rPr>
        <w:rFonts w:cs="Times New Roman"/>
      </w:rPr>
    </w:lvl>
    <w:lvl w:ilvl="5">
      <w:start w:val="1"/>
      <w:numFmt w:val="lowerRoman"/>
      <w:lvlText w:val="%6."/>
      <w:lvlJc w:val="right"/>
      <w:pPr>
        <w:ind w:left="4527" w:firstLine="17928"/>
      </w:pPr>
      <w:rPr>
        <w:rFonts w:cs="Times New Roman"/>
      </w:rPr>
    </w:lvl>
    <w:lvl w:ilvl="6">
      <w:start w:val="1"/>
      <w:numFmt w:val="decimal"/>
      <w:lvlText w:val="%7."/>
      <w:lvlJc w:val="left"/>
      <w:pPr>
        <w:ind w:left="5247" w:firstLine="20628"/>
      </w:pPr>
      <w:rPr>
        <w:rFonts w:cs="Times New Roman"/>
      </w:rPr>
    </w:lvl>
    <w:lvl w:ilvl="7">
      <w:start w:val="1"/>
      <w:numFmt w:val="lowerLetter"/>
      <w:lvlText w:val="%8."/>
      <w:lvlJc w:val="left"/>
      <w:pPr>
        <w:ind w:left="5967" w:firstLine="23508"/>
      </w:pPr>
      <w:rPr>
        <w:rFonts w:cs="Times New Roman"/>
      </w:rPr>
    </w:lvl>
    <w:lvl w:ilvl="8">
      <w:start w:val="1"/>
      <w:numFmt w:val="lowerRoman"/>
      <w:lvlText w:val="%9."/>
      <w:lvlJc w:val="right"/>
      <w:pPr>
        <w:ind w:left="6687" w:firstLine="26568"/>
      </w:pPr>
      <w:rPr>
        <w:rFonts w:cs="Times New Roman"/>
      </w:rPr>
    </w:lvl>
  </w:abstractNum>
  <w:abstractNum w:abstractNumId="39">
    <w:nsid w:val="7DAD1AEA"/>
    <w:multiLevelType w:val="multilevel"/>
    <w:tmpl w:val="FFFFFFFF"/>
    <w:lvl w:ilvl="0">
      <w:start w:val="1"/>
      <w:numFmt w:val="decimal"/>
      <w:lvlText w:val="%1."/>
      <w:lvlJc w:val="left"/>
      <w:pPr>
        <w:ind w:hanging="360"/>
      </w:pPr>
      <w:rPr>
        <w:rFonts w:cs="Times New Roman"/>
      </w:rPr>
    </w:lvl>
    <w:lvl w:ilvl="1">
      <w:start w:val="1"/>
      <w:numFmt w:val="lowerLetter"/>
      <w:lvlText w:val="%2."/>
      <w:lvlJc w:val="left"/>
      <w:pPr>
        <w:ind w:left="720" w:firstLine="2520"/>
      </w:pPr>
      <w:rPr>
        <w:rFonts w:cs="Times New Roman"/>
      </w:rPr>
    </w:lvl>
    <w:lvl w:ilvl="2">
      <w:start w:val="1"/>
      <w:numFmt w:val="lowerRoman"/>
      <w:lvlText w:val="%3."/>
      <w:lvlJc w:val="right"/>
      <w:pPr>
        <w:ind w:left="1440" w:firstLine="5580"/>
      </w:pPr>
      <w:rPr>
        <w:rFonts w:cs="Times New Roman"/>
      </w:rPr>
    </w:lvl>
    <w:lvl w:ilvl="3">
      <w:start w:val="1"/>
      <w:numFmt w:val="decimal"/>
      <w:lvlText w:val="%4."/>
      <w:lvlJc w:val="left"/>
      <w:pPr>
        <w:ind w:left="2160" w:firstLine="8280"/>
      </w:pPr>
      <w:rPr>
        <w:rFonts w:cs="Times New Roman"/>
      </w:rPr>
    </w:lvl>
    <w:lvl w:ilvl="4">
      <w:start w:val="1"/>
      <w:numFmt w:val="lowerLetter"/>
      <w:lvlText w:val="%5."/>
      <w:lvlJc w:val="left"/>
      <w:pPr>
        <w:ind w:left="2880" w:firstLine="11160"/>
      </w:pPr>
      <w:rPr>
        <w:rFonts w:cs="Times New Roman"/>
      </w:rPr>
    </w:lvl>
    <w:lvl w:ilvl="5">
      <w:start w:val="1"/>
      <w:numFmt w:val="lowerRoman"/>
      <w:lvlText w:val="%6."/>
      <w:lvlJc w:val="right"/>
      <w:pPr>
        <w:ind w:left="3600" w:firstLine="14220"/>
      </w:pPr>
      <w:rPr>
        <w:rFonts w:cs="Times New Roman"/>
      </w:rPr>
    </w:lvl>
    <w:lvl w:ilvl="6">
      <w:start w:val="1"/>
      <w:numFmt w:val="decimal"/>
      <w:lvlText w:val="%7."/>
      <w:lvlJc w:val="left"/>
      <w:pPr>
        <w:ind w:left="4320" w:firstLine="16920"/>
      </w:pPr>
      <w:rPr>
        <w:rFonts w:cs="Times New Roman"/>
      </w:rPr>
    </w:lvl>
    <w:lvl w:ilvl="7">
      <w:start w:val="1"/>
      <w:numFmt w:val="lowerLetter"/>
      <w:lvlText w:val="%8."/>
      <w:lvlJc w:val="left"/>
      <w:pPr>
        <w:ind w:left="5040" w:firstLine="19800"/>
      </w:pPr>
      <w:rPr>
        <w:rFonts w:cs="Times New Roman"/>
      </w:rPr>
    </w:lvl>
    <w:lvl w:ilvl="8">
      <w:start w:val="1"/>
      <w:numFmt w:val="lowerRoman"/>
      <w:lvlText w:val="%9."/>
      <w:lvlJc w:val="right"/>
      <w:pPr>
        <w:ind w:left="5760" w:firstLine="22860"/>
      </w:pPr>
      <w:rPr>
        <w:rFonts w:cs="Times New Roman"/>
      </w:rPr>
    </w:lvl>
  </w:abstractNum>
  <w:num w:numId="1">
    <w:abstractNumId w:val="37"/>
  </w:num>
  <w:num w:numId="2">
    <w:abstractNumId w:val="1"/>
  </w:num>
  <w:num w:numId="3">
    <w:abstractNumId w:val="20"/>
  </w:num>
  <w:num w:numId="4">
    <w:abstractNumId w:val="25"/>
  </w:num>
  <w:num w:numId="5">
    <w:abstractNumId w:val="0"/>
  </w:num>
  <w:num w:numId="6">
    <w:abstractNumId w:val="38"/>
  </w:num>
  <w:num w:numId="7">
    <w:abstractNumId w:val="19"/>
  </w:num>
  <w:num w:numId="8">
    <w:abstractNumId w:val="8"/>
  </w:num>
  <w:num w:numId="9">
    <w:abstractNumId w:val="32"/>
  </w:num>
  <w:num w:numId="10">
    <w:abstractNumId w:val="11"/>
  </w:num>
  <w:num w:numId="11">
    <w:abstractNumId w:val="36"/>
  </w:num>
  <w:num w:numId="12">
    <w:abstractNumId w:val="31"/>
  </w:num>
  <w:num w:numId="13">
    <w:abstractNumId w:val="33"/>
  </w:num>
  <w:num w:numId="14">
    <w:abstractNumId w:val="5"/>
  </w:num>
  <w:num w:numId="15">
    <w:abstractNumId w:val="27"/>
  </w:num>
  <w:num w:numId="16">
    <w:abstractNumId w:val="21"/>
  </w:num>
  <w:num w:numId="17">
    <w:abstractNumId w:val="13"/>
  </w:num>
  <w:num w:numId="18">
    <w:abstractNumId w:val="16"/>
  </w:num>
  <w:num w:numId="19">
    <w:abstractNumId w:val="6"/>
  </w:num>
  <w:num w:numId="20">
    <w:abstractNumId w:val="28"/>
  </w:num>
  <w:num w:numId="21">
    <w:abstractNumId w:val="29"/>
  </w:num>
  <w:num w:numId="22">
    <w:abstractNumId w:val="23"/>
  </w:num>
  <w:num w:numId="23">
    <w:abstractNumId w:val="10"/>
  </w:num>
  <w:num w:numId="24">
    <w:abstractNumId w:val="24"/>
  </w:num>
  <w:num w:numId="25">
    <w:abstractNumId w:val="3"/>
  </w:num>
  <w:num w:numId="26">
    <w:abstractNumId w:val="4"/>
  </w:num>
  <w:num w:numId="27">
    <w:abstractNumId w:val="39"/>
  </w:num>
  <w:num w:numId="28">
    <w:abstractNumId w:val="17"/>
  </w:num>
  <w:num w:numId="29">
    <w:abstractNumId w:val="26"/>
  </w:num>
  <w:num w:numId="30">
    <w:abstractNumId w:val="7"/>
  </w:num>
  <w:num w:numId="31">
    <w:abstractNumId w:val="35"/>
  </w:num>
  <w:num w:numId="32">
    <w:abstractNumId w:val="9"/>
  </w:num>
  <w:num w:numId="33">
    <w:abstractNumId w:val="22"/>
    <w:lvlOverride w:ilvl="0">
      <w:lvl w:ilvl="0">
        <w:numFmt w:val="decimal"/>
        <w:lvlText w:val="%1."/>
        <w:lvlJc w:val="left"/>
        <w:rPr>
          <w:rFonts w:cs="Times New Roman"/>
        </w:rPr>
      </w:lvl>
    </w:lvlOverride>
  </w:num>
  <w:num w:numId="34">
    <w:abstractNumId w:val="18"/>
  </w:num>
  <w:num w:numId="35">
    <w:abstractNumId w:val="12"/>
  </w:num>
  <w:num w:numId="36">
    <w:abstractNumId w:val="2"/>
  </w:num>
  <w:num w:numId="37">
    <w:abstractNumId w:val="14"/>
  </w:num>
  <w:num w:numId="38">
    <w:abstractNumId w:val="30"/>
  </w:num>
  <w:num w:numId="39">
    <w:abstractNumId w:val="15"/>
  </w:num>
  <w:num w:numId="40">
    <w:abstractNumId w:val="3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displayBackgroundShape/>
  <w:hideSpellingErrors/>
  <w:proofState w:spelling="clean" w:grammar="clean"/>
  <w:defaultTabStop w:val="720"/>
  <w:hyphenationZone w:val="425"/>
  <w:characterSpacingControl w:val="doNotCompress"/>
  <w:footnotePr>
    <w:footnote w:id="-1"/>
    <w:footnote w:id="0"/>
  </w:footnotePr>
  <w:endnotePr>
    <w:endnote w:id="-1"/>
    <w:endnote w:id="0"/>
  </w:endnotePr>
  <w:compat/>
  <w:rsids>
    <w:rsidRoot w:val="007E0A77"/>
    <w:rsid w:val="00010348"/>
    <w:rsid w:val="00010D19"/>
    <w:rsid w:val="00013D13"/>
    <w:rsid w:val="0003026A"/>
    <w:rsid w:val="00036973"/>
    <w:rsid w:val="00042FA2"/>
    <w:rsid w:val="00046C2D"/>
    <w:rsid w:val="000545AB"/>
    <w:rsid w:val="00067CDD"/>
    <w:rsid w:val="0008378E"/>
    <w:rsid w:val="0008551B"/>
    <w:rsid w:val="00097B4A"/>
    <w:rsid w:val="000B3254"/>
    <w:rsid w:val="000B4463"/>
    <w:rsid w:val="000B68E3"/>
    <w:rsid w:val="000C5CD8"/>
    <w:rsid w:val="000C6F36"/>
    <w:rsid w:val="000D10FC"/>
    <w:rsid w:val="000D4C0B"/>
    <w:rsid w:val="000D4DC3"/>
    <w:rsid w:val="000E1EA3"/>
    <w:rsid w:val="000E29F7"/>
    <w:rsid w:val="000E33E9"/>
    <w:rsid w:val="000E4A41"/>
    <w:rsid w:val="000E716C"/>
    <w:rsid w:val="000F20E9"/>
    <w:rsid w:val="00100EAE"/>
    <w:rsid w:val="00106117"/>
    <w:rsid w:val="00110432"/>
    <w:rsid w:val="00110717"/>
    <w:rsid w:val="00110ACB"/>
    <w:rsid w:val="00111EC0"/>
    <w:rsid w:val="0011381E"/>
    <w:rsid w:val="0011721A"/>
    <w:rsid w:val="00120AF2"/>
    <w:rsid w:val="001257EE"/>
    <w:rsid w:val="00134104"/>
    <w:rsid w:val="001363F0"/>
    <w:rsid w:val="00150529"/>
    <w:rsid w:val="00165278"/>
    <w:rsid w:val="001769FF"/>
    <w:rsid w:val="00180514"/>
    <w:rsid w:val="00186825"/>
    <w:rsid w:val="001A2BF7"/>
    <w:rsid w:val="001A3988"/>
    <w:rsid w:val="001A4338"/>
    <w:rsid w:val="001B2F86"/>
    <w:rsid w:val="001C16ED"/>
    <w:rsid w:val="001C69D8"/>
    <w:rsid w:val="001D16EF"/>
    <w:rsid w:val="001E1130"/>
    <w:rsid w:val="001E4AFB"/>
    <w:rsid w:val="001E6BE9"/>
    <w:rsid w:val="00205996"/>
    <w:rsid w:val="00212496"/>
    <w:rsid w:val="00221C2C"/>
    <w:rsid w:val="00224496"/>
    <w:rsid w:val="00230050"/>
    <w:rsid w:val="0023187F"/>
    <w:rsid w:val="00232015"/>
    <w:rsid w:val="002329B9"/>
    <w:rsid w:val="00232D4A"/>
    <w:rsid w:val="00234CB0"/>
    <w:rsid w:val="002401DD"/>
    <w:rsid w:val="00247F70"/>
    <w:rsid w:val="002560E6"/>
    <w:rsid w:val="00261312"/>
    <w:rsid w:val="00263DEE"/>
    <w:rsid w:val="00267DEC"/>
    <w:rsid w:val="002706E8"/>
    <w:rsid w:val="00272EA2"/>
    <w:rsid w:val="002909BC"/>
    <w:rsid w:val="00292CF2"/>
    <w:rsid w:val="002940E3"/>
    <w:rsid w:val="002A5283"/>
    <w:rsid w:val="002C06C6"/>
    <w:rsid w:val="002C09FA"/>
    <w:rsid w:val="002C77E7"/>
    <w:rsid w:val="002D1246"/>
    <w:rsid w:val="002D2757"/>
    <w:rsid w:val="002D324E"/>
    <w:rsid w:val="002E4AA0"/>
    <w:rsid w:val="002E4B31"/>
    <w:rsid w:val="002E579A"/>
    <w:rsid w:val="002E6B56"/>
    <w:rsid w:val="002E7C81"/>
    <w:rsid w:val="002F35AE"/>
    <w:rsid w:val="002F53E1"/>
    <w:rsid w:val="00301CF1"/>
    <w:rsid w:val="00312C75"/>
    <w:rsid w:val="003157ED"/>
    <w:rsid w:val="00315AD7"/>
    <w:rsid w:val="0031685C"/>
    <w:rsid w:val="00320045"/>
    <w:rsid w:val="00320220"/>
    <w:rsid w:val="0033543D"/>
    <w:rsid w:val="00336A3C"/>
    <w:rsid w:val="00343B2C"/>
    <w:rsid w:val="00345374"/>
    <w:rsid w:val="003503B5"/>
    <w:rsid w:val="003531D7"/>
    <w:rsid w:val="003532A2"/>
    <w:rsid w:val="003546AC"/>
    <w:rsid w:val="00361AB8"/>
    <w:rsid w:val="00362435"/>
    <w:rsid w:val="00362991"/>
    <w:rsid w:val="0037202E"/>
    <w:rsid w:val="0037245D"/>
    <w:rsid w:val="00386308"/>
    <w:rsid w:val="003B7B9C"/>
    <w:rsid w:val="003C60E9"/>
    <w:rsid w:val="003C6828"/>
    <w:rsid w:val="003C72F2"/>
    <w:rsid w:val="003D4E2E"/>
    <w:rsid w:val="003E056A"/>
    <w:rsid w:val="003F0578"/>
    <w:rsid w:val="003F3DDC"/>
    <w:rsid w:val="004032EF"/>
    <w:rsid w:val="00404CF3"/>
    <w:rsid w:val="00407471"/>
    <w:rsid w:val="00407CAB"/>
    <w:rsid w:val="00414720"/>
    <w:rsid w:val="00427D03"/>
    <w:rsid w:val="0043010A"/>
    <w:rsid w:val="0043608F"/>
    <w:rsid w:val="00442C59"/>
    <w:rsid w:val="00450FAC"/>
    <w:rsid w:val="00463F99"/>
    <w:rsid w:val="004640C6"/>
    <w:rsid w:val="00467E26"/>
    <w:rsid w:val="004808AC"/>
    <w:rsid w:val="00490EDD"/>
    <w:rsid w:val="00492F61"/>
    <w:rsid w:val="00494DE6"/>
    <w:rsid w:val="0049602B"/>
    <w:rsid w:val="004A51CC"/>
    <w:rsid w:val="004B0554"/>
    <w:rsid w:val="004B222F"/>
    <w:rsid w:val="004B4D17"/>
    <w:rsid w:val="004C05A3"/>
    <w:rsid w:val="004C6874"/>
    <w:rsid w:val="004D75D5"/>
    <w:rsid w:val="004E6FD7"/>
    <w:rsid w:val="004F0951"/>
    <w:rsid w:val="0050307F"/>
    <w:rsid w:val="00504169"/>
    <w:rsid w:val="00504ECC"/>
    <w:rsid w:val="005051D6"/>
    <w:rsid w:val="00512960"/>
    <w:rsid w:val="00512E44"/>
    <w:rsid w:val="0051403E"/>
    <w:rsid w:val="005149BA"/>
    <w:rsid w:val="00526D50"/>
    <w:rsid w:val="00527B3B"/>
    <w:rsid w:val="00536807"/>
    <w:rsid w:val="005419BF"/>
    <w:rsid w:val="00566AAE"/>
    <w:rsid w:val="005701FA"/>
    <w:rsid w:val="00570C15"/>
    <w:rsid w:val="00576278"/>
    <w:rsid w:val="00584FFC"/>
    <w:rsid w:val="0058625F"/>
    <w:rsid w:val="00586FAD"/>
    <w:rsid w:val="005874A8"/>
    <w:rsid w:val="005937BB"/>
    <w:rsid w:val="0059482B"/>
    <w:rsid w:val="005972AD"/>
    <w:rsid w:val="005A149C"/>
    <w:rsid w:val="005B034E"/>
    <w:rsid w:val="005C1AF9"/>
    <w:rsid w:val="005C2D14"/>
    <w:rsid w:val="005C435A"/>
    <w:rsid w:val="005D56C9"/>
    <w:rsid w:val="005D5B2F"/>
    <w:rsid w:val="005D5E37"/>
    <w:rsid w:val="005D677A"/>
    <w:rsid w:val="005D7A93"/>
    <w:rsid w:val="005E410C"/>
    <w:rsid w:val="005F0B60"/>
    <w:rsid w:val="005F1C86"/>
    <w:rsid w:val="005F338C"/>
    <w:rsid w:val="005F3D9E"/>
    <w:rsid w:val="005F41E4"/>
    <w:rsid w:val="005F5B15"/>
    <w:rsid w:val="005F5E8C"/>
    <w:rsid w:val="0060375E"/>
    <w:rsid w:val="00612F41"/>
    <w:rsid w:val="006226D1"/>
    <w:rsid w:val="00622C40"/>
    <w:rsid w:val="006272DB"/>
    <w:rsid w:val="00630FE4"/>
    <w:rsid w:val="006317E7"/>
    <w:rsid w:val="00645BDB"/>
    <w:rsid w:val="0065179C"/>
    <w:rsid w:val="00661AB2"/>
    <w:rsid w:val="006725D3"/>
    <w:rsid w:val="00681583"/>
    <w:rsid w:val="00685033"/>
    <w:rsid w:val="00685B22"/>
    <w:rsid w:val="00686A44"/>
    <w:rsid w:val="006926CE"/>
    <w:rsid w:val="006A3B31"/>
    <w:rsid w:val="006B0A09"/>
    <w:rsid w:val="006B2AD2"/>
    <w:rsid w:val="006C2C8F"/>
    <w:rsid w:val="006D1199"/>
    <w:rsid w:val="006D4E9A"/>
    <w:rsid w:val="006D56D6"/>
    <w:rsid w:val="006E3542"/>
    <w:rsid w:val="006F456D"/>
    <w:rsid w:val="00703BEF"/>
    <w:rsid w:val="00705F36"/>
    <w:rsid w:val="0071001B"/>
    <w:rsid w:val="00710B73"/>
    <w:rsid w:val="00711AB6"/>
    <w:rsid w:val="007124CF"/>
    <w:rsid w:val="00714044"/>
    <w:rsid w:val="0071598C"/>
    <w:rsid w:val="00715FD9"/>
    <w:rsid w:val="00731190"/>
    <w:rsid w:val="00734702"/>
    <w:rsid w:val="00735C5C"/>
    <w:rsid w:val="00740466"/>
    <w:rsid w:val="00740532"/>
    <w:rsid w:val="0074239F"/>
    <w:rsid w:val="0074246C"/>
    <w:rsid w:val="0074671F"/>
    <w:rsid w:val="00752700"/>
    <w:rsid w:val="00754A03"/>
    <w:rsid w:val="00754F1A"/>
    <w:rsid w:val="00755F05"/>
    <w:rsid w:val="0076415D"/>
    <w:rsid w:val="00764ECF"/>
    <w:rsid w:val="00766140"/>
    <w:rsid w:val="00770ABB"/>
    <w:rsid w:val="007739C0"/>
    <w:rsid w:val="00774256"/>
    <w:rsid w:val="00776922"/>
    <w:rsid w:val="00782F8A"/>
    <w:rsid w:val="00787F08"/>
    <w:rsid w:val="00796D42"/>
    <w:rsid w:val="007A33A3"/>
    <w:rsid w:val="007A5559"/>
    <w:rsid w:val="007A6423"/>
    <w:rsid w:val="007B1AEE"/>
    <w:rsid w:val="007C023D"/>
    <w:rsid w:val="007E0A77"/>
    <w:rsid w:val="007E2B89"/>
    <w:rsid w:val="007F2E82"/>
    <w:rsid w:val="007F4A01"/>
    <w:rsid w:val="0080340B"/>
    <w:rsid w:val="008114A3"/>
    <w:rsid w:val="00812D2D"/>
    <w:rsid w:val="00817523"/>
    <w:rsid w:val="0082489D"/>
    <w:rsid w:val="00825B93"/>
    <w:rsid w:val="008318A6"/>
    <w:rsid w:val="00835E5F"/>
    <w:rsid w:val="0084264C"/>
    <w:rsid w:val="00843146"/>
    <w:rsid w:val="00843C9F"/>
    <w:rsid w:val="0084471D"/>
    <w:rsid w:val="0084475E"/>
    <w:rsid w:val="00854B98"/>
    <w:rsid w:val="0086258D"/>
    <w:rsid w:val="00865E72"/>
    <w:rsid w:val="00867690"/>
    <w:rsid w:val="00873333"/>
    <w:rsid w:val="00877F20"/>
    <w:rsid w:val="0088084F"/>
    <w:rsid w:val="0088263A"/>
    <w:rsid w:val="00883C96"/>
    <w:rsid w:val="008900FF"/>
    <w:rsid w:val="008916A5"/>
    <w:rsid w:val="00893329"/>
    <w:rsid w:val="00894569"/>
    <w:rsid w:val="008952DC"/>
    <w:rsid w:val="008A038D"/>
    <w:rsid w:val="008A1571"/>
    <w:rsid w:val="008A2C18"/>
    <w:rsid w:val="008A3C41"/>
    <w:rsid w:val="008A4ECA"/>
    <w:rsid w:val="008A6C03"/>
    <w:rsid w:val="008B2952"/>
    <w:rsid w:val="008B42B2"/>
    <w:rsid w:val="008B5337"/>
    <w:rsid w:val="008B7403"/>
    <w:rsid w:val="008C600F"/>
    <w:rsid w:val="008D3161"/>
    <w:rsid w:val="008D63EB"/>
    <w:rsid w:val="008D762B"/>
    <w:rsid w:val="008E08C5"/>
    <w:rsid w:val="008E2083"/>
    <w:rsid w:val="008E4ABC"/>
    <w:rsid w:val="008F39E2"/>
    <w:rsid w:val="008F61E0"/>
    <w:rsid w:val="008F7133"/>
    <w:rsid w:val="008F753B"/>
    <w:rsid w:val="00904A93"/>
    <w:rsid w:val="009122CE"/>
    <w:rsid w:val="0091369A"/>
    <w:rsid w:val="0091522B"/>
    <w:rsid w:val="00916915"/>
    <w:rsid w:val="00920216"/>
    <w:rsid w:val="00922891"/>
    <w:rsid w:val="009301A4"/>
    <w:rsid w:val="00936E7C"/>
    <w:rsid w:val="0093713F"/>
    <w:rsid w:val="009570C7"/>
    <w:rsid w:val="00960FD4"/>
    <w:rsid w:val="00962408"/>
    <w:rsid w:val="0096557E"/>
    <w:rsid w:val="00970689"/>
    <w:rsid w:val="00975D27"/>
    <w:rsid w:val="00976EE9"/>
    <w:rsid w:val="00981A5D"/>
    <w:rsid w:val="00982E60"/>
    <w:rsid w:val="00995515"/>
    <w:rsid w:val="009B1AB2"/>
    <w:rsid w:val="009B7987"/>
    <w:rsid w:val="009C23E0"/>
    <w:rsid w:val="009C4E2E"/>
    <w:rsid w:val="009D094D"/>
    <w:rsid w:val="009D2EB6"/>
    <w:rsid w:val="009D4B18"/>
    <w:rsid w:val="009D73EA"/>
    <w:rsid w:val="009D7F49"/>
    <w:rsid w:val="009E15F1"/>
    <w:rsid w:val="009E2F53"/>
    <w:rsid w:val="009E3FB2"/>
    <w:rsid w:val="009E78C2"/>
    <w:rsid w:val="009F421E"/>
    <w:rsid w:val="00A32FAF"/>
    <w:rsid w:val="00A34481"/>
    <w:rsid w:val="00A3506C"/>
    <w:rsid w:val="00A420D1"/>
    <w:rsid w:val="00A43335"/>
    <w:rsid w:val="00A4450B"/>
    <w:rsid w:val="00A44668"/>
    <w:rsid w:val="00A45823"/>
    <w:rsid w:val="00A52784"/>
    <w:rsid w:val="00A6512F"/>
    <w:rsid w:val="00A657B2"/>
    <w:rsid w:val="00AA0DA8"/>
    <w:rsid w:val="00AA6635"/>
    <w:rsid w:val="00AA6650"/>
    <w:rsid w:val="00AB2B5F"/>
    <w:rsid w:val="00AB3BC1"/>
    <w:rsid w:val="00AB5FCD"/>
    <w:rsid w:val="00AB6BCC"/>
    <w:rsid w:val="00AB79E0"/>
    <w:rsid w:val="00AC1319"/>
    <w:rsid w:val="00AC371F"/>
    <w:rsid w:val="00AC3B4A"/>
    <w:rsid w:val="00AC4724"/>
    <w:rsid w:val="00AC70A3"/>
    <w:rsid w:val="00AC7123"/>
    <w:rsid w:val="00AD0787"/>
    <w:rsid w:val="00AD209F"/>
    <w:rsid w:val="00AD3E4F"/>
    <w:rsid w:val="00AD4573"/>
    <w:rsid w:val="00AE0B33"/>
    <w:rsid w:val="00AE3773"/>
    <w:rsid w:val="00AE5B6A"/>
    <w:rsid w:val="00AE6BD9"/>
    <w:rsid w:val="00AE7896"/>
    <w:rsid w:val="00AF65CA"/>
    <w:rsid w:val="00B03040"/>
    <w:rsid w:val="00B04FB2"/>
    <w:rsid w:val="00B158F1"/>
    <w:rsid w:val="00B209CD"/>
    <w:rsid w:val="00B23450"/>
    <w:rsid w:val="00B24A2C"/>
    <w:rsid w:val="00B2621D"/>
    <w:rsid w:val="00B3310F"/>
    <w:rsid w:val="00B36072"/>
    <w:rsid w:val="00B362F4"/>
    <w:rsid w:val="00B37DD3"/>
    <w:rsid w:val="00B401DA"/>
    <w:rsid w:val="00B404EC"/>
    <w:rsid w:val="00B43503"/>
    <w:rsid w:val="00B46910"/>
    <w:rsid w:val="00B60173"/>
    <w:rsid w:val="00B60E5F"/>
    <w:rsid w:val="00B6770D"/>
    <w:rsid w:val="00B7265F"/>
    <w:rsid w:val="00BA51B4"/>
    <w:rsid w:val="00BA551C"/>
    <w:rsid w:val="00BA5BCF"/>
    <w:rsid w:val="00BB5F0E"/>
    <w:rsid w:val="00BB6155"/>
    <w:rsid w:val="00BC0A7F"/>
    <w:rsid w:val="00BC52B2"/>
    <w:rsid w:val="00BC5351"/>
    <w:rsid w:val="00BC5356"/>
    <w:rsid w:val="00BD10EB"/>
    <w:rsid w:val="00BD3A38"/>
    <w:rsid w:val="00BD6D6B"/>
    <w:rsid w:val="00BD7B0B"/>
    <w:rsid w:val="00BF1A5E"/>
    <w:rsid w:val="00BF59FB"/>
    <w:rsid w:val="00C00B53"/>
    <w:rsid w:val="00C049E4"/>
    <w:rsid w:val="00C100FB"/>
    <w:rsid w:val="00C10562"/>
    <w:rsid w:val="00C125D9"/>
    <w:rsid w:val="00C221D8"/>
    <w:rsid w:val="00C22FCE"/>
    <w:rsid w:val="00C25967"/>
    <w:rsid w:val="00C2675A"/>
    <w:rsid w:val="00C30256"/>
    <w:rsid w:val="00C30916"/>
    <w:rsid w:val="00C355DF"/>
    <w:rsid w:val="00C35972"/>
    <w:rsid w:val="00C35DB5"/>
    <w:rsid w:val="00C40B65"/>
    <w:rsid w:val="00C42C80"/>
    <w:rsid w:val="00C4589F"/>
    <w:rsid w:val="00C52689"/>
    <w:rsid w:val="00C54478"/>
    <w:rsid w:val="00C66232"/>
    <w:rsid w:val="00C66D6A"/>
    <w:rsid w:val="00C75989"/>
    <w:rsid w:val="00C84D11"/>
    <w:rsid w:val="00C86F03"/>
    <w:rsid w:val="00C93650"/>
    <w:rsid w:val="00C96379"/>
    <w:rsid w:val="00CA051D"/>
    <w:rsid w:val="00CA0877"/>
    <w:rsid w:val="00CA1415"/>
    <w:rsid w:val="00CA2C19"/>
    <w:rsid w:val="00CA5789"/>
    <w:rsid w:val="00CB01C0"/>
    <w:rsid w:val="00CB5F82"/>
    <w:rsid w:val="00CC1B04"/>
    <w:rsid w:val="00CC425E"/>
    <w:rsid w:val="00CC53CD"/>
    <w:rsid w:val="00CC67CD"/>
    <w:rsid w:val="00CC6B83"/>
    <w:rsid w:val="00CD4720"/>
    <w:rsid w:val="00CE4138"/>
    <w:rsid w:val="00CE551A"/>
    <w:rsid w:val="00CF1523"/>
    <w:rsid w:val="00CF39BE"/>
    <w:rsid w:val="00CF4B41"/>
    <w:rsid w:val="00CF758B"/>
    <w:rsid w:val="00D01080"/>
    <w:rsid w:val="00D02B0E"/>
    <w:rsid w:val="00D033F7"/>
    <w:rsid w:val="00D12389"/>
    <w:rsid w:val="00D145E8"/>
    <w:rsid w:val="00D2390D"/>
    <w:rsid w:val="00D23B2C"/>
    <w:rsid w:val="00D25FB8"/>
    <w:rsid w:val="00D266FE"/>
    <w:rsid w:val="00D319B6"/>
    <w:rsid w:val="00D339ED"/>
    <w:rsid w:val="00D3456A"/>
    <w:rsid w:val="00D34F81"/>
    <w:rsid w:val="00D36B2B"/>
    <w:rsid w:val="00D641DC"/>
    <w:rsid w:val="00D73474"/>
    <w:rsid w:val="00D74583"/>
    <w:rsid w:val="00D77CD9"/>
    <w:rsid w:val="00D83743"/>
    <w:rsid w:val="00D8559B"/>
    <w:rsid w:val="00D86B73"/>
    <w:rsid w:val="00DB431A"/>
    <w:rsid w:val="00DB4C47"/>
    <w:rsid w:val="00DC1683"/>
    <w:rsid w:val="00DD03FC"/>
    <w:rsid w:val="00DD047B"/>
    <w:rsid w:val="00DD466C"/>
    <w:rsid w:val="00DD6086"/>
    <w:rsid w:val="00DE5008"/>
    <w:rsid w:val="00DE5101"/>
    <w:rsid w:val="00DF3742"/>
    <w:rsid w:val="00DF3869"/>
    <w:rsid w:val="00DF6399"/>
    <w:rsid w:val="00DF7857"/>
    <w:rsid w:val="00E003DC"/>
    <w:rsid w:val="00E00D8E"/>
    <w:rsid w:val="00E0243B"/>
    <w:rsid w:val="00E078FE"/>
    <w:rsid w:val="00E20319"/>
    <w:rsid w:val="00E3313F"/>
    <w:rsid w:val="00E36582"/>
    <w:rsid w:val="00E36583"/>
    <w:rsid w:val="00E43A0D"/>
    <w:rsid w:val="00E443C5"/>
    <w:rsid w:val="00E477C7"/>
    <w:rsid w:val="00E4792E"/>
    <w:rsid w:val="00E618E1"/>
    <w:rsid w:val="00E62621"/>
    <w:rsid w:val="00E7691F"/>
    <w:rsid w:val="00E7719E"/>
    <w:rsid w:val="00E827F1"/>
    <w:rsid w:val="00E9229A"/>
    <w:rsid w:val="00E94F2C"/>
    <w:rsid w:val="00EA2EC5"/>
    <w:rsid w:val="00EA5E0C"/>
    <w:rsid w:val="00EB3709"/>
    <w:rsid w:val="00EB3A07"/>
    <w:rsid w:val="00EB7673"/>
    <w:rsid w:val="00ED66B4"/>
    <w:rsid w:val="00EE1EF9"/>
    <w:rsid w:val="00EE3DAF"/>
    <w:rsid w:val="00EE6E23"/>
    <w:rsid w:val="00EF0D8E"/>
    <w:rsid w:val="00EF3AB7"/>
    <w:rsid w:val="00F0214E"/>
    <w:rsid w:val="00F03FF8"/>
    <w:rsid w:val="00F043AF"/>
    <w:rsid w:val="00F04D3F"/>
    <w:rsid w:val="00F11B1D"/>
    <w:rsid w:val="00F3683D"/>
    <w:rsid w:val="00F52440"/>
    <w:rsid w:val="00F56F74"/>
    <w:rsid w:val="00F605DB"/>
    <w:rsid w:val="00F7227A"/>
    <w:rsid w:val="00F735A1"/>
    <w:rsid w:val="00F7474D"/>
    <w:rsid w:val="00F7714B"/>
    <w:rsid w:val="00F84D0F"/>
    <w:rsid w:val="00F91874"/>
    <w:rsid w:val="00F93DC2"/>
    <w:rsid w:val="00F975A2"/>
    <w:rsid w:val="00FA04CD"/>
    <w:rsid w:val="00FA1207"/>
    <w:rsid w:val="00FA2643"/>
    <w:rsid w:val="00FC0D1E"/>
    <w:rsid w:val="00FC17FA"/>
    <w:rsid w:val="00FC26AD"/>
    <w:rsid w:val="00FC682C"/>
    <w:rsid w:val="00FC6A76"/>
    <w:rsid w:val="00FD50BA"/>
    <w:rsid w:val="00FE3B95"/>
    <w:rsid w:val="00FE7921"/>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cs-CZ" w:eastAsia="cs-C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4808AC"/>
    <w:pPr>
      <w:widowControl w:val="0"/>
      <w:spacing w:line="276" w:lineRule="auto"/>
    </w:pPr>
    <w:rPr>
      <w:color w:val="000000"/>
    </w:rPr>
  </w:style>
  <w:style w:type="paragraph" w:styleId="Nadpis1">
    <w:name w:val="heading 1"/>
    <w:basedOn w:val="Normln1"/>
    <w:next w:val="Normln1"/>
    <w:link w:val="Nadpis1Char"/>
    <w:uiPriority w:val="99"/>
    <w:qFormat/>
    <w:rsid w:val="007E0A77"/>
    <w:pPr>
      <w:keepNext/>
      <w:keepLines/>
      <w:spacing w:before="400" w:after="120"/>
      <w:outlineLvl w:val="0"/>
    </w:pPr>
    <w:rPr>
      <w:rFonts w:ascii="Cambria" w:hAnsi="Cambria" w:cs="Times New Roman"/>
      <w:b/>
      <w:bCs/>
      <w:kern w:val="32"/>
      <w:sz w:val="32"/>
      <w:szCs w:val="32"/>
      <w:lang w:eastAsia="ja-JP"/>
    </w:rPr>
  </w:style>
  <w:style w:type="paragraph" w:styleId="Nadpis2">
    <w:name w:val="heading 2"/>
    <w:basedOn w:val="Normln1"/>
    <w:next w:val="Normln1"/>
    <w:link w:val="Nadpis2Char"/>
    <w:uiPriority w:val="99"/>
    <w:qFormat/>
    <w:rsid w:val="007E0A77"/>
    <w:pPr>
      <w:keepNext/>
      <w:keepLines/>
      <w:spacing w:before="360" w:after="120"/>
      <w:outlineLvl w:val="1"/>
    </w:pPr>
    <w:rPr>
      <w:rFonts w:ascii="Cambria" w:hAnsi="Cambria" w:cs="Times New Roman"/>
      <w:b/>
      <w:bCs/>
      <w:i/>
      <w:iCs/>
      <w:sz w:val="28"/>
      <w:szCs w:val="28"/>
      <w:lang w:eastAsia="ja-JP"/>
    </w:rPr>
  </w:style>
  <w:style w:type="paragraph" w:styleId="Nadpis3">
    <w:name w:val="heading 3"/>
    <w:basedOn w:val="Normln1"/>
    <w:next w:val="Normln1"/>
    <w:link w:val="Nadpis3Char"/>
    <w:uiPriority w:val="99"/>
    <w:qFormat/>
    <w:rsid w:val="007E0A77"/>
    <w:pPr>
      <w:keepNext/>
      <w:keepLines/>
      <w:spacing w:before="320" w:after="80"/>
      <w:outlineLvl w:val="2"/>
    </w:pPr>
    <w:rPr>
      <w:rFonts w:ascii="Cambria" w:hAnsi="Cambria" w:cs="Times New Roman"/>
      <w:b/>
      <w:bCs/>
      <w:sz w:val="26"/>
      <w:szCs w:val="26"/>
      <w:lang w:eastAsia="ja-JP"/>
    </w:rPr>
  </w:style>
  <w:style w:type="paragraph" w:styleId="Nadpis4">
    <w:name w:val="heading 4"/>
    <w:basedOn w:val="Normln1"/>
    <w:next w:val="Normln1"/>
    <w:link w:val="Nadpis4Char"/>
    <w:uiPriority w:val="99"/>
    <w:qFormat/>
    <w:rsid w:val="007E0A77"/>
    <w:pPr>
      <w:keepNext/>
      <w:keepLines/>
      <w:spacing w:before="280" w:after="80"/>
      <w:outlineLvl w:val="3"/>
    </w:pPr>
    <w:rPr>
      <w:rFonts w:ascii="Calibri" w:hAnsi="Calibri" w:cs="Times New Roman"/>
      <w:b/>
      <w:bCs/>
      <w:sz w:val="28"/>
      <w:szCs w:val="28"/>
      <w:lang w:eastAsia="ja-JP"/>
    </w:rPr>
  </w:style>
  <w:style w:type="paragraph" w:styleId="Nadpis5">
    <w:name w:val="heading 5"/>
    <w:basedOn w:val="Normln1"/>
    <w:next w:val="Normln1"/>
    <w:link w:val="Nadpis5Char"/>
    <w:uiPriority w:val="99"/>
    <w:qFormat/>
    <w:rsid w:val="007E0A77"/>
    <w:pPr>
      <w:keepNext/>
      <w:keepLines/>
      <w:spacing w:before="240" w:after="80"/>
      <w:outlineLvl w:val="4"/>
    </w:pPr>
    <w:rPr>
      <w:rFonts w:ascii="Calibri" w:hAnsi="Calibri" w:cs="Times New Roman"/>
      <w:b/>
      <w:bCs/>
      <w:i/>
      <w:iCs/>
      <w:sz w:val="26"/>
      <w:szCs w:val="26"/>
      <w:lang w:eastAsia="ja-JP"/>
    </w:rPr>
  </w:style>
  <w:style w:type="paragraph" w:styleId="Nadpis6">
    <w:name w:val="heading 6"/>
    <w:basedOn w:val="Normln1"/>
    <w:next w:val="Normln1"/>
    <w:link w:val="Nadpis6Char"/>
    <w:uiPriority w:val="99"/>
    <w:qFormat/>
    <w:rsid w:val="007E0A77"/>
    <w:pPr>
      <w:keepNext/>
      <w:keepLines/>
      <w:spacing w:before="240" w:after="80"/>
      <w:outlineLvl w:val="5"/>
    </w:pPr>
    <w:rPr>
      <w:rFonts w:ascii="Calibri" w:hAnsi="Calibri" w:cs="Times New Roman"/>
      <w:b/>
      <w:bCs/>
      <w:sz w:val="20"/>
      <w:szCs w:val="20"/>
      <w:lang w:eastAsia="ja-JP"/>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9"/>
    <w:locked/>
    <w:rsid w:val="0065179C"/>
    <w:rPr>
      <w:rFonts w:ascii="Cambria" w:hAnsi="Cambria" w:cs="Times New Roman"/>
      <w:b/>
      <w:color w:val="000000"/>
      <w:kern w:val="32"/>
      <w:sz w:val="32"/>
    </w:rPr>
  </w:style>
  <w:style w:type="character" w:customStyle="1" w:styleId="Nadpis2Char">
    <w:name w:val="Nadpis 2 Char"/>
    <w:basedOn w:val="Standardnpsmoodstavce"/>
    <w:link w:val="Nadpis2"/>
    <w:uiPriority w:val="99"/>
    <w:semiHidden/>
    <w:locked/>
    <w:rsid w:val="0065179C"/>
    <w:rPr>
      <w:rFonts w:ascii="Cambria" w:hAnsi="Cambria" w:cs="Times New Roman"/>
      <w:b/>
      <w:i/>
      <w:color w:val="000000"/>
      <w:sz w:val="28"/>
    </w:rPr>
  </w:style>
  <w:style w:type="character" w:customStyle="1" w:styleId="Nadpis3Char">
    <w:name w:val="Nadpis 3 Char"/>
    <w:basedOn w:val="Standardnpsmoodstavce"/>
    <w:link w:val="Nadpis3"/>
    <w:uiPriority w:val="99"/>
    <w:semiHidden/>
    <w:locked/>
    <w:rsid w:val="0065179C"/>
    <w:rPr>
      <w:rFonts w:ascii="Cambria" w:hAnsi="Cambria" w:cs="Times New Roman"/>
      <w:b/>
      <w:color w:val="000000"/>
      <w:sz w:val="26"/>
    </w:rPr>
  </w:style>
  <w:style w:type="character" w:customStyle="1" w:styleId="Nadpis4Char">
    <w:name w:val="Nadpis 4 Char"/>
    <w:basedOn w:val="Standardnpsmoodstavce"/>
    <w:link w:val="Nadpis4"/>
    <w:uiPriority w:val="99"/>
    <w:semiHidden/>
    <w:locked/>
    <w:rsid w:val="0065179C"/>
    <w:rPr>
      <w:rFonts w:ascii="Calibri" w:hAnsi="Calibri" w:cs="Times New Roman"/>
      <w:b/>
      <w:color w:val="000000"/>
      <w:sz w:val="28"/>
    </w:rPr>
  </w:style>
  <w:style w:type="character" w:customStyle="1" w:styleId="Nadpis5Char">
    <w:name w:val="Nadpis 5 Char"/>
    <w:basedOn w:val="Standardnpsmoodstavce"/>
    <w:link w:val="Nadpis5"/>
    <w:uiPriority w:val="99"/>
    <w:semiHidden/>
    <w:locked/>
    <w:rsid w:val="0065179C"/>
    <w:rPr>
      <w:rFonts w:ascii="Calibri" w:hAnsi="Calibri" w:cs="Times New Roman"/>
      <w:b/>
      <w:i/>
      <w:color w:val="000000"/>
      <w:sz w:val="26"/>
    </w:rPr>
  </w:style>
  <w:style w:type="character" w:customStyle="1" w:styleId="Nadpis6Char">
    <w:name w:val="Nadpis 6 Char"/>
    <w:basedOn w:val="Standardnpsmoodstavce"/>
    <w:link w:val="Nadpis6"/>
    <w:uiPriority w:val="99"/>
    <w:semiHidden/>
    <w:locked/>
    <w:rsid w:val="0065179C"/>
    <w:rPr>
      <w:rFonts w:ascii="Calibri" w:hAnsi="Calibri" w:cs="Times New Roman"/>
      <w:b/>
      <w:color w:val="000000"/>
    </w:rPr>
  </w:style>
  <w:style w:type="paragraph" w:customStyle="1" w:styleId="Normln1">
    <w:name w:val="Normální1"/>
    <w:uiPriority w:val="99"/>
    <w:rsid w:val="007E0A77"/>
    <w:pPr>
      <w:widowControl w:val="0"/>
      <w:spacing w:line="276" w:lineRule="auto"/>
    </w:pPr>
    <w:rPr>
      <w:color w:val="000000"/>
    </w:rPr>
  </w:style>
  <w:style w:type="paragraph" w:styleId="Nzev">
    <w:name w:val="Title"/>
    <w:basedOn w:val="Normln1"/>
    <w:next w:val="Normln1"/>
    <w:link w:val="NzevChar"/>
    <w:uiPriority w:val="99"/>
    <w:qFormat/>
    <w:rsid w:val="007E0A77"/>
    <w:pPr>
      <w:keepNext/>
      <w:keepLines/>
      <w:spacing w:after="60"/>
    </w:pPr>
    <w:rPr>
      <w:rFonts w:ascii="Cambria" w:hAnsi="Cambria" w:cs="Times New Roman"/>
      <w:b/>
      <w:bCs/>
      <w:kern w:val="28"/>
      <w:sz w:val="32"/>
      <w:szCs w:val="32"/>
      <w:lang w:eastAsia="ja-JP"/>
    </w:rPr>
  </w:style>
  <w:style w:type="character" w:customStyle="1" w:styleId="NzevChar">
    <w:name w:val="Název Char"/>
    <w:basedOn w:val="Standardnpsmoodstavce"/>
    <w:link w:val="Nzev"/>
    <w:uiPriority w:val="99"/>
    <w:locked/>
    <w:rsid w:val="0065179C"/>
    <w:rPr>
      <w:rFonts w:ascii="Cambria" w:hAnsi="Cambria" w:cs="Times New Roman"/>
      <w:b/>
      <w:color w:val="000000"/>
      <w:kern w:val="28"/>
      <w:sz w:val="32"/>
    </w:rPr>
  </w:style>
  <w:style w:type="paragraph" w:styleId="Podtitul">
    <w:name w:val="Subtitle"/>
    <w:basedOn w:val="Normln1"/>
    <w:next w:val="Normln1"/>
    <w:link w:val="PodtitulChar"/>
    <w:uiPriority w:val="99"/>
    <w:qFormat/>
    <w:rsid w:val="007E0A77"/>
    <w:pPr>
      <w:keepNext/>
      <w:keepLines/>
      <w:spacing w:after="320"/>
    </w:pPr>
    <w:rPr>
      <w:rFonts w:ascii="Cambria" w:hAnsi="Cambria" w:cs="Times New Roman"/>
      <w:sz w:val="24"/>
      <w:szCs w:val="24"/>
      <w:lang w:eastAsia="ja-JP"/>
    </w:rPr>
  </w:style>
  <w:style w:type="character" w:customStyle="1" w:styleId="PodtitulChar">
    <w:name w:val="Podtitul Char"/>
    <w:basedOn w:val="Standardnpsmoodstavce"/>
    <w:link w:val="Podtitul"/>
    <w:uiPriority w:val="99"/>
    <w:locked/>
    <w:rsid w:val="0065179C"/>
    <w:rPr>
      <w:rFonts w:ascii="Cambria" w:hAnsi="Cambria" w:cs="Times New Roman"/>
      <w:color w:val="000000"/>
      <w:sz w:val="24"/>
    </w:rPr>
  </w:style>
  <w:style w:type="paragraph" w:styleId="Textkomente">
    <w:name w:val="annotation text"/>
    <w:basedOn w:val="Normln"/>
    <w:link w:val="TextkomenteChar"/>
    <w:uiPriority w:val="99"/>
    <w:semiHidden/>
    <w:rsid w:val="007E0A77"/>
    <w:pPr>
      <w:spacing w:line="240" w:lineRule="auto"/>
    </w:pPr>
    <w:rPr>
      <w:rFonts w:cs="Times New Roman"/>
      <w:color w:val="auto"/>
      <w:sz w:val="20"/>
      <w:szCs w:val="20"/>
      <w:lang w:eastAsia="ja-JP"/>
    </w:rPr>
  </w:style>
  <w:style w:type="character" w:customStyle="1" w:styleId="TextkomenteChar">
    <w:name w:val="Text komentáře Char"/>
    <w:basedOn w:val="Standardnpsmoodstavce"/>
    <w:link w:val="Textkomente"/>
    <w:uiPriority w:val="99"/>
    <w:semiHidden/>
    <w:locked/>
    <w:rsid w:val="007E0A77"/>
    <w:rPr>
      <w:rFonts w:cs="Times New Roman"/>
      <w:sz w:val="20"/>
    </w:rPr>
  </w:style>
  <w:style w:type="character" w:styleId="Odkaznakoment">
    <w:name w:val="annotation reference"/>
    <w:basedOn w:val="Standardnpsmoodstavce"/>
    <w:uiPriority w:val="99"/>
    <w:semiHidden/>
    <w:rsid w:val="007E0A77"/>
    <w:rPr>
      <w:rFonts w:cs="Times New Roman"/>
      <w:sz w:val="16"/>
    </w:rPr>
  </w:style>
  <w:style w:type="paragraph" w:styleId="Textbubliny">
    <w:name w:val="Balloon Text"/>
    <w:basedOn w:val="Normln"/>
    <w:link w:val="TextbublinyChar"/>
    <w:uiPriority w:val="99"/>
    <w:semiHidden/>
    <w:rsid w:val="005937BB"/>
    <w:rPr>
      <w:rFonts w:ascii="Times New Roman" w:hAnsi="Times New Roman" w:cs="Times New Roman"/>
      <w:sz w:val="2"/>
      <w:szCs w:val="20"/>
      <w:lang w:eastAsia="ja-JP"/>
    </w:rPr>
  </w:style>
  <w:style w:type="character" w:customStyle="1" w:styleId="TextbublinyChar">
    <w:name w:val="Text bubliny Char"/>
    <w:basedOn w:val="Standardnpsmoodstavce"/>
    <w:link w:val="Textbubliny"/>
    <w:uiPriority w:val="99"/>
    <w:semiHidden/>
    <w:locked/>
    <w:rsid w:val="0065179C"/>
    <w:rPr>
      <w:rFonts w:ascii="Times New Roman" w:hAnsi="Times New Roman" w:cs="Times New Roman"/>
      <w:color w:val="000000"/>
      <w:sz w:val="2"/>
    </w:rPr>
  </w:style>
  <w:style w:type="paragraph" w:styleId="Pedmtkomente">
    <w:name w:val="annotation subject"/>
    <w:basedOn w:val="Textkomente"/>
    <w:next w:val="Textkomente"/>
    <w:link w:val="PedmtkomenteChar"/>
    <w:uiPriority w:val="99"/>
    <w:semiHidden/>
    <w:rsid w:val="005937BB"/>
    <w:pPr>
      <w:spacing w:line="276" w:lineRule="auto"/>
    </w:pPr>
    <w:rPr>
      <w:b/>
      <w:bCs/>
    </w:rPr>
  </w:style>
  <w:style w:type="character" w:customStyle="1" w:styleId="PedmtkomenteChar">
    <w:name w:val="Předmět komentáře Char"/>
    <w:basedOn w:val="TextkomenteChar"/>
    <w:link w:val="Pedmtkomente"/>
    <w:uiPriority w:val="99"/>
    <w:semiHidden/>
    <w:locked/>
    <w:rsid w:val="0065179C"/>
    <w:rPr>
      <w:rFonts w:cs="Times New Roman"/>
      <w:b/>
      <w:color w:val="000000"/>
      <w:sz w:val="20"/>
    </w:rPr>
  </w:style>
  <w:style w:type="paragraph" w:styleId="Normlnweb">
    <w:name w:val="Normal (Web)"/>
    <w:basedOn w:val="Normln"/>
    <w:uiPriority w:val="99"/>
    <w:rsid w:val="006A3B31"/>
    <w:pPr>
      <w:widowControl/>
      <w:spacing w:before="100" w:beforeAutospacing="1" w:after="100" w:afterAutospacing="1" w:line="240" w:lineRule="auto"/>
    </w:pPr>
    <w:rPr>
      <w:rFonts w:ascii="Times New Roman" w:eastAsia="MS Mincho" w:hAnsi="Times New Roman" w:cs="Times New Roman"/>
      <w:color w:val="auto"/>
      <w:sz w:val="24"/>
      <w:szCs w:val="24"/>
      <w:lang w:val="en-US" w:eastAsia="ja-JP"/>
    </w:rPr>
  </w:style>
  <w:style w:type="paragraph" w:styleId="Revize">
    <w:name w:val="Revision"/>
    <w:hidden/>
    <w:uiPriority w:val="99"/>
    <w:semiHidden/>
    <w:rsid w:val="00AD0787"/>
    <w:rPr>
      <w:color w:val="000000"/>
    </w:rPr>
  </w:style>
  <w:style w:type="paragraph" w:styleId="Odstavecseseznamem">
    <w:name w:val="List Paragraph"/>
    <w:basedOn w:val="Normln"/>
    <w:uiPriority w:val="99"/>
    <w:qFormat/>
    <w:rsid w:val="00EA2EC5"/>
    <w:pPr>
      <w:ind w:left="720"/>
      <w:contextualSpacing/>
    </w:pPr>
  </w:style>
  <w:style w:type="paragraph" w:styleId="Zhlav">
    <w:name w:val="header"/>
    <w:basedOn w:val="Normln"/>
    <w:link w:val="ZhlavChar"/>
    <w:uiPriority w:val="99"/>
    <w:rsid w:val="00E36582"/>
    <w:pPr>
      <w:tabs>
        <w:tab w:val="center" w:pos="4536"/>
        <w:tab w:val="right" w:pos="9072"/>
      </w:tabs>
      <w:spacing w:line="240" w:lineRule="auto"/>
    </w:pPr>
  </w:style>
  <w:style w:type="character" w:customStyle="1" w:styleId="ZhlavChar">
    <w:name w:val="Záhlaví Char"/>
    <w:basedOn w:val="Standardnpsmoodstavce"/>
    <w:link w:val="Zhlav"/>
    <w:uiPriority w:val="99"/>
    <w:locked/>
    <w:rsid w:val="00E36582"/>
    <w:rPr>
      <w:rFonts w:cs="Times New Roman"/>
      <w:color w:val="000000"/>
    </w:rPr>
  </w:style>
  <w:style w:type="paragraph" w:styleId="Zpat">
    <w:name w:val="footer"/>
    <w:basedOn w:val="Normln"/>
    <w:link w:val="ZpatChar"/>
    <w:uiPriority w:val="99"/>
    <w:rsid w:val="00E36582"/>
    <w:pPr>
      <w:tabs>
        <w:tab w:val="center" w:pos="4536"/>
        <w:tab w:val="right" w:pos="9072"/>
      </w:tabs>
      <w:spacing w:line="240" w:lineRule="auto"/>
    </w:pPr>
  </w:style>
  <w:style w:type="character" w:customStyle="1" w:styleId="ZpatChar">
    <w:name w:val="Zápatí Char"/>
    <w:basedOn w:val="Standardnpsmoodstavce"/>
    <w:link w:val="Zpat"/>
    <w:uiPriority w:val="99"/>
    <w:locked/>
    <w:rsid w:val="00E36582"/>
    <w:rPr>
      <w:rFonts w:cs="Times New Roman"/>
      <w:color w:val="000000"/>
    </w:rPr>
  </w:style>
  <w:style w:type="character" w:customStyle="1" w:styleId="apple-converted-space">
    <w:name w:val="apple-converted-space"/>
    <w:basedOn w:val="Standardnpsmoodstavce"/>
    <w:uiPriority w:val="99"/>
    <w:rsid w:val="000E33E9"/>
    <w:rPr>
      <w:rFonts w:cs="Times New Roman"/>
    </w:rPr>
  </w:style>
  <w:style w:type="character" w:styleId="Siln">
    <w:name w:val="Strong"/>
    <w:uiPriority w:val="22"/>
    <w:qFormat/>
    <w:locked/>
    <w:rsid w:val="002A5283"/>
    <w:rPr>
      <w:b/>
      <w:bCs/>
    </w:rPr>
  </w:style>
  <w:style w:type="character" w:customStyle="1" w:styleId="Zdraznn">
    <w:name w:val="Zdůraznění"/>
    <w:rsid w:val="00DF3869"/>
    <w:rPr>
      <w: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cs-CZ" w:eastAsia="cs-C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08AC"/>
    <w:pPr>
      <w:widowControl w:val="0"/>
      <w:spacing w:line="276" w:lineRule="auto"/>
    </w:pPr>
    <w:rPr>
      <w:color w:val="000000"/>
    </w:rPr>
  </w:style>
  <w:style w:type="paragraph" w:styleId="Heading1">
    <w:name w:val="heading 1"/>
    <w:basedOn w:val="Normln1"/>
    <w:next w:val="Normln1"/>
    <w:link w:val="Heading1Char"/>
    <w:uiPriority w:val="99"/>
    <w:qFormat/>
    <w:rsid w:val="007E0A77"/>
    <w:pPr>
      <w:keepNext/>
      <w:keepLines/>
      <w:spacing w:before="400" w:after="120"/>
      <w:outlineLvl w:val="0"/>
    </w:pPr>
    <w:rPr>
      <w:rFonts w:ascii="Cambria" w:hAnsi="Cambria" w:cs="Times New Roman"/>
      <w:b/>
      <w:bCs/>
      <w:kern w:val="32"/>
      <w:sz w:val="32"/>
      <w:szCs w:val="32"/>
      <w:lang w:eastAsia="ja-JP"/>
    </w:rPr>
  </w:style>
  <w:style w:type="paragraph" w:styleId="Heading2">
    <w:name w:val="heading 2"/>
    <w:basedOn w:val="Normln1"/>
    <w:next w:val="Normln1"/>
    <w:link w:val="Heading2Char"/>
    <w:uiPriority w:val="99"/>
    <w:qFormat/>
    <w:rsid w:val="007E0A77"/>
    <w:pPr>
      <w:keepNext/>
      <w:keepLines/>
      <w:spacing w:before="360" w:after="120"/>
      <w:outlineLvl w:val="1"/>
    </w:pPr>
    <w:rPr>
      <w:rFonts w:ascii="Cambria" w:hAnsi="Cambria" w:cs="Times New Roman"/>
      <w:b/>
      <w:bCs/>
      <w:i/>
      <w:iCs/>
      <w:sz w:val="28"/>
      <w:szCs w:val="28"/>
      <w:lang w:eastAsia="ja-JP"/>
    </w:rPr>
  </w:style>
  <w:style w:type="paragraph" w:styleId="Heading3">
    <w:name w:val="heading 3"/>
    <w:basedOn w:val="Normln1"/>
    <w:next w:val="Normln1"/>
    <w:link w:val="Heading3Char"/>
    <w:uiPriority w:val="99"/>
    <w:qFormat/>
    <w:rsid w:val="007E0A77"/>
    <w:pPr>
      <w:keepNext/>
      <w:keepLines/>
      <w:spacing w:before="320" w:after="80"/>
      <w:outlineLvl w:val="2"/>
    </w:pPr>
    <w:rPr>
      <w:rFonts w:ascii="Cambria" w:hAnsi="Cambria" w:cs="Times New Roman"/>
      <w:b/>
      <w:bCs/>
      <w:sz w:val="26"/>
      <w:szCs w:val="26"/>
      <w:lang w:eastAsia="ja-JP"/>
    </w:rPr>
  </w:style>
  <w:style w:type="paragraph" w:styleId="Heading4">
    <w:name w:val="heading 4"/>
    <w:basedOn w:val="Normln1"/>
    <w:next w:val="Normln1"/>
    <w:link w:val="Heading4Char"/>
    <w:uiPriority w:val="99"/>
    <w:qFormat/>
    <w:rsid w:val="007E0A77"/>
    <w:pPr>
      <w:keepNext/>
      <w:keepLines/>
      <w:spacing w:before="280" w:after="80"/>
      <w:outlineLvl w:val="3"/>
    </w:pPr>
    <w:rPr>
      <w:rFonts w:ascii="Calibri" w:hAnsi="Calibri" w:cs="Times New Roman"/>
      <w:b/>
      <w:bCs/>
      <w:sz w:val="28"/>
      <w:szCs w:val="28"/>
      <w:lang w:eastAsia="ja-JP"/>
    </w:rPr>
  </w:style>
  <w:style w:type="paragraph" w:styleId="Heading5">
    <w:name w:val="heading 5"/>
    <w:basedOn w:val="Normln1"/>
    <w:next w:val="Normln1"/>
    <w:link w:val="Heading5Char"/>
    <w:uiPriority w:val="99"/>
    <w:qFormat/>
    <w:rsid w:val="007E0A77"/>
    <w:pPr>
      <w:keepNext/>
      <w:keepLines/>
      <w:spacing w:before="240" w:after="80"/>
      <w:outlineLvl w:val="4"/>
    </w:pPr>
    <w:rPr>
      <w:rFonts w:ascii="Calibri" w:hAnsi="Calibri" w:cs="Times New Roman"/>
      <w:b/>
      <w:bCs/>
      <w:i/>
      <w:iCs/>
      <w:sz w:val="26"/>
      <w:szCs w:val="26"/>
      <w:lang w:eastAsia="ja-JP"/>
    </w:rPr>
  </w:style>
  <w:style w:type="paragraph" w:styleId="Heading6">
    <w:name w:val="heading 6"/>
    <w:basedOn w:val="Normln1"/>
    <w:next w:val="Normln1"/>
    <w:link w:val="Heading6Char"/>
    <w:uiPriority w:val="99"/>
    <w:qFormat/>
    <w:rsid w:val="007E0A77"/>
    <w:pPr>
      <w:keepNext/>
      <w:keepLines/>
      <w:spacing w:before="240" w:after="80"/>
      <w:outlineLvl w:val="5"/>
    </w:pPr>
    <w:rPr>
      <w:rFonts w:ascii="Calibri" w:hAnsi="Calibri" w:cs="Times New Roman"/>
      <w:b/>
      <w:bCs/>
      <w:sz w:val="2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Nadpis 1 Char"/>
    <w:basedOn w:val="DefaultParagraphFont"/>
    <w:link w:val="Heading1"/>
    <w:uiPriority w:val="99"/>
    <w:locked/>
    <w:rsid w:val="0065179C"/>
    <w:rPr>
      <w:rFonts w:ascii="Cambria" w:hAnsi="Cambria" w:cs="Times New Roman"/>
      <w:b/>
      <w:color w:val="000000"/>
      <w:kern w:val="32"/>
      <w:sz w:val="32"/>
    </w:rPr>
  </w:style>
  <w:style w:type="character" w:customStyle="1" w:styleId="Heading2Char">
    <w:name w:val="Nadpis 2 Char"/>
    <w:basedOn w:val="DefaultParagraphFont"/>
    <w:link w:val="Heading2"/>
    <w:uiPriority w:val="99"/>
    <w:semiHidden/>
    <w:locked/>
    <w:rsid w:val="0065179C"/>
    <w:rPr>
      <w:rFonts w:ascii="Cambria" w:hAnsi="Cambria" w:cs="Times New Roman"/>
      <w:b/>
      <w:i/>
      <w:color w:val="000000"/>
      <w:sz w:val="28"/>
    </w:rPr>
  </w:style>
  <w:style w:type="character" w:customStyle="1" w:styleId="Heading3Char">
    <w:name w:val="Nadpis 3 Char"/>
    <w:basedOn w:val="DefaultParagraphFont"/>
    <w:link w:val="Heading3"/>
    <w:uiPriority w:val="99"/>
    <w:semiHidden/>
    <w:locked/>
    <w:rsid w:val="0065179C"/>
    <w:rPr>
      <w:rFonts w:ascii="Cambria" w:hAnsi="Cambria" w:cs="Times New Roman"/>
      <w:b/>
      <w:color w:val="000000"/>
      <w:sz w:val="26"/>
    </w:rPr>
  </w:style>
  <w:style w:type="character" w:customStyle="1" w:styleId="Heading4Char">
    <w:name w:val="Nadpis 4 Char"/>
    <w:basedOn w:val="DefaultParagraphFont"/>
    <w:link w:val="Heading4"/>
    <w:uiPriority w:val="99"/>
    <w:semiHidden/>
    <w:locked/>
    <w:rsid w:val="0065179C"/>
    <w:rPr>
      <w:rFonts w:ascii="Calibri" w:hAnsi="Calibri" w:cs="Times New Roman"/>
      <w:b/>
      <w:color w:val="000000"/>
      <w:sz w:val="28"/>
    </w:rPr>
  </w:style>
  <w:style w:type="character" w:customStyle="1" w:styleId="Heading5Char">
    <w:name w:val="Nadpis 5 Char"/>
    <w:basedOn w:val="DefaultParagraphFont"/>
    <w:link w:val="Heading5"/>
    <w:uiPriority w:val="99"/>
    <w:semiHidden/>
    <w:locked/>
    <w:rsid w:val="0065179C"/>
    <w:rPr>
      <w:rFonts w:ascii="Calibri" w:hAnsi="Calibri" w:cs="Times New Roman"/>
      <w:b/>
      <w:i/>
      <w:color w:val="000000"/>
      <w:sz w:val="26"/>
    </w:rPr>
  </w:style>
  <w:style w:type="character" w:customStyle="1" w:styleId="Heading6Char">
    <w:name w:val="Nadpis 6 Char"/>
    <w:basedOn w:val="DefaultParagraphFont"/>
    <w:link w:val="Heading6"/>
    <w:uiPriority w:val="99"/>
    <w:semiHidden/>
    <w:locked/>
    <w:rsid w:val="0065179C"/>
    <w:rPr>
      <w:rFonts w:ascii="Calibri" w:hAnsi="Calibri" w:cs="Times New Roman"/>
      <w:b/>
      <w:color w:val="000000"/>
    </w:rPr>
  </w:style>
  <w:style w:type="paragraph" w:customStyle="1" w:styleId="Normln1">
    <w:name w:val="Normální1"/>
    <w:uiPriority w:val="99"/>
    <w:rsid w:val="007E0A77"/>
    <w:pPr>
      <w:widowControl w:val="0"/>
      <w:spacing w:line="276" w:lineRule="auto"/>
    </w:pPr>
    <w:rPr>
      <w:color w:val="000000"/>
    </w:rPr>
  </w:style>
  <w:style w:type="paragraph" w:styleId="Title">
    <w:name w:val="Title"/>
    <w:basedOn w:val="Normln1"/>
    <w:next w:val="Normln1"/>
    <w:link w:val="TitleChar"/>
    <w:uiPriority w:val="99"/>
    <w:qFormat/>
    <w:rsid w:val="007E0A77"/>
    <w:pPr>
      <w:keepNext/>
      <w:keepLines/>
      <w:spacing w:after="60"/>
    </w:pPr>
    <w:rPr>
      <w:rFonts w:ascii="Cambria" w:hAnsi="Cambria" w:cs="Times New Roman"/>
      <w:b/>
      <w:bCs/>
      <w:kern w:val="28"/>
      <w:sz w:val="32"/>
      <w:szCs w:val="32"/>
      <w:lang w:eastAsia="ja-JP"/>
    </w:rPr>
  </w:style>
  <w:style w:type="character" w:customStyle="1" w:styleId="TitleChar">
    <w:name w:val="Název Char"/>
    <w:basedOn w:val="DefaultParagraphFont"/>
    <w:link w:val="Title"/>
    <w:uiPriority w:val="99"/>
    <w:locked/>
    <w:rsid w:val="0065179C"/>
    <w:rPr>
      <w:rFonts w:ascii="Cambria" w:hAnsi="Cambria" w:cs="Times New Roman"/>
      <w:b/>
      <w:color w:val="000000"/>
      <w:kern w:val="28"/>
      <w:sz w:val="32"/>
    </w:rPr>
  </w:style>
  <w:style w:type="paragraph" w:styleId="Subtitle">
    <w:name w:val="Subtitle"/>
    <w:basedOn w:val="Normln1"/>
    <w:next w:val="Normln1"/>
    <w:link w:val="SubtitleChar"/>
    <w:uiPriority w:val="99"/>
    <w:qFormat/>
    <w:rsid w:val="007E0A77"/>
    <w:pPr>
      <w:keepNext/>
      <w:keepLines/>
      <w:spacing w:after="320"/>
    </w:pPr>
    <w:rPr>
      <w:rFonts w:ascii="Cambria" w:hAnsi="Cambria" w:cs="Times New Roman"/>
      <w:sz w:val="24"/>
      <w:szCs w:val="24"/>
      <w:lang w:eastAsia="ja-JP"/>
    </w:rPr>
  </w:style>
  <w:style w:type="character" w:customStyle="1" w:styleId="SubtitleChar">
    <w:name w:val="Podtitul Char"/>
    <w:basedOn w:val="DefaultParagraphFont"/>
    <w:link w:val="Subtitle"/>
    <w:uiPriority w:val="99"/>
    <w:locked/>
    <w:rsid w:val="0065179C"/>
    <w:rPr>
      <w:rFonts w:ascii="Cambria" w:hAnsi="Cambria" w:cs="Times New Roman"/>
      <w:color w:val="000000"/>
      <w:sz w:val="24"/>
    </w:rPr>
  </w:style>
  <w:style w:type="paragraph" w:styleId="CommentText">
    <w:name w:val="annotation text"/>
    <w:basedOn w:val="Normal"/>
    <w:link w:val="CommentTextChar"/>
    <w:uiPriority w:val="99"/>
    <w:semiHidden/>
    <w:rsid w:val="007E0A77"/>
    <w:pPr>
      <w:spacing w:line="240" w:lineRule="auto"/>
    </w:pPr>
    <w:rPr>
      <w:rFonts w:cs="Times New Roman"/>
      <w:color w:val="auto"/>
      <w:sz w:val="20"/>
      <w:szCs w:val="20"/>
      <w:lang w:eastAsia="ja-JP"/>
    </w:rPr>
  </w:style>
  <w:style w:type="character" w:customStyle="1" w:styleId="CommentTextChar">
    <w:name w:val="Text komentáře Char"/>
    <w:basedOn w:val="DefaultParagraphFont"/>
    <w:link w:val="CommentText"/>
    <w:uiPriority w:val="99"/>
    <w:semiHidden/>
    <w:locked/>
    <w:rsid w:val="007E0A77"/>
    <w:rPr>
      <w:rFonts w:cs="Times New Roman"/>
      <w:sz w:val="20"/>
    </w:rPr>
  </w:style>
  <w:style w:type="character" w:styleId="CommentReference">
    <w:name w:val="annotation reference"/>
    <w:basedOn w:val="DefaultParagraphFont"/>
    <w:uiPriority w:val="99"/>
    <w:semiHidden/>
    <w:rsid w:val="007E0A77"/>
    <w:rPr>
      <w:rFonts w:cs="Times New Roman"/>
      <w:sz w:val="16"/>
    </w:rPr>
  </w:style>
  <w:style w:type="paragraph" w:styleId="BalloonText">
    <w:name w:val="Balloon Text"/>
    <w:basedOn w:val="Normal"/>
    <w:link w:val="BalloonTextChar"/>
    <w:uiPriority w:val="99"/>
    <w:semiHidden/>
    <w:rsid w:val="005937BB"/>
    <w:rPr>
      <w:rFonts w:ascii="Times New Roman" w:hAnsi="Times New Roman" w:cs="Times New Roman"/>
      <w:sz w:val="2"/>
      <w:szCs w:val="20"/>
      <w:lang w:eastAsia="ja-JP"/>
    </w:rPr>
  </w:style>
  <w:style w:type="character" w:customStyle="1" w:styleId="BalloonTextChar">
    <w:name w:val="Text bubliny Char"/>
    <w:basedOn w:val="DefaultParagraphFont"/>
    <w:link w:val="BalloonText"/>
    <w:uiPriority w:val="99"/>
    <w:semiHidden/>
    <w:locked/>
    <w:rsid w:val="0065179C"/>
    <w:rPr>
      <w:rFonts w:ascii="Times New Roman" w:hAnsi="Times New Roman" w:cs="Times New Roman"/>
      <w:color w:val="000000"/>
      <w:sz w:val="2"/>
    </w:rPr>
  </w:style>
  <w:style w:type="paragraph" w:styleId="CommentSubject">
    <w:name w:val="annotation subject"/>
    <w:basedOn w:val="CommentText"/>
    <w:next w:val="CommentText"/>
    <w:link w:val="CommentSubjectChar"/>
    <w:uiPriority w:val="99"/>
    <w:semiHidden/>
    <w:rsid w:val="005937BB"/>
    <w:pPr>
      <w:spacing w:line="276" w:lineRule="auto"/>
    </w:pPr>
    <w:rPr>
      <w:b/>
      <w:bCs/>
    </w:rPr>
  </w:style>
  <w:style w:type="character" w:customStyle="1" w:styleId="CommentSubjectChar">
    <w:name w:val="Předmět komentáře Char"/>
    <w:basedOn w:val="CommentTextChar"/>
    <w:link w:val="CommentSubject"/>
    <w:uiPriority w:val="99"/>
    <w:semiHidden/>
    <w:locked/>
    <w:rsid w:val="0065179C"/>
    <w:rPr>
      <w:rFonts w:cs="Times New Roman"/>
      <w:b/>
      <w:color w:val="000000"/>
      <w:sz w:val="20"/>
    </w:rPr>
  </w:style>
  <w:style w:type="paragraph" w:styleId="NormalWeb">
    <w:name w:val="Normal (Web)"/>
    <w:basedOn w:val="Normal"/>
    <w:uiPriority w:val="99"/>
    <w:rsid w:val="006A3B31"/>
    <w:pPr>
      <w:widowControl/>
      <w:spacing w:before="100" w:beforeAutospacing="1" w:after="100" w:afterAutospacing="1" w:line="240" w:lineRule="auto"/>
    </w:pPr>
    <w:rPr>
      <w:rFonts w:ascii="Times New Roman" w:eastAsia="MS Mincho" w:hAnsi="Times New Roman" w:cs="Times New Roman"/>
      <w:color w:val="auto"/>
      <w:sz w:val="24"/>
      <w:szCs w:val="24"/>
      <w:lang w:val="en-US" w:eastAsia="ja-JP"/>
    </w:rPr>
  </w:style>
  <w:style w:type="paragraph" w:styleId="Revision">
    <w:name w:val="Revision"/>
    <w:hidden/>
    <w:uiPriority w:val="99"/>
    <w:semiHidden/>
    <w:rsid w:val="00AD0787"/>
    <w:rPr>
      <w:color w:val="000000"/>
    </w:rPr>
  </w:style>
  <w:style w:type="paragraph" w:styleId="ListParagraph">
    <w:name w:val="List Paragraph"/>
    <w:basedOn w:val="Normal"/>
    <w:uiPriority w:val="99"/>
    <w:qFormat/>
    <w:rsid w:val="00EA2EC5"/>
    <w:pPr>
      <w:ind w:left="720"/>
      <w:contextualSpacing/>
    </w:pPr>
  </w:style>
  <w:style w:type="paragraph" w:styleId="Header">
    <w:name w:val="header"/>
    <w:basedOn w:val="Normal"/>
    <w:link w:val="HeaderChar"/>
    <w:uiPriority w:val="99"/>
    <w:rsid w:val="00E36582"/>
    <w:pPr>
      <w:tabs>
        <w:tab w:val="center" w:pos="4536"/>
        <w:tab w:val="right" w:pos="9072"/>
      </w:tabs>
      <w:spacing w:line="240" w:lineRule="auto"/>
    </w:pPr>
  </w:style>
  <w:style w:type="character" w:customStyle="1" w:styleId="HeaderChar">
    <w:name w:val="Záhlaví Char"/>
    <w:basedOn w:val="DefaultParagraphFont"/>
    <w:link w:val="Header"/>
    <w:uiPriority w:val="99"/>
    <w:locked/>
    <w:rsid w:val="00E36582"/>
    <w:rPr>
      <w:rFonts w:cs="Times New Roman"/>
      <w:color w:val="000000"/>
    </w:rPr>
  </w:style>
  <w:style w:type="paragraph" w:styleId="Footer">
    <w:name w:val="footer"/>
    <w:basedOn w:val="Normal"/>
    <w:link w:val="FooterChar"/>
    <w:uiPriority w:val="99"/>
    <w:rsid w:val="00E36582"/>
    <w:pPr>
      <w:tabs>
        <w:tab w:val="center" w:pos="4536"/>
        <w:tab w:val="right" w:pos="9072"/>
      </w:tabs>
      <w:spacing w:line="240" w:lineRule="auto"/>
    </w:pPr>
  </w:style>
  <w:style w:type="character" w:customStyle="1" w:styleId="FooterChar">
    <w:name w:val="Zápatí Char"/>
    <w:basedOn w:val="DefaultParagraphFont"/>
    <w:link w:val="Footer"/>
    <w:uiPriority w:val="99"/>
    <w:locked/>
    <w:rsid w:val="00E36582"/>
    <w:rPr>
      <w:rFonts w:cs="Times New Roman"/>
      <w:color w:val="000000"/>
    </w:rPr>
  </w:style>
  <w:style w:type="character" w:customStyle="1" w:styleId="apple-converted-space">
    <w:name w:val="apple-converted-space"/>
    <w:basedOn w:val="DefaultParagraphFont"/>
    <w:uiPriority w:val="99"/>
    <w:rsid w:val="000E33E9"/>
    <w:rPr>
      <w:rFonts w:cs="Times New Roman"/>
    </w:rPr>
  </w:style>
</w:styles>
</file>

<file path=word/webSettings.xml><?xml version="1.0" encoding="utf-8"?>
<w:webSettings xmlns:r="http://schemas.openxmlformats.org/officeDocument/2006/relationships" xmlns:w="http://schemas.openxmlformats.org/wordprocessingml/2006/main">
  <w:divs>
    <w:div w:id="635526536">
      <w:marLeft w:val="0"/>
      <w:marRight w:val="0"/>
      <w:marTop w:val="0"/>
      <w:marBottom w:val="0"/>
      <w:divBdr>
        <w:top w:val="none" w:sz="0" w:space="0" w:color="auto"/>
        <w:left w:val="none" w:sz="0" w:space="0" w:color="auto"/>
        <w:bottom w:val="none" w:sz="0" w:space="0" w:color="auto"/>
        <w:right w:val="none" w:sz="0" w:space="0" w:color="auto"/>
      </w:divBdr>
    </w:div>
    <w:div w:id="635526537">
      <w:marLeft w:val="0"/>
      <w:marRight w:val="0"/>
      <w:marTop w:val="0"/>
      <w:marBottom w:val="0"/>
      <w:divBdr>
        <w:top w:val="none" w:sz="0" w:space="0" w:color="auto"/>
        <w:left w:val="none" w:sz="0" w:space="0" w:color="auto"/>
        <w:bottom w:val="none" w:sz="0" w:space="0" w:color="auto"/>
        <w:right w:val="none" w:sz="0" w:space="0" w:color="auto"/>
      </w:divBdr>
    </w:div>
    <w:div w:id="635526538">
      <w:marLeft w:val="0"/>
      <w:marRight w:val="0"/>
      <w:marTop w:val="0"/>
      <w:marBottom w:val="0"/>
      <w:divBdr>
        <w:top w:val="none" w:sz="0" w:space="0" w:color="auto"/>
        <w:left w:val="none" w:sz="0" w:space="0" w:color="auto"/>
        <w:bottom w:val="none" w:sz="0" w:space="0" w:color="auto"/>
        <w:right w:val="none" w:sz="0" w:space="0" w:color="auto"/>
      </w:divBdr>
    </w:div>
    <w:div w:id="635526541">
      <w:marLeft w:val="0"/>
      <w:marRight w:val="0"/>
      <w:marTop w:val="0"/>
      <w:marBottom w:val="0"/>
      <w:divBdr>
        <w:top w:val="none" w:sz="0" w:space="0" w:color="auto"/>
        <w:left w:val="none" w:sz="0" w:space="0" w:color="auto"/>
        <w:bottom w:val="none" w:sz="0" w:space="0" w:color="auto"/>
        <w:right w:val="none" w:sz="0" w:space="0" w:color="auto"/>
      </w:divBdr>
      <w:divsChild>
        <w:div w:id="635526539">
          <w:marLeft w:val="0"/>
          <w:marRight w:val="0"/>
          <w:marTop w:val="0"/>
          <w:marBottom w:val="0"/>
          <w:divBdr>
            <w:top w:val="none" w:sz="0" w:space="0" w:color="auto"/>
            <w:left w:val="none" w:sz="0" w:space="0" w:color="auto"/>
            <w:bottom w:val="none" w:sz="0" w:space="0" w:color="auto"/>
            <w:right w:val="none" w:sz="0" w:space="0" w:color="auto"/>
          </w:divBdr>
        </w:div>
        <w:div w:id="635526540">
          <w:marLeft w:val="0"/>
          <w:marRight w:val="0"/>
          <w:marTop w:val="0"/>
          <w:marBottom w:val="0"/>
          <w:divBdr>
            <w:top w:val="none" w:sz="0" w:space="0" w:color="auto"/>
            <w:left w:val="none" w:sz="0" w:space="0" w:color="auto"/>
            <w:bottom w:val="none" w:sz="0" w:space="0" w:color="auto"/>
            <w:right w:val="none" w:sz="0" w:space="0" w:color="auto"/>
          </w:divBdr>
        </w:div>
        <w:div w:id="635526544">
          <w:marLeft w:val="0"/>
          <w:marRight w:val="0"/>
          <w:marTop w:val="0"/>
          <w:marBottom w:val="0"/>
          <w:divBdr>
            <w:top w:val="none" w:sz="0" w:space="0" w:color="auto"/>
            <w:left w:val="none" w:sz="0" w:space="0" w:color="auto"/>
            <w:bottom w:val="none" w:sz="0" w:space="0" w:color="auto"/>
            <w:right w:val="none" w:sz="0" w:space="0" w:color="auto"/>
          </w:divBdr>
        </w:div>
      </w:divsChild>
    </w:div>
    <w:div w:id="635526542">
      <w:marLeft w:val="0"/>
      <w:marRight w:val="0"/>
      <w:marTop w:val="0"/>
      <w:marBottom w:val="0"/>
      <w:divBdr>
        <w:top w:val="none" w:sz="0" w:space="0" w:color="auto"/>
        <w:left w:val="none" w:sz="0" w:space="0" w:color="auto"/>
        <w:bottom w:val="none" w:sz="0" w:space="0" w:color="auto"/>
        <w:right w:val="none" w:sz="0" w:space="0" w:color="auto"/>
      </w:divBdr>
    </w:div>
    <w:div w:id="63552654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CEE7F0-F6B5-4EDD-91A1-523F60B4D6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24</Pages>
  <Words>6809</Words>
  <Characters>35683</Characters>
  <Application>Microsoft Office Word</Application>
  <DocSecurity>0</DocSecurity>
  <Lines>686</Lines>
  <Paragraphs>331</Paragraphs>
  <ScaleCrop>false</ScaleCrop>
  <HeadingPairs>
    <vt:vector size="4" baseType="variant">
      <vt:variant>
        <vt:lpstr>Title</vt:lpstr>
      </vt:variant>
      <vt:variant>
        <vt:i4>1</vt:i4>
      </vt:variant>
      <vt:variant>
        <vt:lpstr>Název</vt:lpstr>
      </vt:variant>
      <vt:variant>
        <vt:i4>1</vt:i4>
      </vt:variant>
    </vt:vector>
  </HeadingPairs>
  <TitlesOfParts>
    <vt:vector size="2" baseType="lpstr">
      <vt:lpstr>PRAVIDLA PRO ORGANIZACI STUDIA</vt:lpstr>
      <vt:lpstr>PRAVIDLA PRO ORGANIZACI STUDIA</vt:lpstr>
    </vt:vector>
  </TitlesOfParts>
  <Company>Microsoft</Company>
  <LinksUpToDate>false</LinksUpToDate>
  <CharactersWithSpaces>42161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PRAVIDLA PRO ORGANIZACI STUDIA</dc:title>
  <dc:creator>Kamila Řehořová</dc:creator>
  <cp:lastModifiedBy>Adéla Bahenská</cp:lastModifiedBy>
  <cp:revision>3</cp:revision>
  <cp:lastPrinted>2017-04-28T11:02:00Z</cp:lastPrinted>
  <dcterms:created xsi:type="dcterms:W3CDTF">2017-09-29T06:57:00Z</dcterms:created>
  <dcterms:modified xsi:type="dcterms:W3CDTF">2017-09-29T07:01:00Z</dcterms:modified>
</cp:coreProperties>
</file>