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E" w:rsidRPr="002C780E" w:rsidRDefault="002C780E" w:rsidP="002C780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80E">
        <w:rPr>
          <w:rFonts w:ascii="Times New Roman" w:hAnsi="Times New Roman" w:cs="Times New Roman"/>
          <w:b/>
          <w:sz w:val="20"/>
          <w:szCs w:val="20"/>
          <w:u w:val="single"/>
        </w:rPr>
        <w:t>Zápis ze zasedání petiční komise AS UK dne 26. června 2015</w:t>
      </w:r>
    </w:p>
    <w:p w:rsidR="00A01AB3" w:rsidRPr="002C780E" w:rsidRDefault="00A01AB3" w:rsidP="002C780E">
      <w:pPr>
        <w:jc w:val="both"/>
        <w:rPr>
          <w:rFonts w:ascii="Times New Roman" w:hAnsi="Times New Roman" w:cs="Times New Roman"/>
          <w:sz w:val="20"/>
          <w:szCs w:val="20"/>
        </w:rPr>
      </w:pPr>
      <w:r w:rsidRPr="002C780E">
        <w:rPr>
          <w:rFonts w:ascii="Times New Roman" w:hAnsi="Times New Roman" w:cs="Times New Roman"/>
          <w:sz w:val="20"/>
          <w:szCs w:val="20"/>
        </w:rPr>
        <w:t xml:space="preserve">Přítomni: </w:t>
      </w:r>
      <w:proofErr w:type="spellStart"/>
      <w:r w:rsidRPr="002C780E">
        <w:rPr>
          <w:rFonts w:ascii="Times New Roman" w:hAnsi="Times New Roman" w:cs="Times New Roman"/>
          <w:sz w:val="20"/>
          <w:szCs w:val="20"/>
        </w:rPr>
        <w:t>Džupa</w:t>
      </w:r>
      <w:proofErr w:type="spellEnd"/>
      <w:r w:rsidRPr="002C780E">
        <w:rPr>
          <w:rFonts w:ascii="Times New Roman" w:hAnsi="Times New Roman" w:cs="Times New Roman"/>
          <w:sz w:val="20"/>
          <w:szCs w:val="20"/>
        </w:rPr>
        <w:t xml:space="preserve">, Chromý, </w:t>
      </w:r>
      <w:proofErr w:type="spellStart"/>
      <w:r w:rsidRPr="002C780E">
        <w:rPr>
          <w:rFonts w:ascii="Times New Roman" w:hAnsi="Times New Roman" w:cs="Times New Roman"/>
          <w:sz w:val="20"/>
          <w:szCs w:val="20"/>
        </w:rPr>
        <w:t>Hurný</w:t>
      </w:r>
      <w:proofErr w:type="spellEnd"/>
      <w:r w:rsidRPr="002C78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780E">
        <w:rPr>
          <w:rFonts w:ascii="Times New Roman" w:hAnsi="Times New Roman" w:cs="Times New Roman"/>
          <w:sz w:val="20"/>
          <w:szCs w:val="20"/>
        </w:rPr>
        <w:t>Flemr</w:t>
      </w:r>
      <w:proofErr w:type="spellEnd"/>
      <w:r w:rsidRPr="002C780E">
        <w:rPr>
          <w:rFonts w:ascii="Times New Roman" w:hAnsi="Times New Roman" w:cs="Times New Roman"/>
          <w:sz w:val="20"/>
          <w:szCs w:val="20"/>
        </w:rPr>
        <w:t>, Marek, Zajíček.</w:t>
      </w:r>
    </w:p>
    <w:p w:rsidR="00A01AB3" w:rsidRPr="002C780E" w:rsidRDefault="00A01AB3" w:rsidP="002C780E">
      <w:pPr>
        <w:jc w:val="both"/>
        <w:rPr>
          <w:rFonts w:ascii="Times New Roman" w:hAnsi="Times New Roman" w:cs="Times New Roman"/>
          <w:sz w:val="20"/>
          <w:szCs w:val="20"/>
        </w:rPr>
      </w:pPr>
      <w:r w:rsidRPr="002C780E">
        <w:rPr>
          <w:rFonts w:ascii="Times New Roman" w:hAnsi="Times New Roman" w:cs="Times New Roman"/>
          <w:sz w:val="20"/>
          <w:szCs w:val="20"/>
        </w:rPr>
        <w:t>Předseda Chromý představil historii podnětu v rámci FF. Věcný obsah byl diskutován s Ústavem bohemistických studií i na Akademickém senátu FF UK. Akademický senát FF UK podpořil plán paní děkanky s výhradou pokračování bakalářského studia.</w:t>
      </w:r>
    </w:p>
    <w:p w:rsidR="000A3AB7" w:rsidRPr="002C780E" w:rsidRDefault="00A01AB3" w:rsidP="002C780E">
      <w:pPr>
        <w:jc w:val="both"/>
        <w:rPr>
          <w:rFonts w:ascii="Times New Roman" w:hAnsi="Times New Roman" w:cs="Times New Roman"/>
          <w:sz w:val="20"/>
          <w:szCs w:val="20"/>
        </w:rPr>
      </w:pPr>
      <w:r w:rsidRPr="002C780E">
        <w:rPr>
          <w:rFonts w:ascii="Times New Roman" w:hAnsi="Times New Roman" w:cs="Times New Roman"/>
          <w:sz w:val="20"/>
          <w:szCs w:val="20"/>
        </w:rPr>
        <w:t xml:space="preserve">Kol. </w:t>
      </w:r>
      <w:proofErr w:type="spellStart"/>
      <w:r w:rsidRPr="002C780E">
        <w:rPr>
          <w:rFonts w:ascii="Times New Roman" w:hAnsi="Times New Roman" w:cs="Times New Roman"/>
          <w:sz w:val="20"/>
          <w:szCs w:val="20"/>
        </w:rPr>
        <w:t>Džupa</w:t>
      </w:r>
      <w:proofErr w:type="spellEnd"/>
      <w:r w:rsidRPr="002C780E">
        <w:rPr>
          <w:rFonts w:ascii="Times New Roman" w:hAnsi="Times New Roman" w:cs="Times New Roman"/>
          <w:sz w:val="20"/>
          <w:szCs w:val="20"/>
        </w:rPr>
        <w:t xml:space="preserve"> vznesl otázky na potenciální vývoj vzhledem k budoucnosti pracoviště.</w:t>
      </w:r>
      <w:r w:rsidR="000A3AB7" w:rsidRPr="002C780E">
        <w:rPr>
          <w:rFonts w:ascii="Times New Roman" w:hAnsi="Times New Roman" w:cs="Times New Roman"/>
          <w:sz w:val="20"/>
          <w:szCs w:val="20"/>
        </w:rPr>
        <w:t xml:space="preserve"> Dále uvedl, že dle něj AS FF UK je kompetentní k vyjádření se k dané věci a vyslovil jasné a silné stanovisko.</w:t>
      </w:r>
    </w:p>
    <w:p w:rsidR="000A3AB7" w:rsidRPr="002C780E" w:rsidRDefault="000A3AB7" w:rsidP="002C78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780E">
        <w:rPr>
          <w:rFonts w:ascii="Times New Roman" w:eastAsia="Times New Roman" w:hAnsi="Times New Roman" w:cs="Times New Roman"/>
          <w:sz w:val="20"/>
          <w:szCs w:val="20"/>
          <w:lang w:eastAsia="cs-CZ"/>
        </w:rPr>
        <w:t>Kol. Chromý navrhl usnesení ve znění:</w:t>
      </w:r>
    </w:p>
    <w:p w:rsidR="000A3AB7" w:rsidRPr="002C780E" w:rsidRDefault="000A3AB7" w:rsidP="002C780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2C780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Petiční komise se seznámila s peticí studentů druhého ročníku bakalářského oboru Čeština pro cizince, vyučovaného Ústavem bohemistických studií FF UK, a s odpovědí na tuto petici děkanky FF UK doc. </w:t>
      </w:r>
      <w:proofErr w:type="spellStart"/>
      <w:r w:rsidRPr="002C780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Mirjam</w:t>
      </w:r>
      <w:proofErr w:type="spellEnd"/>
      <w:r w:rsidRPr="002C780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2C780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Friedové</w:t>
      </w:r>
      <w:proofErr w:type="spellEnd"/>
      <w:r w:rsidRPr="002C780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Tato věc byla již předmětem jednání AS FF UK dne 14. 5. 2015, který předložený návrh nového pojetí výuky češtiny pro cizince na FF UK podpořil svým usnesením. Vzhledem k tomu, že není ohroženo současné studium autorů petice a tito studenti mají možnost na své bakalářské studium navázat navazujícím magisterským studiem na jiných oborech pěstovaných na UK (včetně několika bohemistických), shledává petiční komise jejich žádost neodůvodněnou.</w:t>
      </w:r>
    </w:p>
    <w:p w:rsidR="000A3AB7" w:rsidRPr="002C780E" w:rsidRDefault="00267E4A" w:rsidP="002C780E">
      <w:pPr>
        <w:jc w:val="both"/>
        <w:rPr>
          <w:rFonts w:ascii="Times New Roman" w:hAnsi="Times New Roman" w:cs="Times New Roman"/>
          <w:sz w:val="20"/>
          <w:szCs w:val="20"/>
        </w:rPr>
      </w:pPr>
      <w:r w:rsidRPr="002C780E">
        <w:rPr>
          <w:rFonts w:ascii="Times New Roman" w:hAnsi="Times New Roman" w:cs="Times New Roman"/>
          <w:sz w:val="20"/>
          <w:szCs w:val="20"/>
        </w:rPr>
        <w:t>Hlasování: 5</w:t>
      </w:r>
      <w:r w:rsidR="008E42A7">
        <w:rPr>
          <w:rFonts w:ascii="Times New Roman" w:hAnsi="Times New Roman" w:cs="Times New Roman"/>
          <w:sz w:val="20"/>
          <w:szCs w:val="20"/>
        </w:rPr>
        <w:t xml:space="preserve"> (pro) – </w:t>
      </w:r>
      <w:r w:rsidRPr="002C780E">
        <w:rPr>
          <w:rFonts w:ascii="Times New Roman" w:hAnsi="Times New Roman" w:cs="Times New Roman"/>
          <w:sz w:val="20"/>
          <w:szCs w:val="20"/>
        </w:rPr>
        <w:t>0</w:t>
      </w:r>
      <w:r w:rsidR="008E42A7">
        <w:rPr>
          <w:rFonts w:ascii="Times New Roman" w:hAnsi="Times New Roman" w:cs="Times New Roman"/>
          <w:sz w:val="20"/>
          <w:szCs w:val="20"/>
        </w:rPr>
        <w:t xml:space="preserve"> (proti) – 1 </w:t>
      </w:r>
      <w:bookmarkStart w:id="0" w:name="_GoBack"/>
      <w:bookmarkEnd w:id="0"/>
      <w:r w:rsidR="008E42A7">
        <w:rPr>
          <w:rFonts w:ascii="Times New Roman" w:hAnsi="Times New Roman" w:cs="Times New Roman"/>
          <w:sz w:val="20"/>
          <w:szCs w:val="20"/>
        </w:rPr>
        <w:t>(zdržel se)</w:t>
      </w:r>
    </w:p>
    <w:sectPr w:rsidR="000A3AB7" w:rsidRPr="002C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3"/>
    <w:rsid w:val="000A3AB7"/>
    <w:rsid w:val="00267E4A"/>
    <w:rsid w:val="002C780E"/>
    <w:rsid w:val="008E42A7"/>
    <w:rsid w:val="00A01AB3"/>
    <w:rsid w:val="00E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3AB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7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3AB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7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Univerzita Karlova v Praze</cp:lastModifiedBy>
  <cp:revision>3</cp:revision>
  <dcterms:created xsi:type="dcterms:W3CDTF">2015-06-29T10:03:00Z</dcterms:created>
  <dcterms:modified xsi:type="dcterms:W3CDTF">2015-07-03T14:55:00Z</dcterms:modified>
</cp:coreProperties>
</file>