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77D2" w14:textId="77777777" w:rsidR="00D84110" w:rsidRDefault="00D84110" w:rsidP="00D84110">
      <w:pPr>
        <w:spacing w:after="120"/>
        <w:jc w:val="center"/>
        <w:rPr>
          <w:b/>
          <w:spacing w:val="20"/>
          <w:sz w:val="44"/>
          <w:szCs w:val="44"/>
        </w:rPr>
      </w:pPr>
      <w:r w:rsidRPr="00D84110">
        <w:rPr>
          <w:b/>
          <w:spacing w:val="20"/>
          <w:sz w:val="44"/>
          <w:szCs w:val="44"/>
        </w:rPr>
        <w:t>Dohoda o uskutečňování programu</w:t>
      </w:r>
      <w:r>
        <w:rPr>
          <w:b/>
          <w:spacing w:val="20"/>
          <w:sz w:val="44"/>
          <w:szCs w:val="44"/>
        </w:rPr>
        <w:t xml:space="preserve"> Progres</w:t>
      </w:r>
    </w:p>
    <w:p w14:paraId="2429675E" w14:textId="77777777" w:rsidR="00D84110" w:rsidRPr="00D84110" w:rsidRDefault="00D84110" w:rsidP="00D84110">
      <w:pPr>
        <w:spacing w:after="120"/>
        <w:jc w:val="both"/>
        <w:rPr>
          <w:szCs w:val="24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4110" w:rsidRPr="00D84110" w14:paraId="3DA43FE4" w14:textId="77777777" w:rsidTr="00D84110">
        <w:tc>
          <w:tcPr>
            <w:tcW w:w="9212" w:type="dxa"/>
          </w:tcPr>
          <w:p w14:paraId="636F3DD7" w14:textId="2FB68154" w:rsidR="00D84110" w:rsidRPr="00220C0D" w:rsidRDefault="00347F7E" w:rsidP="00D8411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Kód programu </w:t>
            </w:r>
            <w:r>
              <w:rPr>
                <w:sz w:val="20"/>
                <w:szCs w:val="20"/>
              </w:rPr>
              <w:t>(doplní rektorát UK)</w:t>
            </w:r>
            <w:r>
              <w:rPr>
                <w:szCs w:val="24"/>
              </w:rPr>
              <w:t>:</w:t>
            </w:r>
            <w:r w:rsidRPr="00347F7E">
              <w:rPr>
                <w:b/>
                <w:szCs w:val="24"/>
              </w:rPr>
              <w:t xml:space="preserve"> </w:t>
            </w:r>
          </w:p>
        </w:tc>
      </w:tr>
      <w:tr w:rsidR="00D84110" w:rsidRPr="00D84110" w14:paraId="1E00CBAB" w14:textId="77777777" w:rsidTr="00D84110">
        <w:tc>
          <w:tcPr>
            <w:tcW w:w="9212" w:type="dxa"/>
          </w:tcPr>
          <w:p w14:paraId="6133DF0C" w14:textId="77777777" w:rsidR="00D84110" w:rsidRPr="00220C0D" w:rsidRDefault="00D84110" w:rsidP="00D84110">
            <w:pPr>
              <w:jc w:val="both"/>
              <w:rPr>
                <w:b/>
                <w:szCs w:val="24"/>
              </w:rPr>
            </w:pPr>
            <w:r w:rsidRPr="00220C0D">
              <w:rPr>
                <w:b/>
                <w:szCs w:val="24"/>
              </w:rPr>
              <w:t xml:space="preserve">Název programu: </w:t>
            </w:r>
          </w:p>
        </w:tc>
      </w:tr>
      <w:tr w:rsidR="00D84110" w:rsidRPr="00D84110" w14:paraId="36897EDF" w14:textId="77777777" w:rsidTr="00D84110">
        <w:tc>
          <w:tcPr>
            <w:tcW w:w="9212" w:type="dxa"/>
          </w:tcPr>
          <w:p w14:paraId="1F921FB6" w14:textId="44CD085E" w:rsidR="00D84110" w:rsidRPr="00220C0D" w:rsidRDefault="00D84110" w:rsidP="00D84110">
            <w:pPr>
              <w:jc w:val="both"/>
              <w:rPr>
                <w:b/>
                <w:szCs w:val="24"/>
              </w:rPr>
            </w:pPr>
            <w:r w:rsidRPr="00347F7E">
              <w:rPr>
                <w:b/>
                <w:szCs w:val="24"/>
              </w:rPr>
              <w:t xml:space="preserve">Výčet fakult a vysokoškolských ústavů UK, na kterých </w:t>
            </w:r>
            <w:r w:rsidR="00347F7E" w:rsidRPr="00347F7E">
              <w:rPr>
                <w:b/>
                <w:szCs w:val="24"/>
              </w:rPr>
              <w:t xml:space="preserve">bude </w:t>
            </w:r>
            <w:r w:rsidRPr="00347F7E">
              <w:rPr>
                <w:b/>
                <w:szCs w:val="24"/>
              </w:rPr>
              <w:t>program uskutečňován:</w:t>
            </w:r>
            <w:r w:rsidR="007A5395" w:rsidRPr="00220C0D">
              <w:rPr>
                <w:szCs w:val="24"/>
              </w:rPr>
              <w:t xml:space="preserve"> </w:t>
            </w:r>
          </w:p>
          <w:p w14:paraId="43D7529F" w14:textId="77777777" w:rsidR="00D84110" w:rsidRPr="00D84110" w:rsidRDefault="00D84110" w:rsidP="00D84110">
            <w:pPr>
              <w:jc w:val="both"/>
              <w:rPr>
                <w:szCs w:val="24"/>
              </w:rPr>
            </w:pPr>
          </w:p>
        </w:tc>
      </w:tr>
      <w:tr w:rsidR="00D84110" w:rsidRPr="00D84110" w14:paraId="2BA4462F" w14:textId="77777777" w:rsidTr="00D84110">
        <w:tc>
          <w:tcPr>
            <w:tcW w:w="9212" w:type="dxa"/>
          </w:tcPr>
          <w:p w14:paraId="53D4F412" w14:textId="77777777" w:rsidR="00D84110" w:rsidRPr="00D84110" w:rsidRDefault="00D84110" w:rsidP="00D84110">
            <w:pPr>
              <w:jc w:val="both"/>
              <w:rPr>
                <w:szCs w:val="24"/>
              </w:rPr>
            </w:pPr>
            <w:r w:rsidRPr="00220C0D">
              <w:rPr>
                <w:b/>
                <w:szCs w:val="24"/>
              </w:rPr>
              <w:t>Zúčtovací číslo programu</w:t>
            </w:r>
            <w:r>
              <w:rPr>
                <w:szCs w:val="24"/>
              </w:rPr>
              <w:t xml:space="preserve"> </w:t>
            </w:r>
            <w:r w:rsidRPr="00D84110">
              <w:rPr>
                <w:sz w:val="20"/>
                <w:szCs w:val="20"/>
              </w:rPr>
              <w:t>(doplní rektorát UK)</w:t>
            </w:r>
            <w:r>
              <w:rPr>
                <w:szCs w:val="24"/>
              </w:rPr>
              <w:t>:</w:t>
            </w:r>
            <w:r w:rsidR="007A5395">
              <w:rPr>
                <w:szCs w:val="24"/>
              </w:rPr>
              <w:t xml:space="preserve"> </w:t>
            </w:r>
          </w:p>
        </w:tc>
      </w:tr>
    </w:tbl>
    <w:p w14:paraId="58254546" w14:textId="77777777" w:rsidR="00D84110" w:rsidRDefault="00D84110" w:rsidP="00D84110">
      <w:pPr>
        <w:jc w:val="both"/>
        <w:rPr>
          <w:szCs w:val="24"/>
        </w:rPr>
      </w:pPr>
    </w:p>
    <w:p w14:paraId="28DF8438" w14:textId="737F4B28" w:rsidR="006A3706" w:rsidRDefault="006A3706" w:rsidP="006A3706">
      <w:pPr>
        <w:jc w:val="both"/>
      </w:pPr>
      <w:r>
        <w:t xml:space="preserve">Tato dohoda o uskutečňování programu </w:t>
      </w:r>
      <w:r w:rsidR="00CD7645">
        <w:t xml:space="preserve">Progres (dále jen „dohoda“) </w:t>
      </w:r>
      <w:r>
        <w:t xml:space="preserve">upravuje v souladu s článkem IV Zásad programů Progres podrobnosti o </w:t>
      </w:r>
      <w:r w:rsidR="00220C0D">
        <w:t>realizaci</w:t>
      </w:r>
      <w:r>
        <w:t xml:space="preserve"> tohoto programu a</w:t>
      </w:r>
      <w:r w:rsidR="00997B1A">
        <w:t xml:space="preserve"> o </w:t>
      </w:r>
      <w:r>
        <w:t>hospodaření s přidělenými prostředky.</w:t>
      </w:r>
    </w:p>
    <w:p w14:paraId="21E02080" w14:textId="77777777" w:rsidR="004C6B76" w:rsidRDefault="004C6B76" w:rsidP="00D84110">
      <w:pPr>
        <w:jc w:val="both"/>
        <w:rPr>
          <w:szCs w:val="24"/>
        </w:rPr>
      </w:pPr>
    </w:p>
    <w:p w14:paraId="7573211C" w14:textId="77777777" w:rsidR="00997B1A" w:rsidRDefault="00997B1A" w:rsidP="00D84110">
      <w:pPr>
        <w:jc w:val="both"/>
        <w:rPr>
          <w:szCs w:val="24"/>
        </w:rPr>
      </w:pPr>
    </w:p>
    <w:p w14:paraId="5CCA1872" w14:textId="5E05EC93" w:rsidR="00997B1A" w:rsidRPr="00B73DA5" w:rsidRDefault="00997B1A" w:rsidP="00997B1A">
      <w:pPr>
        <w:jc w:val="center"/>
        <w:rPr>
          <w:b/>
          <w:szCs w:val="24"/>
        </w:rPr>
      </w:pPr>
      <w:r w:rsidRPr="00B73DA5">
        <w:rPr>
          <w:b/>
          <w:szCs w:val="24"/>
        </w:rPr>
        <w:t>I.</w:t>
      </w:r>
    </w:p>
    <w:p w14:paraId="5018AF32" w14:textId="13D6F87B" w:rsidR="00997B1A" w:rsidRPr="00B73DA5" w:rsidRDefault="00997B1A" w:rsidP="00997B1A">
      <w:pPr>
        <w:jc w:val="center"/>
        <w:rPr>
          <w:b/>
          <w:szCs w:val="24"/>
        </w:rPr>
      </w:pPr>
      <w:r w:rsidRPr="00B73DA5">
        <w:rPr>
          <w:b/>
          <w:szCs w:val="24"/>
        </w:rPr>
        <w:t>Povinnosti související s uskutečňováním programu</w:t>
      </w:r>
    </w:p>
    <w:p w14:paraId="2D7F9DD6" w14:textId="77777777" w:rsidR="00997B1A" w:rsidRPr="00B73DA5" w:rsidRDefault="00997B1A" w:rsidP="00997B1A">
      <w:pPr>
        <w:jc w:val="both"/>
        <w:rPr>
          <w:szCs w:val="24"/>
        </w:rPr>
      </w:pPr>
    </w:p>
    <w:p w14:paraId="39074314" w14:textId="3313554E" w:rsidR="00997B1A" w:rsidRPr="00B73DA5" w:rsidRDefault="00997B1A" w:rsidP="00997B1A">
      <w:pPr>
        <w:pStyle w:val="Odstavecseseznamem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B73DA5">
        <w:rPr>
          <w:szCs w:val="24"/>
        </w:rPr>
        <w:t>Účastníci programu jsou povinni postupovat při uskutečňování programu v souladu se Zásadami programů Progres a přihláškou programu.</w:t>
      </w:r>
    </w:p>
    <w:p w14:paraId="214ABC52" w14:textId="77777777" w:rsidR="00997B1A" w:rsidRPr="00B73DA5" w:rsidRDefault="00997B1A" w:rsidP="00997B1A">
      <w:pPr>
        <w:pStyle w:val="Odstavecseseznamem"/>
        <w:ind w:left="426"/>
        <w:jc w:val="both"/>
        <w:rPr>
          <w:szCs w:val="24"/>
        </w:rPr>
      </w:pPr>
    </w:p>
    <w:p w14:paraId="083D4F2E" w14:textId="0D777152" w:rsidR="00997B1A" w:rsidRPr="00B73DA5" w:rsidRDefault="00997B1A" w:rsidP="00997B1A">
      <w:pPr>
        <w:pStyle w:val="Odstavecseseznamem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B73DA5">
        <w:rPr>
          <w:szCs w:val="24"/>
        </w:rPr>
        <w:t xml:space="preserve">Program řídí rada programu v čele s koordinátorem. V působnosti rady jsou zejména koncepční a koordinační otázky spojené s uskutečňováním programu a usměrňování hlavních činností při uskutečňování programu. </w:t>
      </w:r>
      <w:r w:rsidR="00B73DA5" w:rsidRPr="00B73DA5">
        <w:rPr>
          <w:szCs w:val="24"/>
        </w:rPr>
        <w:t>Rada je odpovědná za odbornou úroveň realizace programu.</w:t>
      </w:r>
    </w:p>
    <w:p w14:paraId="33598A77" w14:textId="77777777" w:rsidR="007D3614" w:rsidRPr="00B73DA5" w:rsidRDefault="007D3614" w:rsidP="007D3614">
      <w:pPr>
        <w:pStyle w:val="Odstavecseseznamem"/>
        <w:ind w:left="426"/>
        <w:jc w:val="both"/>
        <w:rPr>
          <w:szCs w:val="24"/>
        </w:rPr>
      </w:pPr>
    </w:p>
    <w:p w14:paraId="71F3DC5B" w14:textId="094F9F59" w:rsidR="007D3614" w:rsidRPr="00B73DA5" w:rsidRDefault="007D3614" w:rsidP="00997B1A">
      <w:pPr>
        <w:pStyle w:val="Odstavecseseznamem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B73DA5">
        <w:rPr>
          <w:szCs w:val="24"/>
        </w:rPr>
        <w:t>Rada programu se schází nejméně dvakrát ročně. Jednání rady se může zúčastnit též rektor</w:t>
      </w:r>
      <w:r w:rsidR="006470FF" w:rsidRPr="00B73DA5">
        <w:rPr>
          <w:szCs w:val="24"/>
        </w:rPr>
        <w:t xml:space="preserve"> a děkan participující fakulty nebo jejich zástupci, ředitel participujícího VŠ ústavu, případně i člen odborné komise pro posuzování programů Progres</w:t>
      </w:r>
      <w:r w:rsidRPr="00B73DA5">
        <w:rPr>
          <w:szCs w:val="24"/>
        </w:rPr>
        <w:t xml:space="preserve">. Termín a místo jednání rady programu je vždy zapotřebí sdělit s dostatečným časovým předstihem rektorátu </w:t>
      </w:r>
      <w:r w:rsidR="00E23105" w:rsidRPr="00B73DA5">
        <w:rPr>
          <w:szCs w:val="24"/>
        </w:rPr>
        <w:t xml:space="preserve">Univerzity Karlovy v Praze </w:t>
      </w:r>
      <w:r w:rsidR="00E23105" w:rsidRPr="00B73DA5">
        <w:t>(dále jen „UK“ nebo „univerzita“)</w:t>
      </w:r>
      <w:r w:rsidR="00E23105" w:rsidRPr="00B73DA5">
        <w:rPr>
          <w:szCs w:val="24"/>
        </w:rPr>
        <w:t xml:space="preserve"> </w:t>
      </w:r>
      <w:r w:rsidRPr="00B73DA5">
        <w:rPr>
          <w:szCs w:val="24"/>
        </w:rPr>
        <w:t xml:space="preserve">na e-mailovou adresu </w:t>
      </w:r>
      <w:r w:rsidR="006470FF" w:rsidRPr="00B73DA5">
        <w:rPr>
          <w:szCs w:val="24"/>
        </w:rPr>
        <w:t>progres@ruk.cuni.cz</w:t>
      </w:r>
      <w:r w:rsidRPr="00B73DA5">
        <w:rPr>
          <w:szCs w:val="24"/>
        </w:rPr>
        <w:t>.</w:t>
      </w:r>
    </w:p>
    <w:p w14:paraId="5D5C1476" w14:textId="77777777" w:rsidR="006470FF" w:rsidRPr="00B73DA5" w:rsidRDefault="006470FF" w:rsidP="006470FF">
      <w:pPr>
        <w:pStyle w:val="Odstavecseseznamem"/>
        <w:ind w:left="426"/>
        <w:jc w:val="both"/>
        <w:rPr>
          <w:szCs w:val="24"/>
        </w:rPr>
      </w:pPr>
    </w:p>
    <w:p w14:paraId="5E1D715B" w14:textId="77777777" w:rsidR="00767ABC" w:rsidRPr="00B73DA5" w:rsidRDefault="00767ABC" w:rsidP="00767ABC">
      <w:pPr>
        <w:pStyle w:val="Odstavecseseznamem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B73DA5">
        <w:t>Evidenci osob zúčastněných na programu a dalších nezbytných údajů vede fakulta / VŠ ústav dle platného opatření rektora.</w:t>
      </w:r>
    </w:p>
    <w:p w14:paraId="2A92A639" w14:textId="77777777" w:rsidR="00767ABC" w:rsidRPr="00B73DA5" w:rsidRDefault="00767ABC" w:rsidP="00767ABC">
      <w:pPr>
        <w:pStyle w:val="Odstavecseseznamem"/>
        <w:ind w:left="426"/>
        <w:jc w:val="both"/>
        <w:rPr>
          <w:szCs w:val="24"/>
        </w:rPr>
      </w:pPr>
    </w:p>
    <w:p w14:paraId="12C7F5D9" w14:textId="15F6B4EB" w:rsidR="006470FF" w:rsidRPr="00B73DA5" w:rsidRDefault="006470FF" w:rsidP="00997B1A">
      <w:pPr>
        <w:pStyle w:val="Odstavecseseznamem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B73DA5">
        <w:rPr>
          <w:szCs w:val="24"/>
        </w:rPr>
        <w:t xml:space="preserve">Průběžná, bilanční a závěrečná zprávu o uskutečňování programu se odevzdávají rektorátu </w:t>
      </w:r>
      <w:r w:rsidR="00765F55" w:rsidRPr="00B73DA5">
        <w:rPr>
          <w:szCs w:val="24"/>
        </w:rPr>
        <w:t>UK v termínu, ve formě a s obsahovými náležitostmi dle platných opatření rektora.</w:t>
      </w:r>
    </w:p>
    <w:p w14:paraId="7F4C43EF" w14:textId="77777777" w:rsidR="00765F55" w:rsidRPr="00B73DA5" w:rsidRDefault="00765F55" w:rsidP="00765F55">
      <w:pPr>
        <w:pStyle w:val="Odstavecseseznamem"/>
        <w:ind w:left="426"/>
        <w:jc w:val="both"/>
        <w:rPr>
          <w:szCs w:val="24"/>
        </w:rPr>
      </w:pPr>
    </w:p>
    <w:p w14:paraId="721DE0F6" w14:textId="694D03E9" w:rsidR="00765F55" w:rsidRPr="00B73DA5" w:rsidRDefault="00D67973" w:rsidP="00997B1A">
      <w:pPr>
        <w:pStyle w:val="Odstavecseseznamem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B73DA5">
        <w:rPr>
          <w:szCs w:val="24"/>
        </w:rPr>
        <w:t xml:space="preserve">O významných změnách souvisejících s uskutečňováním programu je třeba </w:t>
      </w:r>
      <w:r w:rsidR="00767ABC" w:rsidRPr="00B73DA5">
        <w:rPr>
          <w:szCs w:val="24"/>
        </w:rPr>
        <w:t xml:space="preserve">písemně </w:t>
      </w:r>
      <w:r w:rsidRPr="00B73DA5">
        <w:rPr>
          <w:szCs w:val="24"/>
        </w:rPr>
        <w:t>informovat rektorát UK. V případě zájmu o změnu ve složení rady programu je třeba předložit rektorátu písemný návrh na změnu, který bude obsahovat stručné zdůvodnění a životopis nově navrženého člena r</w:t>
      </w:r>
      <w:r w:rsidR="00767ABC" w:rsidRPr="00B73DA5">
        <w:rPr>
          <w:szCs w:val="24"/>
        </w:rPr>
        <w:t>ady (v rozsahu a s náležitostmi,</w:t>
      </w:r>
      <w:r w:rsidRPr="00B73DA5">
        <w:rPr>
          <w:szCs w:val="24"/>
        </w:rPr>
        <w:t xml:space="preserve"> </w:t>
      </w:r>
      <w:r w:rsidR="00767ABC" w:rsidRPr="00B73DA5">
        <w:rPr>
          <w:szCs w:val="24"/>
        </w:rPr>
        <w:t>které</w:t>
      </w:r>
      <w:r w:rsidRPr="00B73DA5">
        <w:rPr>
          <w:szCs w:val="24"/>
        </w:rPr>
        <w:t xml:space="preserve"> jsou požadovány u životopisů členů rady v přihlášce programu). Návrh musí být schválen vědeckou radou </w:t>
      </w:r>
      <w:r w:rsidR="00767ABC" w:rsidRPr="00B73DA5">
        <w:rPr>
          <w:szCs w:val="24"/>
        </w:rPr>
        <w:t>fakulty / VŠ ústavu, která/který</w:t>
      </w:r>
      <w:r w:rsidRPr="00B73DA5">
        <w:rPr>
          <w:szCs w:val="24"/>
        </w:rPr>
        <w:t xml:space="preserve"> je pracovištěm nově navr</w:t>
      </w:r>
      <w:r w:rsidR="00767ABC" w:rsidRPr="00B73DA5">
        <w:rPr>
          <w:szCs w:val="24"/>
        </w:rPr>
        <w:t>žen</w:t>
      </w:r>
      <w:r w:rsidRPr="00B73DA5">
        <w:rPr>
          <w:szCs w:val="24"/>
        </w:rPr>
        <w:t>ého člena rady</w:t>
      </w:r>
      <w:r w:rsidR="002459B6">
        <w:rPr>
          <w:szCs w:val="24"/>
        </w:rPr>
        <w:t xml:space="preserve"> programu</w:t>
      </w:r>
      <w:r w:rsidRPr="00B73DA5">
        <w:rPr>
          <w:szCs w:val="24"/>
        </w:rPr>
        <w:t>, a v případě společných programů musí být projednán s ostatními participujícími fakultami / VŠ ústavy. Návrh zpravidla podepisuje koordinátor programu a děkan fakulty</w:t>
      </w:r>
      <w:r w:rsidR="00767ABC" w:rsidRPr="00B73DA5">
        <w:rPr>
          <w:szCs w:val="24"/>
        </w:rPr>
        <w:t> </w:t>
      </w:r>
      <w:r w:rsidRPr="00B73DA5">
        <w:rPr>
          <w:szCs w:val="24"/>
        </w:rPr>
        <w:t xml:space="preserve">/ ředitel VŠ ústavu, která/který je pracovištěm nově navrženého člena rady. </w:t>
      </w:r>
      <w:r w:rsidR="00767ABC" w:rsidRPr="00B73DA5">
        <w:rPr>
          <w:szCs w:val="24"/>
        </w:rPr>
        <w:t>Případnou změnu koordinátora programu schvalují vědeck</w:t>
      </w:r>
      <w:r w:rsidR="00E23105" w:rsidRPr="00B73DA5">
        <w:rPr>
          <w:szCs w:val="24"/>
        </w:rPr>
        <w:t xml:space="preserve">é rady všech fakult / VŠ ústavů, na nichž je </w:t>
      </w:r>
      <w:r w:rsidR="00E23105" w:rsidRPr="00B73DA5">
        <w:rPr>
          <w:szCs w:val="24"/>
        </w:rPr>
        <w:lastRenderedPageBreak/>
        <w:t>program uskutečňován</w:t>
      </w:r>
      <w:r w:rsidR="00767ABC" w:rsidRPr="00B73DA5">
        <w:rPr>
          <w:szCs w:val="24"/>
        </w:rPr>
        <w:t>. Zásadní změny týkající se programu, včetně změny koordinátora, projednává Vědecká rada UK.</w:t>
      </w:r>
    </w:p>
    <w:p w14:paraId="4EA0C95C" w14:textId="77777777" w:rsidR="00E23105" w:rsidRDefault="00E23105" w:rsidP="00E23105">
      <w:pPr>
        <w:pStyle w:val="Odstavecseseznamem"/>
        <w:ind w:left="426"/>
        <w:jc w:val="both"/>
        <w:rPr>
          <w:szCs w:val="24"/>
        </w:rPr>
      </w:pPr>
    </w:p>
    <w:p w14:paraId="6B9D51A4" w14:textId="163D47E5" w:rsidR="00767ABC" w:rsidRDefault="00767ABC" w:rsidP="00767ABC">
      <w:pPr>
        <w:pStyle w:val="Default"/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Uvádění dedikace v publikačních </w:t>
      </w:r>
      <w:r w:rsidR="002459B6">
        <w:rPr>
          <w:sz w:val="23"/>
          <w:szCs w:val="23"/>
        </w:rPr>
        <w:t>výsledcích vytvořených v rámci p</w:t>
      </w:r>
      <w:r>
        <w:rPr>
          <w:sz w:val="23"/>
          <w:szCs w:val="23"/>
        </w:rPr>
        <w:t xml:space="preserve">rogramu není povinné; její případné znění je plně v </w:t>
      </w:r>
      <w:r w:rsidR="00E23105">
        <w:rPr>
          <w:sz w:val="23"/>
          <w:szCs w:val="23"/>
        </w:rPr>
        <w:t xml:space="preserve">kompetenci jednotlivých fakult / </w:t>
      </w:r>
      <w:r>
        <w:rPr>
          <w:sz w:val="23"/>
          <w:szCs w:val="23"/>
        </w:rPr>
        <w:t>VŠ ústavů. Ve všech publikačních výstupech je však nutné uvádět přesnou afiliaci auto</w:t>
      </w:r>
      <w:r w:rsidR="00E23105">
        <w:rPr>
          <w:sz w:val="23"/>
          <w:szCs w:val="23"/>
        </w:rPr>
        <w:t xml:space="preserve">rů k UK a ke konkrétní fakultě / </w:t>
      </w:r>
      <w:r>
        <w:rPr>
          <w:sz w:val="23"/>
          <w:szCs w:val="23"/>
        </w:rPr>
        <w:t>VŠ ústavu dle platného opatření rektora</w:t>
      </w:r>
      <w:r w:rsidR="00EE1FFA">
        <w:rPr>
          <w:rStyle w:val="Znakapoznpodarou"/>
          <w:sz w:val="23"/>
          <w:szCs w:val="23"/>
        </w:rPr>
        <w:footnoteReference w:id="1"/>
      </w:r>
      <w:r>
        <w:rPr>
          <w:sz w:val="23"/>
          <w:szCs w:val="23"/>
        </w:rPr>
        <w:t>. Progres jako zdroj financování je rovněž nutné uvádět dle platného opatření rektora</w:t>
      </w:r>
      <w:r w:rsidR="00EE1FFA">
        <w:rPr>
          <w:rStyle w:val="Znakapoznpodarou"/>
          <w:sz w:val="23"/>
          <w:szCs w:val="23"/>
        </w:rPr>
        <w:footnoteReference w:id="2"/>
      </w:r>
      <w:r>
        <w:rPr>
          <w:sz w:val="16"/>
          <w:szCs w:val="16"/>
        </w:rPr>
        <w:t xml:space="preserve"> </w:t>
      </w:r>
      <w:r w:rsidR="002459B6">
        <w:rPr>
          <w:sz w:val="23"/>
          <w:szCs w:val="23"/>
        </w:rPr>
        <w:t>u všech výsledků p</w:t>
      </w:r>
      <w:r>
        <w:rPr>
          <w:sz w:val="23"/>
          <w:szCs w:val="23"/>
        </w:rPr>
        <w:t xml:space="preserve">rogramu v aplikaci OBD. </w:t>
      </w:r>
    </w:p>
    <w:p w14:paraId="0D51F9F7" w14:textId="77777777" w:rsidR="00767ABC" w:rsidRDefault="00767ABC" w:rsidP="00EE1FFA">
      <w:pPr>
        <w:pStyle w:val="Default"/>
        <w:ind w:left="426"/>
        <w:rPr>
          <w:sz w:val="23"/>
          <w:szCs w:val="23"/>
        </w:rPr>
      </w:pPr>
    </w:p>
    <w:p w14:paraId="56FF9D57" w14:textId="15F97B76" w:rsidR="00767ABC" w:rsidRDefault="00EE1FFA" w:rsidP="00EE1FFA">
      <w:pPr>
        <w:pStyle w:val="Odstavecseseznamem"/>
        <w:numPr>
          <w:ilvl w:val="0"/>
          <w:numId w:val="4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 xml:space="preserve">V případě společného programu uveďte, zda a příp. jak bude dohodnut způsob vykazování a využití společných výsledků </w:t>
      </w:r>
      <w:r>
        <w:rPr>
          <w:sz w:val="20"/>
          <w:szCs w:val="20"/>
        </w:rPr>
        <w:t>(budoucí písemná dohoda apod.)</w:t>
      </w:r>
      <w:r>
        <w:rPr>
          <w:szCs w:val="24"/>
        </w:rPr>
        <w:t>:</w:t>
      </w:r>
    </w:p>
    <w:p w14:paraId="3A9356B4" w14:textId="77777777" w:rsidR="00EE1FFA" w:rsidRPr="00EE1FFA" w:rsidRDefault="00EE1FFA" w:rsidP="00EE1FF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</w:p>
    <w:p w14:paraId="41721A39" w14:textId="77777777" w:rsidR="00EE1FFA" w:rsidRPr="00EE1FFA" w:rsidRDefault="00EE1FFA" w:rsidP="00EE1F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</w:p>
    <w:p w14:paraId="5164C696" w14:textId="77777777" w:rsidR="00EE1FFA" w:rsidRPr="00EE1FFA" w:rsidRDefault="00EE1FFA" w:rsidP="00EE1F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</w:p>
    <w:p w14:paraId="22234614" w14:textId="77777777" w:rsidR="00EE1FFA" w:rsidRPr="00EE1FFA" w:rsidRDefault="00EE1FFA" w:rsidP="00EE1F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</w:p>
    <w:p w14:paraId="3E444216" w14:textId="77777777" w:rsidR="00EE1FFA" w:rsidRPr="00EE1FFA" w:rsidRDefault="00EE1FFA" w:rsidP="00EE1F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</w:p>
    <w:p w14:paraId="5BA81125" w14:textId="77777777" w:rsidR="00EE1FFA" w:rsidRPr="00EE1FFA" w:rsidRDefault="00EE1FFA" w:rsidP="00EE1FFA">
      <w:pPr>
        <w:rPr>
          <w:bCs/>
          <w:szCs w:val="24"/>
        </w:rPr>
      </w:pPr>
    </w:p>
    <w:p w14:paraId="2E4BA545" w14:textId="77777777" w:rsidR="00E44210" w:rsidRDefault="00E44210" w:rsidP="00D84110">
      <w:pPr>
        <w:jc w:val="both"/>
        <w:rPr>
          <w:szCs w:val="24"/>
        </w:rPr>
      </w:pPr>
    </w:p>
    <w:p w14:paraId="27100895" w14:textId="30DA1EA9" w:rsidR="00E44210" w:rsidRDefault="00E44210" w:rsidP="00E44210">
      <w:pPr>
        <w:jc w:val="center"/>
        <w:rPr>
          <w:b/>
        </w:rPr>
      </w:pPr>
      <w:r w:rsidRPr="003D5F78">
        <w:rPr>
          <w:b/>
        </w:rPr>
        <w:t>I</w:t>
      </w:r>
      <w:r w:rsidR="006470FF">
        <w:rPr>
          <w:b/>
        </w:rPr>
        <w:t>I</w:t>
      </w:r>
      <w:r w:rsidRPr="003D5F78">
        <w:rPr>
          <w:b/>
        </w:rPr>
        <w:t>.</w:t>
      </w:r>
    </w:p>
    <w:p w14:paraId="2D25FEAB" w14:textId="77777777" w:rsidR="00E44210" w:rsidRDefault="00E44210" w:rsidP="00E44210">
      <w:pPr>
        <w:jc w:val="center"/>
        <w:rPr>
          <w:b/>
        </w:rPr>
      </w:pPr>
      <w:r>
        <w:rPr>
          <w:b/>
        </w:rPr>
        <w:t>Financování programu</w:t>
      </w:r>
    </w:p>
    <w:p w14:paraId="25A7A4FD" w14:textId="77777777" w:rsidR="00E44210" w:rsidRDefault="00E44210" w:rsidP="00E44210">
      <w:pPr>
        <w:jc w:val="both"/>
      </w:pPr>
    </w:p>
    <w:p w14:paraId="2B714099" w14:textId="47FBCCAB" w:rsidR="00E44210" w:rsidRDefault="00E44210" w:rsidP="00E44210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 xml:space="preserve">Na základě každoročně schvalovaných Principů rozdělování příspěvků a dotací na </w:t>
      </w:r>
      <w:r w:rsidR="00E23105">
        <w:t>UK</w:t>
      </w:r>
      <w:bookmarkStart w:id="0" w:name="_GoBack"/>
      <w:bookmarkEnd w:id="0"/>
      <w:r>
        <w:t xml:space="preserve"> sdělí </w:t>
      </w:r>
      <w:r w:rsidR="00CD7645">
        <w:t xml:space="preserve">rektorát UK fakultě / </w:t>
      </w:r>
      <w:r>
        <w:t>VŠ ústavu předpokládanou souhrnnou výši prostředků pro všechny program</w:t>
      </w:r>
      <w:r w:rsidR="00CD7645">
        <w:t xml:space="preserve">y Progres, které se na fakultě / </w:t>
      </w:r>
      <w:r>
        <w:t>VŠ ústavu uskutečňují (v případě společných programů pro části těchto programů připadající na danou součást) pro daný kalendářní rok</w:t>
      </w:r>
      <w:r w:rsidR="00430829">
        <w:t xml:space="preserve"> </w:t>
      </w:r>
      <w:r w:rsidR="00220C0D" w:rsidRPr="00220C0D">
        <w:t>(bez započtení prostředků na bonifikace programů Progres)</w:t>
      </w:r>
      <w:r>
        <w:t>.</w:t>
      </w:r>
    </w:p>
    <w:p w14:paraId="32C7FA62" w14:textId="77777777" w:rsidR="00E44210" w:rsidRDefault="00E44210" w:rsidP="00E44210">
      <w:pPr>
        <w:ind w:left="360"/>
        <w:jc w:val="both"/>
      </w:pPr>
    </w:p>
    <w:p w14:paraId="3CDD6269" w14:textId="08600CFD" w:rsidR="00DF592A" w:rsidRDefault="00E44210" w:rsidP="00DF592A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 xml:space="preserve">Fakulta </w:t>
      </w:r>
      <w:r w:rsidR="00CD7645">
        <w:t xml:space="preserve">/ </w:t>
      </w:r>
      <w:r>
        <w:t xml:space="preserve">VŠ ústav spolu s koordinátory programů následně sdělí rektorovi návrh konkrétního rozdělení této částky na dané programy (resp. </w:t>
      </w:r>
      <w:r w:rsidR="00220C0D">
        <w:t>části programů připadající na danou fakultu / VŠ ústav</w:t>
      </w:r>
      <w:r>
        <w:t xml:space="preserve">, po </w:t>
      </w:r>
      <w:r w:rsidR="00D726F2">
        <w:t>domluvě s ostatními participujícími fakultami / VŠ ústavy</w:t>
      </w:r>
      <w:r>
        <w:t xml:space="preserve">) pro daný kalendářní rok. </w:t>
      </w:r>
      <w:r w:rsidR="00DF592A" w:rsidRPr="00DF592A">
        <w:t>Návrh musí být schválen akademickým senátem dané fakulty; tento každoroční souhlas může být nahrazen předchozím schválením dlouhodobějších obecných pravidel pro vytváření tohoto návrhu</w:t>
      </w:r>
      <w:r w:rsidR="00DF592A">
        <w:t>.</w:t>
      </w:r>
    </w:p>
    <w:p w14:paraId="141523B3" w14:textId="77777777" w:rsidR="00E44210" w:rsidRDefault="00E44210" w:rsidP="00E44210">
      <w:pPr>
        <w:ind w:left="360"/>
        <w:jc w:val="both"/>
      </w:pPr>
    </w:p>
    <w:p w14:paraId="0A073D6F" w14:textId="77777777" w:rsidR="00E44210" w:rsidRDefault="00E44210" w:rsidP="00E44210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 xml:space="preserve">Spolu s touto informací se předkládá </w:t>
      </w:r>
      <w:r w:rsidR="00220C0D">
        <w:t xml:space="preserve">také </w:t>
      </w:r>
      <w:r>
        <w:t>přehled dlouhodobého hmotného nebo nehmotného majetku („investic“) v hodnotě přesahující hodnotu stanovenou právním předpisem pro veřejnou zakázku malého rozsahu</w:t>
      </w:r>
      <w:r>
        <w:rPr>
          <w:rStyle w:val="Znakapoznpodarou"/>
        </w:rPr>
        <w:footnoteReference w:id="3"/>
      </w:r>
      <w:r>
        <w:t xml:space="preserve">, který by měl být pořízen v daném kalendářním roce. Pořizování tohoto majetku je celouniverzitně sledováno tak, aby nedocházelo k nežádoucím duplicitám (navrhované duplicity budou s navrhovateli projednány). </w:t>
      </w:r>
    </w:p>
    <w:p w14:paraId="52CC6FAA" w14:textId="77777777" w:rsidR="00E44210" w:rsidRDefault="00E44210" w:rsidP="00E44210">
      <w:pPr>
        <w:ind w:left="360"/>
        <w:jc w:val="both"/>
      </w:pPr>
    </w:p>
    <w:p w14:paraId="07E4AA46" w14:textId="05F27FD4" w:rsidR="00E44210" w:rsidRDefault="00E44210" w:rsidP="00E44210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Výše prostředků pro jednotlivé programy pro daný kalendářní rok bude obsažena v rozpočtu UK.</w:t>
      </w:r>
      <w:r w:rsidR="00DF592A">
        <w:t xml:space="preserve"> Součástí rozpočtu programu je i případná bonifikace programu.</w:t>
      </w:r>
    </w:p>
    <w:p w14:paraId="6A64E6EA" w14:textId="77777777" w:rsidR="00E44210" w:rsidRDefault="00E44210" w:rsidP="00E44210">
      <w:pPr>
        <w:ind w:left="360"/>
        <w:jc w:val="both"/>
      </w:pPr>
    </w:p>
    <w:p w14:paraId="3BFB94A5" w14:textId="77777777" w:rsidR="00E44210" w:rsidRPr="00D0343B" w:rsidRDefault="00E44210" w:rsidP="00E44210">
      <w:pPr>
        <w:jc w:val="both"/>
      </w:pPr>
    </w:p>
    <w:p w14:paraId="3D825E86" w14:textId="3AD6FFAE" w:rsidR="00E44210" w:rsidRDefault="00E44210" w:rsidP="007A5395">
      <w:pPr>
        <w:keepNext/>
        <w:jc w:val="center"/>
        <w:rPr>
          <w:b/>
        </w:rPr>
      </w:pPr>
      <w:r>
        <w:rPr>
          <w:b/>
        </w:rPr>
        <w:lastRenderedPageBreak/>
        <w:t>II</w:t>
      </w:r>
      <w:r w:rsidR="006470FF">
        <w:rPr>
          <w:b/>
        </w:rPr>
        <w:t>I</w:t>
      </w:r>
      <w:r>
        <w:rPr>
          <w:b/>
        </w:rPr>
        <w:t>.</w:t>
      </w:r>
    </w:p>
    <w:p w14:paraId="4D7119B0" w14:textId="77777777" w:rsidR="00E44210" w:rsidRDefault="00E44210" w:rsidP="007A5395">
      <w:pPr>
        <w:keepNext/>
        <w:jc w:val="center"/>
        <w:rPr>
          <w:b/>
        </w:rPr>
      </w:pPr>
      <w:r>
        <w:rPr>
          <w:b/>
        </w:rPr>
        <w:t>Hospodaření s přidělenými prostředky</w:t>
      </w:r>
    </w:p>
    <w:p w14:paraId="06F35B12" w14:textId="77777777" w:rsidR="00E44210" w:rsidRPr="003D5F78" w:rsidRDefault="00E44210" w:rsidP="007A5395">
      <w:pPr>
        <w:keepNext/>
        <w:jc w:val="center"/>
        <w:rPr>
          <w:b/>
        </w:rPr>
      </w:pPr>
    </w:p>
    <w:p w14:paraId="40F964C1" w14:textId="545605A9" w:rsidR="00E44210" w:rsidRDefault="00E44210" w:rsidP="00E442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430829">
        <w:rPr>
          <w:bCs/>
        </w:rPr>
        <w:t>Koordinátor a dě</w:t>
      </w:r>
      <w:r w:rsidR="00CD7645">
        <w:rPr>
          <w:bCs/>
        </w:rPr>
        <w:t xml:space="preserve">kani fakult / </w:t>
      </w:r>
      <w:r w:rsidRPr="00430829">
        <w:rPr>
          <w:bCs/>
        </w:rPr>
        <w:t>ředitelé VŠ ústavů jsou odpovědni za dodržení podmínek příslušného Rozhodnutí o poskytnutí institucionální podpory na dlouhodobý koncepční rozvoj výzkumné organizace vydaného MŠMT. Jsou také odpovědni za řádné čerpání a hospodárné využívání prostředků přidělených na program.</w:t>
      </w:r>
      <w:r w:rsidRPr="00BF725B">
        <w:t xml:space="preserve"> P</w:t>
      </w:r>
      <w:r>
        <w:t>řidělené p</w:t>
      </w:r>
      <w:r w:rsidRPr="00BF725B">
        <w:t xml:space="preserve">rostředky lze užít výhradně </w:t>
      </w:r>
      <w:r>
        <w:t>v souvislosti s uskutečňováním p</w:t>
      </w:r>
      <w:r w:rsidRPr="00BF725B">
        <w:t xml:space="preserve">rogramu, nejde-li o </w:t>
      </w:r>
      <w:r w:rsidRPr="007F0764">
        <w:t>doplňkové a režijní náklady</w:t>
      </w:r>
      <w:r>
        <w:t>.</w:t>
      </w:r>
    </w:p>
    <w:p w14:paraId="3A9B2830" w14:textId="77777777" w:rsidR="00E44210" w:rsidRDefault="00E44210" w:rsidP="00E44210">
      <w:pPr>
        <w:jc w:val="both"/>
        <w:rPr>
          <w:bCs/>
        </w:rPr>
      </w:pPr>
    </w:p>
    <w:p w14:paraId="6D619EBD" w14:textId="77777777" w:rsidR="00E44210" w:rsidRDefault="00E44210" w:rsidP="00E4421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Cs/>
        </w:rPr>
      </w:pPr>
      <w:r w:rsidRPr="003D5F78">
        <w:rPr>
          <w:bCs/>
        </w:rPr>
        <w:t xml:space="preserve">Na nakládání s přidělenými finančními prostředky, na účtování o jejich čerpání a </w:t>
      </w:r>
      <w:r>
        <w:rPr>
          <w:bCs/>
        </w:rPr>
        <w:t xml:space="preserve">na </w:t>
      </w:r>
      <w:r w:rsidRPr="003D5F78">
        <w:rPr>
          <w:bCs/>
        </w:rPr>
        <w:t>provádění kontrol hospodaření s těmito prostředky se vztahují obecně závazné a univerzitní předpisy o hospodaření s přidělenými prostředky</w:t>
      </w:r>
      <w:r>
        <w:rPr>
          <w:bCs/>
        </w:rPr>
        <w:t>.</w:t>
      </w:r>
    </w:p>
    <w:p w14:paraId="5513A8AD" w14:textId="77777777" w:rsidR="00E44210" w:rsidRDefault="00E44210" w:rsidP="00E44210">
      <w:pPr>
        <w:jc w:val="both"/>
        <w:rPr>
          <w:bCs/>
        </w:rPr>
      </w:pPr>
    </w:p>
    <w:p w14:paraId="6E3AE3F7" w14:textId="5516C5B1" w:rsidR="00E44210" w:rsidRPr="00EC3D6B" w:rsidRDefault="00CD7645" w:rsidP="00E4421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Cs/>
        </w:rPr>
      </w:pPr>
      <w:r>
        <w:rPr>
          <w:bCs/>
        </w:rPr>
        <w:t xml:space="preserve">Fakulta / </w:t>
      </w:r>
      <w:r w:rsidR="00430829">
        <w:rPr>
          <w:bCs/>
        </w:rPr>
        <w:t>VŠ ústav</w:t>
      </w:r>
      <w:r w:rsidR="00E44210" w:rsidRPr="00EC3D6B">
        <w:rPr>
          <w:bCs/>
        </w:rPr>
        <w:t xml:space="preserve"> je povinna</w:t>
      </w:r>
      <w:r>
        <w:rPr>
          <w:bCs/>
        </w:rPr>
        <w:t>/</w:t>
      </w:r>
      <w:r w:rsidR="00430829">
        <w:rPr>
          <w:bCs/>
        </w:rPr>
        <w:t xml:space="preserve">povinen </w:t>
      </w:r>
      <w:r w:rsidR="00E44210" w:rsidRPr="009B3BAF">
        <w:rPr>
          <w:bCs/>
        </w:rPr>
        <w:t xml:space="preserve">každoročně do </w:t>
      </w:r>
      <w:r w:rsidR="00430829" w:rsidRPr="009B3BAF">
        <w:rPr>
          <w:bCs/>
        </w:rPr>
        <w:t>15</w:t>
      </w:r>
      <w:r w:rsidR="00E44210" w:rsidRPr="009B3BAF">
        <w:rPr>
          <w:bCs/>
        </w:rPr>
        <w:t>. května</w:t>
      </w:r>
      <w:r w:rsidR="00E44210" w:rsidRPr="00EC3D6B">
        <w:rPr>
          <w:bCs/>
        </w:rPr>
        <w:t xml:space="preserve"> sdělit rektorátu plánovanou</w:t>
      </w:r>
      <w:r w:rsidR="00E44210">
        <w:rPr>
          <w:bCs/>
        </w:rPr>
        <w:t xml:space="preserve"> souhrnnou</w:t>
      </w:r>
      <w:r w:rsidR="00E44210" w:rsidRPr="00EC3D6B">
        <w:rPr>
          <w:bCs/>
        </w:rPr>
        <w:t xml:space="preserve"> výši </w:t>
      </w:r>
      <w:r w:rsidR="00E44210">
        <w:rPr>
          <w:bCs/>
        </w:rPr>
        <w:t xml:space="preserve">všech </w:t>
      </w:r>
      <w:r w:rsidR="00E44210" w:rsidRPr="00EC3D6B">
        <w:rPr>
          <w:bCs/>
        </w:rPr>
        <w:t xml:space="preserve">prostředků na pořízení dlouhodobého hmotného či nehmotného majetku v rámci programu. Po tomto datu již nelze rozdělení </w:t>
      </w:r>
      <w:r w:rsidR="00E44210">
        <w:rPr>
          <w:bCs/>
        </w:rPr>
        <w:t>prostředků</w:t>
      </w:r>
      <w:r w:rsidR="00E44210" w:rsidRPr="00EC3D6B">
        <w:rPr>
          <w:bCs/>
        </w:rPr>
        <w:t xml:space="preserve"> na investiční a neinvestiční část měnit. </w:t>
      </w:r>
      <w:r w:rsidR="00E44210">
        <w:rPr>
          <w:bCs/>
        </w:rPr>
        <w:t>Detailnější rozdělení prostředků není dopředu vyžadováno.</w:t>
      </w:r>
    </w:p>
    <w:p w14:paraId="644862E1" w14:textId="77777777" w:rsidR="00E44210" w:rsidRDefault="00E44210" w:rsidP="00E44210">
      <w:pPr>
        <w:jc w:val="both"/>
        <w:rPr>
          <w:bCs/>
        </w:rPr>
      </w:pPr>
    </w:p>
    <w:p w14:paraId="48063E29" w14:textId="4902490E" w:rsidR="00E44210" w:rsidRPr="00BA26CE" w:rsidRDefault="00CD7645" w:rsidP="00E4421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Cs/>
        </w:rPr>
      </w:pPr>
      <w:r>
        <w:rPr>
          <w:bCs/>
        </w:rPr>
        <w:t xml:space="preserve">Děkan fakulty / </w:t>
      </w:r>
      <w:r w:rsidR="00E44210" w:rsidRPr="00BA26CE">
        <w:rPr>
          <w:bCs/>
        </w:rPr>
        <w:t xml:space="preserve">ředitel </w:t>
      </w:r>
      <w:r w:rsidR="00430829">
        <w:rPr>
          <w:bCs/>
        </w:rPr>
        <w:t>VŠ ústavu</w:t>
      </w:r>
      <w:r w:rsidR="00E44210" w:rsidRPr="00BA26CE">
        <w:rPr>
          <w:bCs/>
        </w:rPr>
        <w:t xml:space="preserve"> stanoví termín, dokdy musí dojít k ukončení čerpání přidělených finančních prostředků v běžném kalendářním roce, a to s ohledem na předpisy upravující hosp</w:t>
      </w:r>
      <w:r>
        <w:rPr>
          <w:bCs/>
        </w:rPr>
        <w:t xml:space="preserve">odaření UK i příslušné fakulty / </w:t>
      </w:r>
      <w:r w:rsidR="00430829">
        <w:rPr>
          <w:bCs/>
        </w:rPr>
        <w:t>VŠ ústavu</w:t>
      </w:r>
      <w:r w:rsidR="00E44210" w:rsidRPr="00BA26CE">
        <w:rPr>
          <w:bCs/>
        </w:rPr>
        <w:t>.</w:t>
      </w:r>
      <w:r w:rsidR="00E44210" w:rsidRPr="00392D34">
        <w:rPr>
          <w:bCs/>
        </w:rPr>
        <w:t xml:space="preserve"> </w:t>
      </w:r>
      <w:r w:rsidR="00E44210" w:rsidRPr="00BA26CE">
        <w:rPr>
          <w:bCs/>
        </w:rPr>
        <w:t>Nespotřebované prostředky mohou být fakultou</w:t>
      </w:r>
      <w:r w:rsidR="00E44210">
        <w:rPr>
          <w:bCs/>
        </w:rPr>
        <w:t xml:space="preserve"> </w:t>
      </w:r>
      <w:r>
        <w:rPr>
          <w:bCs/>
        </w:rPr>
        <w:t xml:space="preserve">/ </w:t>
      </w:r>
      <w:r w:rsidR="00430829">
        <w:rPr>
          <w:bCs/>
        </w:rPr>
        <w:t>VŠ ústavem</w:t>
      </w:r>
      <w:r w:rsidR="00E44210">
        <w:rPr>
          <w:bCs/>
        </w:rPr>
        <w:t xml:space="preserve"> převedeny do f</w:t>
      </w:r>
      <w:r w:rsidR="00E44210" w:rsidRPr="00BA26CE">
        <w:rPr>
          <w:bCs/>
        </w:rPr>
        <w:t xml:space="preserve">ondu účelově určených prostředků k dalšímu užití v maximální výši </w:t>
      </w:r>
      <w:r>
        <w:rPr>
          <w:bCs/>
        </w:rPr>
        <w:t>5</w:t>
      </w:r>
      <w:r w:rsidR="00E44210">
        <w:rPr>
          <w:bCs/>
        </w:rPr>
        <w:t> </w:t>
      </w:r>
      <w:r w:rsidR="00E44210" w:rsidRPr="00BA26CE">
        <w:rPr>
          <w:bCs/>
        </w:rPr>
        <w:t xml:space="preserve">% </w:t>
      </w:r>
      <w:r>
        <w:rPr>
          <w:bCs/>
        </w:rPr>
        <w:t>původně přidělených prostředků.</w:t>
      </w:r>
    </w:p>
    <w:p w14:paraId="328B7E5E" w14:textId="77777777" w:rsidR="00E44210" w:rsidRDefault="00E44210" w:rsidP="00E44210">
      <w:pPr>
        <w:jc w:val="both"/>
        <w:rPr>
          <w:bCs/>
        </w:rPr>
      </w:pPr>
    </w:p>
    <w:p w14:paraId="2C7B9CF7" w14:textId="11D09CD5" w:rsidR="00E44210" w:rsidRDefault="00E44210" w:rsidP="00E4421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Cs/>
        </w:rPr>
      </w:pPr>
      <w:r w:rsidRPr="003D5F78">
        <w:rPr>
          <w:bCs/>
        </w:rPr>
        <w:t xml:space="preserve">Fakulta </w:t>
      </w:r>
      <w:r w:rsidR="00CD7645">
        <w:rPr>
          <w:bCs/>
        </w:rPr>
        <w:t xml:space="preserve">/ </w:t>
      </w:r>
      <w:r w:rsidR="00430829">
        <w:rPr>
          <w:bCs/>
        </w:rPr>
        <w:t>VŠ ústav</w:t>
      </w:r>
      <w:r>
        <w:rPr>
          <w:bCs/>
        </w:rPr>
        <w:t xml:space="preserve"> </w:t>
      </w:r>
      <w:r w:rsidRPr="003D5F78">
        <w:rPr>
          <w:bCs/>
        </w:rPr>
        <w:t>je povinna</w:t>
      </w:r>
      <w:r w:rsidR="00CD7645">
        <w:rPr>
          <w:bCs/>
        </w:rPr>
        <w:t>/</w:t>
      </w:r>
      <w:r w:rsidR="00430829">
        <w:rPr>
          <w:bCs/>
        </w:rPr>
        <w:t xml:space="preserve">povinen </w:t>
      </w:r>
      <w:r w:rsidRPr="003D5F78">
        <w:rPr>
          <w:bCs/>
        </w:rPr>
        <w:t xml:space="preserve">vykonávat průběžnou kontrolu nad vynakládáním přidělených finančních prostředků a předložit univerzitě </w:t>
      </w:r>
      <w:r w:rsidR="00CD7645">
        <w:rPr>
          <w:bCs/>
        </w:rPr>
        <w:t xml:space="preserve">(rektorátu UK) </w:t>
      </w:r>
      <w:r w:rsidRPr="003D5F78">
        <w:rPr>
          <w:bCs/>
        </w:rPr>
        <w:t>na vyžádání doklady o čerpání těchto prostředků</w:t>
      </w:r>
      <w:r>
        <w:rPr>
          <w:bCs/>
        </w:rPr>
        <w:t>.</w:t>
      </w:r>
    </w:p>
    <w:p w14:paraId="1D4167C7" w14:textId="77777777" w:rsidR="00E44210" w:rsidRDefault="00E44210" w:rsidP="00E44210">
      <w:pPr>
        <w:rPr>
          <w:bCs/>
        </w:rPr>
      </w:pPr>
    </w:p>
    <w:p w14:paraId="71371209" w14:textId="77777777" w:rsidR="00E44210" w:rsidRDefault="00E44210" w:rsidP="00E44210">
      <w:pPr>
        <w:rPr>
          <w:bCs/>
        </w:rPr>
      </w:pPr>
    </w:p>
    <w:p w14:paraId="1E1C3254" w14:textId="69DFFD85" w:rsidR="00997B1A" w:rsidRPr="00FA3B5F" w:rsidRDefault="006470FF" w:rsidP="006470FF">
      <w:pPr>
        <w:keepNext/>
        <w:jc w:val="center"/>
        <w:rPr>
          <w:b/>
          <w:bCs/>
        </w:rPr>
      </w:pPr>
      <w:r>
        <w:rPr>
          <w:b/>
          <w:bCs/>
        </w:rPr>
        <w:t>IV</w:t>
      </w:r>
      <w:r w:rsidR="00997B1A" w:rsidRPr="00FA3B5F">
        <w:rPr>
          <w:b/>
          <w:bCs/>
        </w:rPr>
        <w:t>.</w:t>
      </w:r>
    </w:p>
    <w:p w14:paraId="3AC3951C" w14:textId="77777777" w:rsidR="00997B1A" w:rsidRPr="00FA3B5F" w:rsidRDefault="00997B1A" w:rsidP="006470FF">
      <w:pPr>
        <w:keepNext/>
        <w:jc w:val="center"/>
        <w:rPr>
          <w:b/>
          <w:bCs/>
        </w:rPr>
      </w:pPr>
      <w:r>
        <w:rPr>
          <w:b/>
          <w:bCs/>
        </w:rPr>
        <w:t>Maximální v</w:t>
      </w:r>
      <w:r w:rsidRPr="00FA3B5F">
        <w:rPr>
          <w:b/>
          <w:bCs/>
        </w:rPr>
        <w:t>ýše doplňkových a režijních nákladů</w:t>
      </w:r>
    </w:p>
    <w:p w14:paraId="7C3C2FC8" w14:textId="77777777" w:rsidR="00997B1A" w:rsidRDefault="00997B1A" w:rsidP="006470FF">
      <w:pPr>
        <w:keepNext/>
        <w:rPr>
          <w:bCs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997B1A" w14:paraId="7E07EC07" w14:textId="77777777" w:rsidTr="00997B1A">
        <w:tc>
          <w:tcPr>
            <w:tcW w:w="4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01F8FA" w14:textId="77777777" w:rsidR="00997B1A" w:rsidRPr="003C63FC" w:rsidRDefault="00997B1A" w:rsidP="006470FF">
            <w:pPr>
              <w:keepNext/>
              <w:rPr>
                <w:b/>
              </w:rPr>
            </w:pPr>
            <w:r>
              <w:rPr>
                <w:b/>
              </w:rPr>
              <w:t>Fakulta / VŠ ústav</w:t>
            </w:r>
          </w:p>
        </w:tc>
        <w:tc>
          <w:tcPr>
            <w:tcW w:w="4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B96942" w14:textId="77777777" w:rsidR="00997B1A" w:rsidRPr="003C63FC" w:rsidRDefault="00997B1A" w:rsidP="00997B1A">
            <w:pPr>
              <w:rPr>
                <w:b/>
              </w:rPr>
            </w:pPr>
            <w:r w:rsidRPr="003C63FC">
              <w:rPr>
                <w:b/>
              </w:rPr>
              <w:t>Výše doplňkových a režijních nákladů (v %)</w:t>
            </w:r>
            <w:r w:rsidRPr="007249D1">
              <w:rPr>
                <w:rStyle w:val="Znakapoznpodarou"/>
              </w:rPr>
              <w:footnoteReference w:id="4"/>
            </w:r>
          </w:p>
        </w:tc>
      </w:tr>
      <w:tr w:rsidR="00997B1A" w14:paraId="49785A7E" w14:textId="77777777" w:rsidTr="00997B1A">
        <w:tc>
          <w:tcPr>
            <w:tcW w:w="4248" w:type="dxa"/>
            <w:tcBorders>
              <w:top w:val="double" w:sz="4" w:space="0" w:color="auto"/>
            </w:tcBorders>
          </w:tcPr>
          <w:p w14:paraId="10F6CDB2" w14:textId="77777777" w:rsidR="00997B1A" w:rsidRDefault="00997B1A" w:rsidP="00997B1A"/>
        </w:tc>
        <w:tc>
          <w:tcPr>
            <w:tcW w:w="4964" w:type="dxa"/>
            <w:tcBorders>
              <w:top w:val="double" w:sz="4" w:space="0" w:color="auto"/>
            </w:tcBorders>
          </w:tcPr>
          <w:p w14:paraId="673DD099" w14:textId="77777777" w:rsidR="00997B1A" w:rsidRDefault="00997B1A" w:rsidP="00997B1A"/>
        </w:tc>
      </w:tr>
      <w:tr w:rsidR="00997B1A" w14:paraId="6F102905" w14:textId="77777777" w:rsidTr="00997B1A">
        <w:tc>
          <w:tcPr>
            <w:tcW w:w="4248" w:type="dxa"/>
          </w:tcPr>
          <w:p w14:paraId="2934769B" w14:textId="77777777" w:rsidR="00997B1A" w:rsidRDefault="00997B1A" w:rsidP="00997B1A"/>
        </w:tc>
        <w:tc>
          <w:tcPr>
            <w:tcW w:w="4964" w:type="dxa"/>
          </w:tcPr>
          <w:p w14:paraId="5CB6E230" w14:textId="77777777" w:rsidR="00997B1A" w:rsidRDefault="00997B1A" w:rsidP="00997B1A"/>
        </w:tc>
      </w:tr>
      <w:tr w:rsidR="00997B1A" w14:paraId="510A1820" w14:textId="77777777" w:rsidTr="00997B1A">
        <w:tc>
          <w:tcPr>
            <w:tcW w:w="4248" w:type="dxa"/>
          </w:tcPr>
          <w:p w14:paraId="5A029FFF" w14:textId="77777777" w:rsidR="00997B1A" w:rsidRDefault="00997B1A" w:rsidP="00997B1A"/>
        </w:tc>
        <w:tc>
          <w:tcPr>
            <w:tcW w:w="4964" w:type="dxa"/>
          </w:tcPr>
          <w:p w14:paraId="31C0EB27" w14:textId="77777777" w:rsidR="00997B1A" w:rsidRDefault="00997B1A" w:rsidP="00997B1A"/>
        </w:tc>
      </w:tr>
      <w:tr w:rsidR="00997B1A" w14:paraId="1EA0E3E8" w14:textId="77777777" w:rsidTr="00997B1A">
        <w:tc>
          <w:tcPr>
            <w:tcW w:w="4248" w:type="dxa"/>
          </w:tcPr>
          <w:p w14:paraId="0B4C5F1E" w14:textId="77777777" w:rsidR="00997B1A" w:rsidRDefault="00997B1A" w:rsidP="00997B1A"/>
        </w:tc>
        <w:tc>
          <w:tcPr>
            <w:tcW w:w="4964" w:type="dxa"/>
          </w:tcPr>
          <w:p w14:paraId="0BE9AD10" w14:textId="77777777" w:rsidR="00997B1A" w:rsidRDefault="00997B1A" w:rsidP="00997B1A"/>
        </w:tc>
      </w:tr>
      <w:tr w:rsidR="00997B1A" w14:paraId="5E5DA01D" w14:textId="77777777" w:rsidTr="00997B1A">
        <w:tc>
          <w:tcPr>
            <w:tcW w:w="4248" w:type="dxa"/>
          </w:tcPr>
          <w:p w14:paraId="1D53EB63" w14:textId="77777777" w:rsidR="00997B1A" w:rsidRDefault="00997B1A" w:rsidP="00997B1A"/>
        </w:tc>
        <w:tc>
          <w:tcPr>
            <w:tcW w:w="4964" w:type="dxa"/>
          </w:tcPr>
          <w:p w14:paraId="3779FFF8" w14:textId="77777777" w:rsidR="00997B1A" w:rsidRDefault="00997B1A" w:rsidP="00997B1A"/>
        </w:tc>
      </w:tr>
      <w:tr w:rsidR="00997B1A" w14:paraId="7748B3D0" w14:textId="77777777" w:rsidTr="00997B1A">
        <w:tc>
          <w:tcPr>
            <w:tcW w:w="4248" w:type="dxa"/>
          </w:tcPr>
          <w:p w14:paraId="48D45C44" w14:textId="77777777" w:rsidR="00997B1A" w:rsidRDefault="00997B1A" w:rsidP="00997B1A"/>
        </w:tc>
        <w:tc>
          <w:tcPr>
            <w:tcW w:w="4964" w:type="dxa"/>
          </w:tcPr>
          <w:p w14:paraId="15E46D7B" w14:textId="77777777" w:rsidR="00997B1A" w:rsidRDefault="00997B1A" w:rsidP="00997B1A"/>
        </w:tc>
      </w:tr>
      <w:tr w:rsidR="00997B1A" w14:paraId="68653787" w14:textId="77777777" w:rsidTr="00997B1A">
        <w:tc>
          <w:tcPr>
            <w:tcW w:w="4248" w:type="dxa"/>
          </w:tcPr>
          <w:p w14:paraId="3B27323E" w14:textId="77777777" w:rsidR="00997B1A" w:rsidRDefault="00997B1A" w:rsidP="00997B1A"/>
        </w:tc>
        <w:tc>
          <w:tcPr>
            <w:tcW w:w="4964" w:type="dxa"/>
          </w:tcPr>
          <w:p w14:paraId="69BF3BC7" w14:textId="77777777" w:rsidR="00997B1A" w:rsidRDefault="00997B1A" w:rsidP="00997B1A"/>
        </w:tc>
      </w:tr>
    </w:tbl>
    <w:p w14:paraId="0E102803" w14:textId="77777777" w:rsidR="00997B1A" w:rsidRDefault="00997B1A" w:rsidP="00997B1A">
      <w:pPr>
        <w:rPr>
          <w:sz w:val="20"/>
          <w:szCs w:val="20"/>
        </w:rPr>
      </w:pPr>
    </w:p>
    <w:p w14:paraId="1CDBB922" w14:textId="77777777" w:rsidR="00997B1A" w:rsidRPr="0053138E" w:rsidRDefault="00997B1A" w:rsidP="00997B1A">
      <w:pPr>
        <w:rPr>
          <w:sz w:val="20"/>
          <w:szCs w:val="20"/>
        </w:rPr>
      </w:pPr>
    </w:p>
    <w:p w14:paraId="68BBCDD1" w14:textId="30623C1C" w:rsidR="00E44210" w:rsidRPr="00FA3B5F" w:rsidRDefault="00997B1A" w:rsidP="00E44210">
      <w:pPr>
        <w:keepNext/>
        <w:jc w:val="center"/>
        <w:rPr>
          <w:b/>
          <w:bCs/>
        </w:rPr>
      </w:pPr>
      <w:r>
        <w:rPr>
          <w:b/>
          <w:bCs/>
        </w:rPr>
        <w:lastRenderedPageBreak/>
        <w:t>V</w:t>
      </w:r>
      <w:r w:rsidR="00E44210">
        <w:rPr>
          <w:b/>
          <w:bCs/>
        </w:rPr>
        <w:t>.</w:t>
      </w:r>
    </w:p>
    <w:p w14:paraId="07D3B028" w14:textId="77777777" w:rsidR="00E44210" w:rsidRDefault="00E44210" w:rsidP="00E44210">
      <w:pPr>
        <w:keepNext/>
        <w:jc w:val="center"/>
        <w:rPr>
          <w:b/>
          <w:bCs/>
        </w:rPr>
      </w:pPr>
      <w:r w:rsidRPr="00692502">
        <w:rPr>
          <w:b/>
          <w:bCs/>
        </w:rPr>
        <w:t>Kompetence koordinátora</w:t>
      </w:r>
      <w:r w:rsidRPr="0033037F">
        <w:rPr>
          <w:rStyle w:val="Znakapoznpodarou"/>
          <w:bCs/>
        </w:rPr>
        <w:footnoteReference w:id="5"/>
      </w:r>
    </w:p>
    <w:p w14:paraId="5F19B137" w14:textId="77777777" w:rsidR="00E44210" w:rsidRPr="00692502" w:rsidRDefault="00E44210" w:rsidP="00E44210">
      <w:pPr>
        <w:keepNext/>
        <w:rPr>
          <w:b/>
          <w:bCs/>
        </w:rPr>
      </w:pPr>
    </w:p>
    <w:p w14:paraId="77B07E24" w14:textId="7FA6A18C" w:rsidR="00E44210" w:rsidRPr="004F24C2" w:rsidRDefault="00E44210" w:rsidP="00E44210">
      <w:pPr>
        <w:tabs>
          <w:tab w:val="left" w:pos="360"/>
        </w:tabs>
        <w:ind w:left="357" w:hanging="357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>Koordinátor je oprávněn navrhovat odměny a mimořádná stipendia osobám řešícím p</w:t>
      </w:r>
      <w:r w:rsidRPr="00692502">
        <w:rPr>
          <w:bCs/>
        </w:rPr>
        <w:t>rogram</w:t>
      </w:r>
      <w:r w:rsidR="006B4E8F">
        <w:rPr>
          <w:bCs/>
        </w:rPr>
        <w:t xml:space="preserve"> </w:t>
      </w:r>
      <w:r w:rsidR="006B4E8F" w:rsidRPr="006B4E8F">
        <w:rPr>
          <w:bCs/>
        </w:rPr>
        <w:t>v </w:t>
      </w:r>
      <w:r w:rsidRPr="006B4E8F">
        <w:rPr>
          <w:bCs/>
        </w:rPr>
        <w:t xml:space="preserve">souhrnné </w:t>
      </w:r>
      <w:proofErr w:type="gramStart"/>
      <w:r w:rsidRPr="006B4E8F">
        <w:rPr>
          <w:bCs/>
        </w:rPr>
        <w:t>výš</w:t>
      </w:r>
      <w:r w:rsidR="006B4E8F" w:rsidRPr="006B4E8F">
        <w:rPr>
          <w:bCs/>
        </w:rPr>
        <w:t>i</w:t>
      </w:r>
      <w:r w:rsidR="00347F7E">
        <w:rPr>
          <w:bCs/>
        </w:rPr>
        <w:t xml:space="preserve"> ..........</w:t>
      </w:r>
      <w:r w:rsidRPr="00692502">
        <w:rPr>
          <w:bCs/>
        </w:rPr>
        <w:t xml:space="preserve"> </w:t>
      </w:r>
      <w:r w:rsidRPr="00692502">
        <w:rPr>
          <w:bCs/>
          <w:i/>
        </w:rPr>
        <w:t>(doplňte</w:t>
      </w:r>
      <w:proofErr w:type="gramEnd"/>
      <w:r w:rsidRPr="001951AD">
        <w:rPr>
          <w:rStyle w:val="Znakapoznpodarou"/>
          <w:bCs/>
        </w:rPr>
        <w:footnoteReference w:id="6"/>
      </w:r>
      <w:r w:rsidRPr="00692502">
        <w:rPr>
          <w:bCs/>
          <w:i/>
        </w:rPr>
        <w:t>)</w:t>
      </w:r>
      <w:r w:rsidRPr="00692502">
        <w:rPr>
          <w:bCs/>
        </w:rPr>
        <w:t xml:space="preserve"> </w:t>
      </w:r>
      <w:r>
        <w:rPr>
          <w:bCs/>
        </w:rPr>
        <w:t xml:space="preserve">procent </w:t>
      </w:r>
      <w:r w:rsidRPr="00692502">
        <w:rPr>
          <w:bCs/>
        </w:rPr>
        <w:t>celkových mzdových výdajů</w:t>
      </w:r>
      <w:r>
        <w:rPr>
          <w:rStyle w:val="Znakapoznpodarou"/>
          <w:bCs/>
        </w:rPr>
        <w:footnoteReference w:id="7"/>
      </w:r>
      <w:r w:rsidRPr="00692502">
        <w:rPr>
          <w:bCs/>
        </w:rPr>
        <w:t xml:space="preserve"> hrazený</w:t>
      </w:r>
      <w:r>
        <w:rPr>
          <w:bCs/>
        </w:rPr>
        <w:t xml:space="preserve">ch z prostředků přidělených </w:t>
      </w:r>
      <w:r w:rsidR="00CD7645">
        <w:rPr>
          <w:bCs/>
        </w:rPr>
        <w:t xml:space="preserve">fakultě / </w:t>
      </w:r>
      <w:r w:rsidR="00430829">
        <w:rPr>
          <w:bCs/>
        </w:rPr>
        <w:t>VŠ ústavu</w:t>
      </w:r>
      <w:r w:rsidRPr="00335A3A">
        <w:rPr>
          <w:bCs/>
        </w:rPr>
        <w:t xml:space="preserve"> na</w:t>
      </w:r>
      <w:r>
        <w:rPr>
          <w:bCs/>
        </w:rPr>
        <w:t xml:space="preserve"> p</w:t>
      </w:r>
      <w:r w:rsidRPr="00692502">
        <w:rPr>
          <w:bCs/>
        </w:rPr>
        <w:t>rogram</w:t>
      </w:r>
      <w:r>
        <w:rPr>
          <w:bCs/>
        </w:rPr>
        <w:t xml:space="preserve">. </w:t>
      </w:r>
      <w:r w:rsidRPr="007F0764">
        <w:t xml:space="preserve">Neodporuje-li návrh koordinátora vnitřnímu předpisu univerzity, vnitřnímu </w:t>
      </w:r>
      <w:r w:rsidR="00CD7645">
        <w:t xml:space="preserve">předpisu fakulty / </w:t>
      </w:r>
      <w:r w:rsidR="000272D4">
        <w:t>VŠ ústavu</w:t>
      </w:r>
      <w:r w:rsidRPr="007F0764">
        <w:t>, opatře</w:t>
      </w:r>
      <w:r w:rsidR="00CD7645">
        <w:t>ní rektora ani opatření děkana/</w:t>
      </w:r>
      <w:r w:rsidRPr="007F0764">
        <w:t>ředitele</w:t>
      </w:r>
      <w:r w:rsidR="00CD7645">
        <w:t>, děkan/</w:t>
      </w:r>
      <w:r w:rsidRPr="007F0764">
        <w:t>ředitel takovému návrhu vyhoví, není-li tento v rozporu s dobrými mravy.</w:t>
      </w:r>
      <w:r>
        <w:rPr>
          <w:rStyle w:val="Znakapoznpodarou"/>
        </w:rPr>
        <w:footnoteReference w:id="8"/>
      </w:r>
    </w:p>
    <w:p w14:paraId="48E43240" w14:textId="77777777" w:rsidR="00E44210" w:rsidRDefault="00E44210" w:rsidP="00E44210">
      <w:pPr>
        <w:rPr>
          <w:bCs/>
        </w:rPr>
      </w:pPr>
    </w:p>
    <w:p w14:paraId="75688ECC" w14:textId="77777777" w:rsidR="00E44210" w:rsidRDefault="00E44210" w:rsidP="00E44210">
      <w:pPr>
        <w:rPr>
          <w:bCs/>
        </w:rPr>
      </w:pPr>
    </w:p>
    <w:p w14:paraId="473B283D" w14:textId="77777777" w:rsidR="00E44210" w:rsidRPr="00CF1139" w:rsidRDefault="00E44210" w:rsidP="00E44210">
      <w:pPr>
        <w:keepNext/>
        <w:tabs>
          <w:tab w:val="left" w:pos="360"/>
        </w:tabs>
        <w:spacing w:after="120"/>
        <w:ind w:left="357" w:hanging="357"/>
        <w:jc w:val="both"/>
        <w:rPr>
          <w:bCs/>
          <w:sz w:val="20"/>
          <w:szCs w:val="20"/>
        </w:rPr>
      </w:pPr>
      <w:r>
        <w:rPr>
          <w:bCs/>
        </w:rPr>
        <w:t xml:space="preserve">b) </w:t>
      </w:r>
      <w:r>
        <w:rPr>
          <w:bCs/>
        </w:rPr>
        <w:tab/>
      </w:r>
      <w:r w:rsidRPr="00211F25">
        <w:rPr>
          <w:bCs/>
          <w:sz w:val="20"/>
          <w:szCs w:val="20"/>
        </w:rPr>
        <w:t>Specifikujte kompetence koordinátora, pokud jde o rozhodování o čerpání provozních prostředků nebo o</w:t>
      </w:r>
      <w:r w:rsidR="00471CC4">
        <w:rPr>
          <w:bCs/>
          <w:sz w:val="20"/>
          <w:szCs w:val="20"/>
        </w:rPr>
        <w:t> </w:t>
      </w:r>
      <w:r w:rsidRPr="009A089E">
        <w:rPr>
          <w:bCs/>
          <w:sz w:val="20"/>
          <w:szCs w:val="20"/>
        </w:rPr>
        <w:t>podávání návrhů</w:t>
      </w:r>
      <w:r w:rsidRPr="00211F25">
        <w:rPr>
          <w:bCs/>
          <w:sz w:val="20"/>
          <w:szCs w:val="20"/>
        </w:rPr>
        <w:t xml:space="preserve"> na jejich čerpání.</w:t>
      </w:r>
      <w:r>
        <w:rPr>
          <w:rStyle w:val="Znakapoznpodarou"/>
          <w:bCs/>
          <w:sz w:val="20"/>
          <w:szCs w:val="20"/>
        </w:rPr>
        <w:footnoteReference w:id="9"/>
      </w:r>
    </w:p>
    <w:p w14:paraId="43837703" w14:textId="77777777" w:rsidR="00E44210" w:rsidRDefault="00E44210" w:rsidP="00E44210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2579998A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450408BE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46D0310C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3BF672E6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78A2BDB7" w14:textId="77777777" w:rsidR="00E44210" w:rsidRDefault="00E44210" w:rsidP="00E44210">
      <w:pPr>
        <w:rPr>
          <w:bCs/>
        </w:rPr>
      </w:pPr>
    </w:p>
    <w:p w14:paraId="1654FF5B" w14:textId="77777777" w:rsidR="00E44210" w:rsidRDefault="00E44210" w:rsidP="00E44210">
      <w:pPr>
        <w:rPr>
          <w:bCs/>
        </w:rPr>
      </w:pPr>
    </w:p>
    <w:p w14:paraId="55D512DC" w14:textId="77777777" w:rsidR="00E44210" w:rsidRDefault="00E44210" w:rsidP="00E44210">
      <w:pPr>
        <w:tabs>
          <w:tab w:val="left" w:pos="360"/>
        </w:tabs>
        <w:spacing w:after="120"/>
        <w:ind w:left="360" w:hanging="360"/>
        <w:jc w:val="both"/>
        <w:rPr>
          <w:bCs/>
        </w:rPr>
      </w:pPr>
      <w:r>
        <w:rPr>
          <w:bCs/>
        </w:rPr>
        <w:t xml:space="preserve">c) </w:t>
      </w:r>
      <w:r>
        <w:rPr>
          <w:bCs/>
        </w:rPr>
        <w:tab/>
      </w:r>
      <w:r w:rsidRPr="00211F25">
        <w:rPr>
          <w:bCs/>
          <w:sz w:val="20"/>
          <w:szCs w:val="20"/>
        </w:rPr>
        <w:t xml:space="preserve">Specifikujte kompetence koordinátora, pokud jde o </w:t>
      </w:r>
      <w:r>
        <w:rPr>
          <w:bCs/>
          <w:sz w:val="20"/>
          <w:szCs w:val="20"/>
        </w:rPr>
        <w:t>navrhování výdajů na pořízení dlouhodobého hmotného nebo nehmotného majetku.</w:t>
      </w:r>
    </w:p>
    <w:p w14:paraId="6A4162BA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69756D7B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58F607CF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71968143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35E9EB37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69F16AD4" w14:textId="77777777" w:rsidR="00E44210" w:rsidRDefault="00E44210" w:rsidP="00E44210">
      <w:pPr>
        <w:rPr>
          <w:bCs/>
        </w:rPr>
      </w:pPr>
    </w:p>
    <w:p w14:paraId="6D9C3CA7" w14:textId="77777777" w:rsidR="00E44210" w:rsidRDefault="00E44210" w:rsidP="00E44210">
      <w:pPr>
        <w:rPr>
          <w:bCs/>
        </w:rPr>
      </w:pPr>
    </w:p>
    <w:p w14:paraId="1DCFB341" w14:textId="77777777" w:rsidR="00E44210" w:rsidRDefault="00E44210" w:rsidP="00E44210">
      <w:pPr>
        <w:keepNext/>
        <w:tabs>
          <w:tab w:val="left" w:pos="360"/>
        </w:tabs>
        <w:spacing w:after="120"/>
        <w:rPr>
          <w:bCs/>
        </w:rPr>
      </w:pPr>
      <w:r>
        <w:rPr>
          <w:bCs/>
        </w:rPr>
        <w:t xml:space="preserve">d) </w:t>
      </w:r>
      <w:r>
        <w:rPr>
          <w:bCs/>
        </w:rPr>
        <w:tab/>
      </w:r>
      <w:r w:rsidRPr="00D0162A">
        <w:rPr>
          <w:bCs/>
          <w:sz w:val="20"/>
          <w:szCs w:val="20"/>
        </w:rPr>
        <w:t>Uveďte případné další kompetence koordinátora.</w:t>
      </w:r>
    </w:p>
    <w:p w14:paraId="441C7D56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140112FA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0841C648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5E607A3E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363E7E4E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168051C0" w14:textId="77777777" w:rsidR="00E44210" w:rsidRDefault="00E44210" w:rsidP="00E44210">
      <w:pPr>
        <w:keepNext/>
        <w:jc w:val="center"/>
        <w:rPr>
          <w:b/>
          <w:bCs/>
        </w:rPr>
      </w:pPr>
    </w:p>
    <w:p w14:paraId="53CCFD4E" w14:textId="77777777" w:rsidR="00E44210" w:rsidRDefault="00E44210" w:rsidP="00E44210">
      <w:pPr>
        <w:keepNext/>
        <w:jc w:val="center"/>
        <w:rPr>
          <w:b/>
          <w:bCs/>
        </w:rPr>
      </w:pPr>
    </w:p>
    <w:p w14:paraId="7A1E68E8" w14:textId="035819D7" w:rsidR="00E44210" w:rsidRPr="00FA3B5F" w:rsidRDefault="00E44210" w:rsidP="00E44210">
      <w:pPr>
        <w:keepNext/>
        <w:jc w:val="center"/>
        <w:rPr>
          <w:b/>
          <w:bCs/>
        </w:rPr>
      </w:pPr>
      <w:r>
        <w:rPr>
          <w:b/>
          <w:bCs/>
        </w:rPr>
        <w:t>V</w:t>
      </w:r>
      <w:r w:rsidR="00B73DA5">
        <w:rPr>
          <w:b/>
          <w:bCs/>
        </w:rPr>
        <w:t>I</w:t>
      </w:r>
      <w:r>
        <w:rPr>
          <w:b/>
          <w:bCs/>
        </w:rPr>
        <w:t>.</w:t>
      </w:r>
    </w:p>
    <w:p w14:paraId="7BAB88BC" w14:textId="77777777" w:rsidR="00E44210" w:rsidRDefault="00E44210" w:rsidP="00E44210">
      <w:pPr>
        <w:keepNext/>
        <w:jc w:val="center"/>
        <w:rPr>
          <w:b/>
          <w:bCs/>
        </w:rPr>
      </w:pPr>
      <w:r>
        <w:rPr>
          <w:b/>
          <w:bCs/>
        </w:rPr>
        <w:t>Úprava kompetencí mezi koordinátorem a radou programu</w:t>
      </w:r>
    </w:p>
    <w:p w14:paraId="7EA98942" w14:textId="77777777" w:rsidR="00E44210" w:rsidRDefault="00E44210" w:rsidP="00E44210">
      <w:pPr>
        <w:keepNext/>
        <w:rPr>
          <w:bCs/>
        </w:rPr>
      </w:pPr>
    </w:p>
    <w:p w14:paraId="490397A5" w14:textId="77777777" w:rsidR="00E44210" w:rsidRDefault="00E44210" w:rsidP="006B4E8F">
      <w:pPr>
        <w:keepNext/>
        <w:spacing w:after="120"/>
        <w:jc w:val="both"/>
        <w:rPr>
          <w:sz w:val="20"/>
          <w:szCs w:val="20"/>
        </w:rPr>
      </w:pPr>
      <w:r>
        <w:rPr>
          <w:bCs/>
          <w:sz w:val="20"/>
          <w:szCs w:val="20"/>
        </w:rPr>
        <w:t>Zde lze uvést</w:t>
      </w:r>
      <w:r w:rsidRPr="00934740">
        <w:rPr>
          <w:bCs/>
          <w:sz w:val="20"/>
          <w:szCs w:val="20"/>
        </w:rPr>
        <w:t xml:space="preserve"> podrobnější úpravu k</w:t>
      </w:r>
      <w:r>
        <w:rPr>
          <w:bCs/>
          <w:sz w:val="20"/>
          <w:szCs w:val="20"/>
        </w:rPr>
        <w:t>ompetencí mezi koordinátorem a radou, včetně případné role rady nebo člena r</w:t>
      </w:r>
      <w:r w:rsidRPr="00934740">
        <w:rPr>
          <w:bCs/>
          <w:sz w:val="20"/>
          <w:szCs w:val="20"/>
        </w:rPr>
        <w:t xml:space="preserve">ady při podávání návrhů odměn a mimořádných stipendií, návrhů na čerpání provozních prostředků nebo návrhů </w:t>
      </w:r>
      <w:r w:rsidRPr="00934740">
        <w:rPr>
          <w:sz w:val="20"/>
          <w:szCs w:val="20"/>
        </w:rPr>
        <w:t>výdajů na pořízení dlouhodobého hmotného nebo nehmotného majetku, včetně rozsahu těchto kompetencí.</w:t>
      </w:r>
      <w:r>
        <w:rPr>
          <w:rStyle w:val="Znakapoznpodarou"/>
          <w:sz w:val="20"/>
          <w:szCs w:val="20"/>
        </w:rPr>
        <w:footnoteReference w:id="10"/>
      </w:r>
      <w:r>
        <w:rPr>
          <w:sz w:val="20"/>
          <w:szCs w:val="20"/>
        </w:rPr>
        <w:t xml:space="preserve"> Je možné uvést také rámcovou úpravu odborných kompetencí mezi koordinátorem a radou.</w:t>
      </w:r>
    </w:p>
    <w:p w14:paraId="29DD79B9" w14:textId="77777777" w:rsidR="00E44210" w:rsidRDefault="00E44210" w:rsidP="00E44210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30936D73" w14:textId="77777777" w:rsidR="00E44210" w:rsidRDefault="00E44210" w:rsidP="00E44210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22DA93F2" w14:textId="77777777" w:rsidR="00E44210" w:rsidRDefault="00E44210" w:rsidP="00E44210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366A631C" w14:textId="77777777" w:rsidR="00E44210" w:rsidRDefault="00E44210" w:rsidP="00E44210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2A690BDB" w14:textId="77777777" w:rsidR="00E44210" w:rsidRDefault="00E44210" w:rsidP="00E4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14:paraId="1AF88C81" w14:textId="77777777" w:rsidR="00E44210" w:rsidRDefault="00E44210" w:rsidP="00E44210">
      <w:pPr>
        <w:jc w:val="center"/>
        <w:rPr>
          <w:b/>
          <w:bCs/>
        </w:rPr>
      </w:pPr>
    </w:p>
    <w:p w14:paraId="4C32F054" w14:textId="77777777" w:rsidR="00E44210" w:rsidRDefault="00E44210" w:rsidP="00E44210">
      <w:pPr>
        <w:jc w:val="center"/>
        <w:rPr>
          <w:b/>
          <w:bCs/>
        </w:rPr>
      </w:pPr>
    </w:p>
    <w:p w14:paraId="5EB92FE1" w14:textId="77777777" w:rsidR="00E44210" w:rsidRPr="00AF11B5" w:rsidRDefault="00E44210" w:rsidP="00E44210">
      <w:pPr>
        <w:jc w:val="center"/>
        <w:rPr>
          <w:b/>
        </w:rPr>
      </w:pPr>
      <w:r w:rsidRPr="00AF11B5">
        <w:rPr>
          <w:b/>
        </w:rPr>
        <w:t>V</w:t>
      </w:r>
      <w:r>
        <w:rPr>
          <w:b/>
        </w:rPr>
        <w:t>I</w:t>
      </w:r>
      <w:r w:rsidRPr="00AF11B5">
        <w:rPr>
          <w:b/>
        </w:rPr>
        <w:t>I.</w:t>
      </w:r>
    </w:p>
    <w:p w14:paraId="016EAFA2" w14:textId="77777777" w:rsidR="00E44210" w:rsidRPr="00AF11B5" w:rsidRDefault="00E44210" w:rsidP="00E44210">
      <w:pPr>
        <w:jc w:val="center"/>
        <w:rPr>
          <w:b/>
        </w:rPr>
      </w:pPr>
      <w:r w:rsidRPr="00AF11B5">
        <w:rPr>
          <w:b/>
        </w:rPr>
        <w:t>Závěrečná ustanovení</w:t>
      </w:r>
    </w:p>
    <w:p w14:paraId="0E549067" w14:textId="77777777" w:rsidR="00E44210" w:rsidRDefault="00E44210" w:rsidP="00E44210"/>
    <w:p w14:paraId="5D347BE3" w14:textId="59450820" w:rsidR="00707596" w:rsidRDefault="00C57303" w:rsidP="00E44210">
      <w:pPr>
        <w:jc w:val="both"/>
        <w:rPr>
          <w:rFonts w:cs="Arial"/>
        </w:rPr>
      </w:pPr>
      <w:r w:rsidRPr="007550CA">
        <w:rPr>
          <w:rFonts w:cs="Arial"/>
        </w:rPr>
        <w:t xml:space="preserve">Tato dohoda se vyhotovuje v jednom stejnopisu s platností originálu, který je uložen na rektorátu UK; každá z fakult </w:t>
      </w:r>
      <w:r w:rsidR="00CD7645" w:rsidRPr="007550CA">
        <w:rPr>
          <w:rFonts w:cs="Arial"/>
        </w:rPr>
        <w:t xml:space="preserve">/ </w:t>
      </w:r>
      <w:r w:rsidRPr="007550CA">
        <w:rPr>
          <w:rFonts w:cs="Arial"/>
        </w:rPr>
        <w:t>každý z VŠ ústavů zúčastněných na programu obdrží po jedné kopii. Do</w:t>
      </w:r>
      <w:r w:rsidR="00707596" w:rsidRPr="007550CA">
        <w:rPr>
          <w:rFonts w:cs="Arial"/>
        </w:rPr>
        <w:t xml:space="preserve">hodu je možné měnit </w:t>
      </w:r>
      <w:r w:rsidR="008A6BDE" w:rsidRPr="007550CA">
        <w:rPr>
          <w:rFonts w:cs="Arial"/>
        </w:rPr>
        <w:t xml:space="preserve">pouze </w:t>
      </w:r>
      <w:r w:rsidR="00707596" w:rsidRPr="007550CA">
        <w:rPr>
          <w:rFonts w:cs="Arial"/>
        </w:rPr>
        <w:t>písemnými</w:t>
      </w:r>
      <w:r w:rsidR="008A6BDE" w:rsidRPr="007550CA">
        <w:rPr>
          <w:rFonts w:cs="Arial"/>
        </w:rPr>
        <w:t>, po sobě číslovanými</w:t>
      </w:r>
      <w:r w:rsidR="00707596" w:rsidRPr="007550CA">
        <w:rPr>
          <w:rFonts w:cs="Arial"/>
        </w:rPr>
        <w:t xml:space="preserve"> dodatky, </w:t>
      </w:r>
      <w:r w:rsidR="008A6BDE" w:rsidRPr="007550CA">
        <w:rPr>
          <w:rFonts w:cs="Arial"/>
        </w:rPr>
        <w:t>podepsanými zástupci všech stran</w:t>
      </w:r>
      <w:r w:rsidR="00707596" w:rsidRPr="007550CA">
        <w:rPr>
          <w:rFonts w:cs="Arial"/>
        </w:rPr>
        <w:t>. K některým zm</w:t>
      </w:r>
      <w:r w:rsidR="00CD7645" w:rsidRPr="007550CA">
        <w:rPr>
          <w:rFonts w:cs="Arial"/>
        </w:rPr>
        <w:t>ěnám dohody může rektor děkany/</w:t>
      </w:r>
      <w:r w:rsidR="00707596" w:rsidRPr="007550CA">
        <w:rPr>
          <w:rFonts w:cs="Arial"/>
        </w:rPr>
        <w:t>ředitele zmocnit.</w:t>
      </w:r>
    </w:p>
    <w:p w14:paraId="418188D9" w14:textId="77777777" w:rsidR="006B4E8F" w:rsidRDefault="006B4E8F" w:rsidP="00E44210">
      <w:pPr>
        <w:jc w:val="both"/>
        <w:rPr>
          <w:b/>
        </w:rPr>
      </w:pPr>
    </w:p>
    <w:p w14:paraId="216BB2AB" w14:textId="77777777" w:rsidR="006B4E8F" w:rsidRDefault="006B4E8F" w:rsidP="00E44210">
      <w:pPr>
        <w:jc w:val="both"/>
        <w:rPr>
          <w:b/>
        </w:rPr>
      </w:pPr>
    </w:p>
    <w:p w14:paraId="43A8DCCE" w14:textId="77777777" w:rsidR="006470FF" w:rsidRDefault="006470FF" w:rsidP="00E44210">
      <w:pPr>
        <w:jc w:val="both"/>
        <w:rPr>
          <w:b/>
        </w:rPr>
      </w:pPr>
    </w:p>
    <w:p w14:paraId="3BB208B0" w14:textId="4AFFDA7A" w:rsidR="00E44210" w:rsidRDefault="00E44210" w:rsidP="00E44210">
      <w:pPr>
        <w:jc w:val="both"/>
      </w:pPr>
      <w:r>
        <w:rPr>
          <w:b/>
        </w:rPr>
        <w:t xml:space="preserve">Datum a podpis </w:t>
      </w:r>
      <w:proofErr w:type="gramStart"/>
      <w:r>
        <w:rPr>
          <w:b/>
        </w:rPr>
        <w:t>koordinátora:</w:t>
      </w:r>
      <w:r w:rsidR="006470FF">
        <w:rPr>
          <w:b/>
        </w:rPr>
        <w:t xml:space="preserve"> </w:t>
      </w:r>
      <w:r w:rsidR="006470FF" w:rsidRPr="006470FF">
        <w:t>...............................................................................</w:t>
      </w:r>
      <w:r w:rsidR="006470FF">
        <w:t>...........</w:t>
      </w:r>
      <w:r w:rsidR="00595213">
        <w:t>..</w:t>
      </w:r>
      <w:r w:rsidR="006470FF" w:rsidRPr="006470FF">
        <w:t>..</w:t>
      </w:r>
      <w:proofErr w:type="gramEnd"/>
    </w:p>
    <w:p w14:paraId="3804151D" w14:textId="77777777" w:rsidR="00E44210" w:rsidRDefault="00E44210" w:rsidP="00E44210"/>
    <w:p w14:paraId="0FAAD6D3" w14:textId="77777777" w:rsidR="00E44210" w:rsidRDefault="00E44210" w:rsidP="00E44210">
      <w:pPr>
        <w:rPr>
          <w:b/>
        </w:rPr>
      </w:pPr>
    </w:p>
    <w:p w14:paraId="26496A39" w14:textId="77777777" w:rsidR="00E44210" w:rsidRDefault="00E44210" w:rsidP="006470FF">
      <w:pPr>
        <w:keepNext/>
        <w:rPr>
          <w:b/>
        </w:rPr>
      </w:pPr>
      <w:r>
        <w:rPr>
          <w:b/>
        </w:rPr>
        <w:t>Podpisy děkanů (ředitelů) všech fakult (jiných součástí) UK, na kterých má být program uskutečňován</w:t>
      </w:r>
    </w:p>
    <w:p w14:paraId="697CC5CD" w14:textId="77777777" w:rsidR="00E44210" w:rsidRPr="00813711" w:rsidRDefault="00E44210" w:rsidP="006470FF">
      <w:pPr>
        <w:keepNext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060"/>
        <w:gridCol w:w="4680"/>
      </w:tblGrid>
      <w:tr w:rsidR="00E44210" w14:paraId="67E3FEA6" w14:textId="77777777" w:rsidTr="00347F7E">
        <w:trPr>
          <w:cantSplit/>
          <w:tblHeader/>
        </w:trPr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BD330B" w14:textId="77777777" w:rsidR="00E44210" w:rsidRPr="00306C9A" w:rsidRDefault="00E44210" w:rsidP="006470FF">
            <w:pPr>
              <w:keepNext/>
              <w:rPr>
                <w:b/>
              </w:rPr>
            </w:pPr>
            <w:r w:rsidRPr="00306C9A">
              <w:rPr>
                <w:b/>
              </w:rPr>
              <w:t>Fakulta</w:t>
            </w:r>
            <w:r>
              <w:rPr>
                <w:b/>
              </w:rPr>
              <w:t xml:space="preserve"> </w:t>
            </w:r>
            <w:r w:rsidRPr="00306C9A">
              <w:rPr>
                <w:b/>
              </w:rPr>
              <w:t>/</w:t>
            </w:r>
          </w:p>
          <w:p w14:paraId="5F5C2A93" w14:textId="77777777" w:rsidR="00E44210" w:rsidRPr="00306C9A" w:rsidRDefault="00707596" w:rsidP="006470FF">
            <w:pPr>
              <w:keepNext/>
              <w:rPr>
                <w:b/>
              </w:rPr>
            </w:pPr>
            <w:r>
              <w:rPr>
                <w:b/>
              </w:rPr>
              <w:t>VŠ ústav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DA33B9" w14:textId="77777777" w:rsidR="00E44210" w:rsidRPr="00306C9A" w:rsidRDefault="00E44210" w:rsidP="006470FF">
            <w:pPr>
              <w:keepNext/>
              <w:rPr>
                <w:b/>
              </w:rPr>
            </w:pPr>
            <w:r w:rsidRPr="00306C9A">
              <w:rPr>
                <w:b/>
              </w:rPr>
              <w:t>Jméno, příjmení, titul</w:t>
            </w:r>
            <w:r w:rsidR="00707596">
              <w:rPr>
                <w:b/>
              </w:rPr>
              <w:t>y</w:t>
            </w:r>
            <w:r w:rsidRPr="00306C9A">
              <w:rPr>
                <w:b/>
              </w:rPr>
              <w:t xml:space="preserve"> děkana/ředitele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FF36BE" w14:textId="77777777" w:rsidR="00E44210" w:rsidRPr="00306C9A" w:rsidRDefault="00E44210" w:rsidP="006470FF">
            <w:pPr>
              <w:keepNext/>
              <w:rPr>
                <w:b/>
              </w:rPr>
            </w:pPr>
            <w:r w:rsidRPr="00306C9A">
              <w:rPr>
                <w:b/>
              </w:rPr>
              <w:t>Datum a podpis děkana/ředitele</w:t>
            </w:r>
          </w:p>
        </w:tc>
      </w:tr>
      <w:tr w:rsidR="00E44210" w14:paraId="7DBB6C62" w14:textId="77777777" w:rsidTr="00347F7E">
        <w:trPr>
          <w:cantSplit/>
        </w:trPr>
        <w:tc>
          <w:tcPr>
            <w:tcW w:w="1548" w:type="dxa"/>
            <w:tcBorders>
              <w:top w:val="double" w:sz="4" w:space="0" w:color="auto"/>
            </w:tcBorders>
            <w:shd w:val="clear" w:color="auto" w:fill="auto"/>
          </w:tcPr>
          <w:p w14:paraId="30AD082A" w14:textId="77777777" w:rsidR="00E44210" w:rsidRDefault="00E44210" w:rsidP="00E44210"/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uto"/>
          </w:tcPr>
          <w:p w14:paraId="791EEF46" w14:textId="77777777" w:rsidR="00E44210" w:rsidRDefault="00E44210" w:rsidP="00E44210"/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32CE3D3A" w14:textId="77777777" w:rsidR="00E44210" w:rsidRDefault="00E44210" w:rsidP="00E44210"/>
          <w:p w14:paraId="2D0FAA05" w14:textId="77777777" w:rsidR="00E44210" w:rsidRDefault="00E44210" w:rsidP="00E44210"/>
          <w:p w14:paraId="4CFA5463" w14:textId="77777777" w:rsidR="00E44210" w:rsidRDefault="00E44210" w:rsidP="00E44210"/>
          <w:p w14:paraId="3A843A40" w14:textId="77777777" w:rsidR="00E44210" w:rsidRDefault="00E44210" w:rsidP="00E44210"/>
        </w:tc>
      </w:tr>
      <w:tr w:rsidR="00E44210" w14:paraId="369116CC" w14:textId="77777777" w:rsidTr="00347F7E">
        <w:trPr>
          <w:cantSplit/>
        </w:trPr>
        <w:tc>
          <w:tcPr>
            <w:tcW w:w="1548" w:type="dxa"/>
            <w:shd w:val="clear" w:color="auto" w:fill="auto"/>
          </w:tcPr>
          <w:p w14:paraId="1A39E237" w14:textId="77777777" w:rsidR="00E44210" w:rsidRDefault="00E44210" w:rsidP="00E44210"/>
        </w:tc>
        <w:tc>
          <w:tcPr>
            <w:tcW w:w="3060" w:type="dxa"/>
            <w:shd w:val="clear" w:color="auto" w:fill="auto"/>
          </w:tcPr>
          <w:p w14:paraId="39A82023" w14:textId="77777777" w:rsidR="00E44210" w:rsidRDefault="00E44210" w:rsidP="00E44210"/>
        </w:tc>
        <w:tc>
          <w:tcPr>
            <w:tcW w:w="4680" w:type="dxa"/>
            <w:shd w:val="clear" w:color="auto" w:fill="auto"/>
          </w:tcPr>
          <w:p w14:paraId="01E5B57C" w14:textId="77777777" w:rsidR="00E44210" w:rsidRDefault="00E44210" w:rsidP="00E44210"/>
          <w:p w14:paraId="6470168F" w14:textId="77777777" w:rsidR="00E44210" w:rsidRDefault="00E44210" w:rsidP="00E44210"/>
          <w:p w14:paraId="3B1E54DA" w14:textId="77777777" w:rsidR="00E44210" w:rsidRDefault="00E44210" w:rsidP="00E44210"/>
          <w:p w14:paraId="15AA0511" w14:textId="77777777" w:rsidR="00E44210" w:rsidRDefault="00E44210" w:rsidP="00E44210"/>
        </w:tc>
      </w:tr>
      <w:tr w:rsidR="00E44210" w14:paraId="3C204F2B" w14:textId="77777777" w:rsidTr="00347F7E">
        <w:trPr>
          <w:cantSplit/>
        </w:trPr>
        <w:tc>
          <w:tcPr>
            <w:tcW w:w="1548" w:type="dxa"/>
            <w:shd w:val="clear" w:color="auto" w:fill="auto"/>
          </w:tcPr>
          <w:p w14:paraId="77245DBB" w14:textId="77777777" w:rsidR="00E44210" w:rsidRDefault="00E44210" w:rsidP="00E44210"/>
        </w:tc>
        <w:tc>
          <w:tcPr>
            <w:tcW w:w="3060" w:type="dxa"/>
            <w:shd w:val="clear" w:color="auto" w:fill="auto"/>
          </w:tcPr>
          <w:p w14:paraId="492CD607" w14:textId="77777777" w:rsidR="00E44210" w:rsidRDefault="00E44210" w:rsidP="00E44210"/>
        </w:tc>
        <w:tc>
          <w:tcPr>
            <w:tcW w:w="4680" w:type="dxa"/>
            <w:shd w:val="clear" w:color="auto" w:fill="auto"/>
          </w:tcPr>
          <w:p w14:paraId="581BB790" w14:textId="77777777" w:rsidR="00E44210" w:rsidRDefault="00E44210" w:rsidP="00E44210"/>
          <w:p w14:paraId="3A5DF42B" w14:textId="77777777" w:rsidR="00E44210" w:rsidRDefault="00E44210" w:rsidP="00E44210"/>
          <w:p w14:paraId="416CDBD4" w14:textId="77777777" w:rsidR="00E44210" w:rsidRDefault="00E44210" w:rsidP="00E44210"/>
          <w:p w14:paraId="083A356D" w14:textId="77777777" w:rsidR="00E44210" w:rsidRDefault="00E44210" w:rsidP="00E44210"/>
        </w:tc>
      </w:tr>
      <w:tr w:rsidR="00E44210" w14:paraId="441C0CBC" w14:textId="77777777" w:rsidTr="00347F7E">
        <w:trPr>
          <w:cantSplit/>
        </w:trPr>
        <w:tc>
          <w:tcPr>
            <w:tcW w:w="1548" w:type="dxa"/>
            <w:shd w:val="clear" w:color="auto" w:fill="auto"/>
          </w:tcPr>
          <w:p w14:paraId="3E8A03C8" w14:textId="77777777" w:rsidR="00E44210" w:rsidRDefault="00E44210" w:rsidP="00E44210"/>
        </w:tc>
        <w:tc>
          <w:tcPr>
            <w:tcW w:w="3060" w:type="dxa"/>
            <w:shd w:val="clear" w:color="auto" w:fill="auto"/>
          </w:tcPr>
          <w:p w14:paraId="4FBFDD5B" w14:textId="77777777" w:rsidR="00E44210" w:rsidRDefault="00E44210" w:rsidP="00E44210"/>
        </w:tc>
        <w:tc>
          <w:tcPr>
            <w:tcW w:w="4680" w:type="dxa"/>
            <w:shd w:val="clear" w:color="auto" w:fill="auto"/>
          </w:tcPr>
          <w:p w14:paraId="0E9BD3C3" w14:textId="77777777" w:rsidR="00E44210" w:rsidRDefault="00E44210" w:rsidP="00E44210"/>
          <w:p w14:paraId="0B17A24E" w14:textId="77777777" w:rsidR="00E44210" w:rsidRDefault="00E44210" w:rsidP="00E44210"/>
          <w:p w14:paraId="24BA423C" w14:textId="77777777" w:rsidR="00E44210" w:rsidRDefault="00E44210" w:rsidP="00E44210"/>
          <w:p w14:paraId="188BBE9B" w14:textId="77777777" w:rsidR="00E44210" w:rsidRDefault="00E44210" w:rsidP="00E44210"/>
        </w:tc>
      </w:tr>
      <w:tr w:rsidR="00E44210" w14:paraId="3DDE518A" w14:textId="77777777" w:rsidTr="00347F7E">
        <w:trPr>
          <w:cantSplit/>
        </w:trPr>
        <w:tc>
          <w:tcPr>
            <w:tcW w:w="1548" w:type="dxa"/>
            <w:shd w:val="clear" w:color="auto" w:fill="auto"/>
          </w:tcPr>
          <w:p w14:paraId="03216CA1" w14:textId="77777777" w:rsidR="00E44210" w:rsidRDefault="00E44210" w:rsidP="00E44210"/>
        </w:tc>
        <w:tc>
          <w:tcPr>
            <w:tcW w:w="3060" w:type="dxa"/>
            <w:shd w:val="clear" w:color="auto" w:fill="auto"/>
          </w:tcPr>
          <w:p w14:paraId="34511848" w14:textId="77777777" w:rsidR="00E44210" w:rsidRDefault="00E44210" w:rsidP="00E44210"/>
        </w:tc>
        <w:tc>
          <w:tcPr>
            <w:tcW w:w="4680" w:type="dxa"/>
            <w:shd w:val="clear" w:color="auto" w:fill="auto"/>
          </w:tcPr>
          <w:p w14:paraId="261D5A0D" w14:textId="77777777" w:rsidR="00E44210" w:rsidRDefault="00E44210" w:rsidP="00E44210"/>
          <w:p w14:paraId="4F1471AC" w14:textId="77777777" w:rsidR="00E44210" w:rsidRDefault="00E44210" w:rsidP="00E44210"/>
          <w:p w14:paraId="5E59C23A" w14:textId="77777777" w:rsidR="00E44210" w:rsidRDefault="00E44210" w:rsidP="00E44210"/>
          <w:p w14:paraId="347D16BE" w14:textId="77777777" w:rsidR="00E44210" w:rsidRDefault="00E44210" w:rsidP="00E44210"/>
        </w:tc>
      </w:tr>
      <w:tr w:rsidR="00E44210" w14:paraId="7F2E16D7" w14:textId="77777777" w:rsidTr="00347F7E">
        <w:trPr>
          <w:cantSplit/>
        </w:trPr>
        <w:tc>
          <w:tcPr>
            <w:tcW w:w="1548" w:type="dxa"/>
            <w:shd w:val="clear" w:color="auto" w:fill="auto"/>
          </w:tcPr>
          <w:p w14:paraId="14EADECC" w14:textId="77777777" w:rsidR="00E44210" w:rsidRDefault="00E44210" w:rsidP="00E44210"/>
        </w:tc>
        <w:tc>
          <w:tcPr>
            <w:tcW w:w="3060" w:type="dxa"/>
            <w:shd w:val="clear" w:color="auto" w:fill="auto"/>
          </w:tcPr>
          <w:p w14:paraId="1171EC6A" w14:textId="77777777" w:rsidR="00E44210" w:rsidRDefault="00E44210" w:rsidP="00E44210"/>
        </w:tc>
        <w:tc>
          <w:tcPr>
            <w:tcW w:w="4680" w:type="dxa"/>
            <w:shd w:val="clear" w:color="auto" w:fill="auto"/>
          </w:tcPr>
          <w:p w14:paraId="5A8749BD" w14:textId="77777777" w:rsidR="00E44210" w:rsidRDefault="00E44210" w:rsidP="00E44210"/>
          <w:p w14:paraId="1324D073" w14:textId="77777777" w:rsidR="00E44210" w:rsidRDefault="00E44210" w:rsidP="00E44210"/>
          <w:p w14:paraId="065D77C4" w14:textId="77777777" w:rsidR="00E44210" w:rsidRDefault="00E44210" w:rsidP="00E44210"/>
          <w:p w14:paraId="4AC83F38" w14:textId="77777777" w:rsidR="00E44210" w:rsidRDefault="00E44210" w:rsidP="00E44210"/>
        </w:tc>
      </w:tr>
      <w:tr w:rsidR="00E44210" w14:paraId="339BD05B" w14:textId="77777777" w:rsidTr="00347F7E">
        <w:trPr>
          <w:cantSplit/>
        </w:trPr>
        <w:tc>
          <w:tcPr>
            <w:tcW w:w="1548" w:type="dxa"/>
            <w:shd w:val="clear" w:color="auto" w:fill="auto"/>
          </w:tcPr>
          <w:p w14:paraId="262F2B98" w14:textId="77777777" w:rsidR="00E44210" w:rsidRDefault="00E44210" w:rsidP="00E44210"/>
        </w:tc>
        <w:tc>
          <w:tcPr>
            <w:tcW w:w="3060" w:type="dxa"/>
            <w:shd w:val="clear" w:color="auto" w:fill="auto"/>
          </w:tcPr>
          <w:p w14:paraId="7AA838DD" w14:textId="77777777" w:rsidR="00E44210" w:rsidRDefault="00E44210" w:rsidP="00E44210"/>
        </w:tc>
        <w:tc>
          <w:tcPr>
            <w:tcW w:w="4680" w:type="dxa"/>
            <w:shd w:val="clear" w:color="auto" w:fill="auto"/>
          </w:tcPr>
          <w:p w14:paraId="229A5D8A" w14:textId="77777777" w:rsidR="00E44210" w:rsidRDefault="00E44210" w:rsidP="00E44210"/>
          <w:p w14:paraId="1703364D" w14:textId="77777777" w:rsidR="00E44210" w:rsidRDefault="00E44210" w:rsidP="00E44210"/>
          <w:p w14:paraId="7146E02B" w14:textId="77777777" w:rsidR="00E44210" w:rsidRDefault="00E44210" w:rsidP="00E44210"/>
          <w:p w14:paraId="4712B44D" w14:textId="77777777" w:rsidR="00E44210" w:rsidRDefault="00E44210" w:rsidP="00E44210"/>
        </w:tc>
      </w:tr>
    </w:tbl>
    <w:p w14:paraId="7B94F97D" w14:textId="77777777" w:rsidR="00E44210" w:rsidRPr="00707596" w:rsidRDefault="00E44210" w:rsidP="00E44210"/>
    <w:p w14:paraId="1D3426B9" w14:textId="77777777" w:rsidR="00707596" w:rsidRPr="00707596" w:rsidRDefault="00707596" w:rsidP="00E44210"/>
    <w:p w14:paraId="74BE59DA" w14:textId="77777777" w:rsidR="00707596" w:rsidRDefault="00707596" w:rsidP="00E44210">
      <w:pPr>
        <w:rPr>
          <w:b/>
        </w:rPr>
      </w:pPr>
      <w:r>
        <w:rPr>
          <w:b/>
        </w:rPr>
        <w:t>Datum a podpis rektora:</w:t>
      </w:r>
    </w:p>
    <w:p w14:paraId="4589E772" w14:textId="77777777" w:rsidR="00707596" w:rsidRPr="00BF10F6" w:rsidRDefault="00707596" w:rsidP="00E44210"/>
    <w:p w14:paraId="5680E5F1" w14:textId="77777777" w:rsidR="00E44210" w:rsidRPr="00BF10F6" w:rsidRDefault="00E44210" w:rsidP="00E44210">
      <w:r w:rsidRPr="00BF10F6">
        <w:t>V P</w:t>
      </w:r>
      <w:r w:rsidR="00707596">
        <w:t xml:space="preserve">raze </w:t>
      </w:r>
      <w:proofErr w:type="gramStart"/>
      <w:r w:rsidR="00707596">
        <w:t>dne  ............................</w:t>
      </w:r>
      <w:proofErr w:type="gramEnd"/>
    </w:p>
    <w:p w14:paraId="2A022D1D" w14:textId="77777777" w:rsidR="00E44210" w:rsidRPr="00BF10F6" w:rsidRDefault="00E44210" w:rsidP="00E44210"/>
    <w:p w14:paraId="30896DDB" w14:textId="77777777" w:rsidR="00E44210" w:rsidRPr="00BF10F6" w:rsidRDefault="00E44210" w:rsidP="00E44210"/>
    <w:p w14:paraId="23482681" w14:textId="77777777" w:rsidR="00E44210" w:rsidRPr="00BF10F6" w:rsidRDefault="00E44210" w:rsidP="00707596">
      <w:pPr>
        <w:tabs>
          <w:tab w:val="center" w:pos="6480"/>
        </w:tabs>
        <w:spacing w:after="120"/>
      </w:pPr>
      <w:r w:rsidRPr="00BF10F6">
        <w:tab/>
        <w:t>.......................................................</w:t>
      </w:r>
      <w:r w:rsidR="00707596">
        <w:t>....</w:t>
      </w:r>
      <w:r w:rsidRPr="00BF10F6">
        <w:t>.....</w:t>
      </w:r>
    </w:p>
    <w:p w14:paraId="21F9E254" w14:textId="77777777" w:rsidR="00E44210" w:rsidRPr="00BF10F6" w:rsidRDefault="00E44210" w:rsidP="00E44210">
      <w:pPr>
        <w:tabs>
          <w:tab w:val="center" w:pos="6480"/>
        </w:tabs>
      </w:pPr>
      <w:r w:rsidRPr="00BF10F6">
        <w:tab/>
        <w:t xml:space="preserve">prof. </w:t>
      </w:r>
      <w:r w:rsidR="00707596">
        <w:t>MUDr. Tomáš Zima, DrSc., MBA</w:t>
      </w:r>
    </w:p>
    <w:p w14:paraId="0A6C8497" w14:textId="77777777" w:rsidR="00E44210" w:rsidRPr="00E44210" w:rsidRDefault="00E44210" w:rsidP="00E44210">
      <w:pPr>
        <w:tabs>
          <w:tab w:val="center" w:pos="6480"/>
        </w:tabs>
      </w:pPr>
      <w:r w:rsidRPr="00BF10F6">
        <w:tab/>
        <w:t>rektor Univerzity Karlovy v Praze</w:t>
      </w:r>
    </w:p>
    <w:sectPr w:rsidR="00E44210" w:rsidRPr="00E442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1B270A" w15:done="0"/>
  <w15:commentEx w15:paraId="19B5867F" w15:done="0"/>
  <w15:commentEx w15:paraId="63F58423" w15:done="0"/>
  <w15:commentEx w15:paraId="5CDB0FED" w15:done="0"/>
  <w15:commentEx w15:paraId="5AFECF70" w15:done="0"/>
  <w15:commentEx w15:paraId="7C68DB71" w15:done="0"/>
  <w15:commentEx w15:paraId="5DB7837F" w15:done="0"/>
  <w15:commentEx w15:paraId="643C8C4E" w15:done="0"/>
  <w15:commentEx w15:paraId="01DF7F21" w15:done="0"/>
  <w15:commentEx w15:paraId="761CD2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32F24" w14:textId="77777777" w:rsidR="00E23105" w:rsidRDefault="00E23105" w:rsidP="00D84110">
      <w:r>
        <w:separator/>
      </w:r>
    </w:p>
  </w:endnote>
  <w:endnote w:type="continuationSeparator" w:id="0">
    <w:p w14:paraId="231FAFFC" w14:textId="77777777" w:rsidR="00E23105" w:rsidRDefault="00E23105" w:rsidP="00D8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350833"/>
      <w:docPartObj>
        <w:docPartGallery w:val="Page Numbers (Bottom of Page)"/>
        <w:docPartUnique/>
      </w:docPartObj>
    </w:sdtPr>
    <w:sdtEndPr/>
    <w:sdtContent>
      <w:p w14:paraId="783B9F3C" w14:textId="77777777" w:rsidR="00E23105" w:rsidRDefault="00E231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9B6">
          <w:rPr>
            <w:noProof/>
          </w:rPr>
          <w:t>1</w:t>
        </w:r>
        <w:r>
          <w:fldChar w:fldCharType="end"/>
        </w:r>
      </w:p>
    </w:sdtContent>
  </w:sdt>
  <w:p w14:paraId="2258B7DC" w14:textId="77777777" w:rsidR="00E23105" w:rsidRDefault="00E231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A826C" w14:textId="77777777" w:rsidR="00E23105" w:rsidRDefault="00E23105" w:rsidP="00D84110">
      <w:r>
        <w:separator/>
      </w:r>
    </w:p>
  </w:footnote>
  <w:footnote w:type="continuationSeparator" w:id="0">
    <w:p w14:paraId="4C8879D0" w14:textId="77777777" w:rsidR="00E23105" w:rsidRDefault="00E23105" w:rsidP="00D84110">
      <w:r>
        <w:continuationSeparator/>
      </w:r>
    </w:p>
  </w:footnote>
  <w:footnote w:id="1">
    <w:p w14:paraId="7E6FC5AC" w14:textId="7D73FD60" w:rsidR="00E23105" w:rsidRDefault="00E23105">
      <w:pPr>
        <w:pStyle w:val="Textpoznpodarou"/>
      </w:pPr>
      <w:r>
        <w:rPr>
          <w:rStyle w:val="Znakapoznpodarou"/>
        </w:rPr>
        <w:footnoteRef/>
      </w:r>
      <w:r>
        <w:t xml:space="preserve"> V současnosti OR č. 18/2012.</w:t>
      </w:r>
    </w:p>
  </w:footnote>
  <w:footnote w:id="2">
    <w:p w14:paraId="3C6F0862" w14:textId="45348242" w:rsidR="00E23105" w:rsidRDefault="00E23105">
      <w:pPr>
        <w:pStyle w:val="Textpoznpodarou"/>
      </w:pPr>
      <w:r>
        <w:rPr>
          <w:rStyle w:val="Znakapoznpodarou"/>
        </w:rPr>
        <w:footnoteRef/>
      </w:r>
      <w:r>
        <w:t xml:space="preserve"> Dtto.</w:t>
      </w:r>
    </w:p>
  </w:footnote>
  <w:footnote w:id="3">
    <w:p w14:paraId="479931C1" w14:textId="66864B11" w:rsidR="00E23105" w:rsidRDefault="00E23105" w:rsidP="00E4421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Tj. aktuálně v hodnotě nad 2 mil. Kč bez DPH.</w:t>
      </w:r>
    </w:p>
  </w:footnote>
  <w:footnote w:id="4">
    <w:p w14:paraId="345A101D" w14:textId="77777777" w:rsidR="00E23105" w:rsidRDefault="00E23105" w:rsidP="00997B1A">
      <w:pPr>
        <w:pStyle w:val="Textpoznpodarou"/>
        <w:spacing w:after="60"/>
        <w:jc w:val="both"/>
      </w:pPr>
      <w:r>
        <w:rPr>
          <w:rStyle w:val="Znakapoznpodarou"/>
        </w:rPr>
        <w:footnoteRef/>
      </w:r>
      <w:r>
        <w:t xml:space="preserve"> N</w:t>
      </w:r>
      <w:r w:rsidRPr="0053138E">
        <w:t>esmí přesáhnout 2</w:t>
      </w:r>
      <w:r>
        <w:t>0</w:t>
      </w:r>
      <w:r w:rsidRPr="0053138E">
        <w:t xml:space="preserve"> % z prostředků </w:t>
      </w:r>
      <w:r w:rsidRPr="009C7C01">
        <w:t xml:space="preserve">přidělených fakultě </w:t>
      </w:r>
      <w:r>
        <w:t>/ VŠ ústavu</w:t>
      </w:r>
      <w:r w:rsidRPr="009C7C01">
        <w:t xml:space="preserve"> na uskutečňování</w:t>
      </w:r>
      <w:r w:rsidRPr="0053138E">
        <w:t xml:space="preserve"> </w:t>
      </w:r>
      <w:r>
        <w:t>p</w:t>
      </w:r>
      <w:r w:rsidRPr="0053138E">
        <w:t>rogramu</w:t>
      </w:r>
      <w:r>
        <w:t>. Pokud by byl v Rozhodnutí o poskytnutí institucionální podpory na dlouhodobý koncepční rozvoj výzkumné organizace vydaném MŠMT uveden nižší procentuální limit, platí limit uvedený v Rozhodnutí.</w:t>
      </w:r>
    </w:p>
  </w:footnote>
  <w:footnote w:id="5">
    <w:p w14:paraId="5B168CE2" w14:textId="77777777" w:rsidR="00E23105" w:rsidRDefault="00E23105" w:rsidP="006B4E8F">
      <w:pPr>
        <w:pStyle w:val="Textpoznpodarou"/>
        <w:spacing w:after="60"/>
        <w:jc w:val="both"/>
      </w:pPr>
      <w:r w:rsidRPr="00D144D1">
        <w:rPr>
          <w:rStyle w:val="Znakapoznpodarou"/>
        </w:rPr>
        <w:footnoteRef/>
      </w:r>
      <w:r w:rsidRPr="00D144D1">
        <w:t xml:space="preserve"> Některé kompetence koordinátora mohou být, zejména u společných programů, převedeny na pověřené členy rady programu – viz čl. IV </w:t>
      </w:r>
      <w:proofErr w:type="gramStart"/>
      <w:r w:rsidRPr="00D144D1">
        <w:t>této</w:t>
      </w:r>
      <w:proofErr w:type="gramEnd"/>
      <w:r w:rsidRPr="00D144D1">
        <w:t xml:space="preserve"> dohody.</w:t>
      </w:r>
    </w:p>
  </w:footnote>
  <w:footnote w:id="6">
    <w:p w14:paraId="0B2796CB" w14:textId="08396D07" w:rsidR="00E23105" w:rsidRPr="004F24C2" w:rsidRDefault="00E23105" w:rsidP="006B4E8F">
      <w:pPr>
        <w:pStyle w:val="Textpoznpodarou"/>
        <w:spacing w:after="60"/>
        <w:jc w:val="both"/>
        <w:rPr>
          <w:bCs/>
        </w:rPr>
      </w:pPr>
      <w:r>
        <w:rPr>
          <w:rStyle w:val="Znakapoznpodarou"/>
        </w:rPr>
        <w:footnoteRef/>
      </w:r>
      <w:r>
        <w:t xml:space="preserve"> M</w:t>
      </w:r>
      <w:r w:rsidRPr="0053138E">
        <w:rPr>
          <w:bCs/>
        </w:rPr>
        <w:t>in. 10 %</w:t>
      </w:r>
      <w:r>
        <w:rPr>
          <w:bCs/>
        </w:rPr>
        <w:t>.</w:t>
      </w:r>
    </w:p>
  </w:footnote>
  <w:footnote w:id="7">
    <w:p w14:paraId="08D09150" w14:textId="1E0A6FA4" w:rsidR="00E23105" w:rsidRDefault="00E23105" w:rsidP="006B4E8F">
      <w:pPr>
        <w:pStyle w:val="Textpoznpodarou"/>
        <w:spacing w:after="60"/>
        <w:jc w:val="both"/>
      </w:pPr>
      <w:r>
        <w:rPr>
          <w:rStyle w:val="Znakapoznpodarou"/>
        </w:rPr>
        <w:footnoteRef/>
      </w:r>
      <w:r>
        <w:t xml:space="preserve"> M</w:t>
      </w:r>
      <w:r>
        <w:rPr>
          <w:bCs/>
        </w:rPr>
        <w:t xml:space="preserve">zdové výdaje: zde ve smyslu mezd bez odměn a </w:t>
      </w:r>
      <w:r w:rsidRPr="007C2FAA">
        <w:rPr>
          <w:bCs/>
        </w:rPr>
        <w:t>mimořádných</w:t>
      </w:r>
      <w:r>
        <w:rPr>
          <w:bCs/>
        </w:rPr>
        <w:t xml:space="preserve"> stipendií.</w:t>
      </w:r>
    </w:p>
  </w:footnote>
  <w:footnote w:id="8">
    <w:p w14:paraId="446359F1" w14:textId="245DB6B1" w:rsidR="00E23105" w:rsidRDefault="00E23105" w:rsidP="00E44210">
      <w:pPr>
        <w:pStyle w:val="Textpoznpodarou"/>
        <w:spacing w:after="12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Doporučuje se, aby fakulty / VŠ ústavy</w:t>
      </w:r>
      <w:r w:rsidRPr="00980D73">
        <w:rPr>
          <w:bCs/>
        </w:rPr>
        <w:t xml:space="preserve"> dvakrát ročně, například ke 12. červnu a 12. listopadu, informovaly koordinátora o výši finančních prostředků, kterou lze na odměny a mimořádná stipendia využít.</w:t>
      </w:r>
      <w:r>
        <w:rPr>
          <w:bCs/>
        </w:rPr>
        <w:t xml:space="preserve"> Uvedená kompetence koordinátora nebrání děkanovi/řediteli v tom, aby přiznával další odměny postupy běžnými na fakultě / VŠ ústavu.</w:t>
      </w:r>
    </w:p>
  </w:footnote>
  <w:footnote w:id="9">
    <w:p w14:paraId="327E4F03" w14:textId="77777777" w:rsidR="00E23105" w:rsidRDefault="00E23105" w:rsidP="000272D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Příklady:</w:t>
      </w:r>
    </w:p>
    <w:p w14:paraId="32AA057A" w14:textId="77777777" w:rsidR="00E23105" w:rsidRPr="00094DB6" w:rsidRDefault="00E23105" w:rsidP="000272D4">
      <w:pPr>
        <w:pStyle w:val="Textpoznpodarou"/>
        <w:numPr>
          <w:ilvl w:val="0"/>
          <w:numId w:val="1"/>
        </w:numPr>
        <w:jc w:val="both"/>
        <w:rPr>
          <w:bCs/>
        </w:rPr>
      </w:pPr>
      <w:r w:rsidRPr="00094DB6">
        <w:rPr>
          <w:bCs/>
        </w:rPr>
        <w:t>Koordinátor je oprávněn rozhodovat o čerpání provozních prostředků až do výše každoročně stanovené.</w:t>
      </w:r>
    </w:p>
    <w:p w14:paraId="3FA0D590" w14:textId="77777777" w:rsidR="00E23105" w:rsidRDefault="00E23105" w:rsidP="000272D4">
      <w:pPr>
        <w:pStyle w:val="Textpoznpodarou"/>
        <w:numPr>
          <w:ilvl w:val="0"/>
          <w:numId w:val="1"/>
        </w:numPr>
        <w:jc w:val="both"/>
        <w:rPr>
          <w:bCs/>
        </w:rPr>
      </w:pPr>
      <w:r w:rsidRPr="00094DB6">
        <w:rPr>
          <w:bCs/>
        </w:rPr>
        <w:t>Koordinátor je oprávněn rozhodovat o čerpání veškerých provozních prostředků přidělených na program.</w:t>
      </w:r>
    </w:p>
    <w:p w14:paraId="182DD0A7" w14:textId="77777777" w:rsidR="00E23105" w:rsidRDefault="00E23105" w:rsidP="006B4E8F">
      <w:pPr>
        <w:pStyle w:val="Textpoznpodarou"/>
        <w:numPr>
          <w:ilvl w:val="0"/>
          <w:numId w:val="1"/>
        </w:numPr>
        <w:spacing w:after="60"/>
        <w:ind w:left="714" w:hanging="357"/>
        <w:jc w:val="both"/>
      </w:pPr>
      <w:r>
        <w:rPr>
          <w:bCs/>
        </w:rPr>
        <w:t>K</w:t>
      </w:r>
      <w:r w:rsidRPr="00094DB6">
        <w:rPr>
          <w:bCs/>
        </w:rPr>
        <w:t xml:space="preserve">oordinátor je oprávněn rozhodovat o čerpání těchto typů provozních prostředků: </w:t>
      </w:r>
      <w:r w:rsidRPr="00094DB6">
        <w:rPr>
          <w:bCs/>
          <w:i/>
        </w:rPr>
        <w:t>(vyjmenovat)</w:t>
      </w:r>
      <w:r w:rsidRPr="00094DB6">
        <w:rPr>
          <w:bCs/>
        </w:rPr>
        <w:t>.</w:t>
      </w:r>
    </w:p>
  </w:footnote>
  <w:footnote w:id="10">
    <w:p w14:paraId="30AA5A41" w14:textId="51446FA5" w:rsidR="00E23105" w:rsidRPr="006B4E8F" w:rsidRDefault="00E23105" w:rsidP="000272D4">
      <w:pPr>
        <w:pStyle w:val="Textpoznpodarou"/>
        <w:jc w:val="both"/>
        <w:rPr>
          <w:bCs/>
          <w:i/>
          <w:color w:val="0000FF"/>
        </w:rPr>
      </w:pPr>
      <w:r>
        <w:rPr>
          <w:rStyle w:val="Znakapoznpodarou"/>
        </w:rPr>
        <w:footnoteRef/>
      </w:r>
      <w:r>
        <w:t xml:space="preserve"> </w:t>
      </w:r>
      <w:r w:rsidRPr="001314A3">
        <w:t>Příklad týkající se programu, na jehož uskut</w:t>
      </w:r>
      <w:r>
        <w:t>ečňování se podílí více fakult / VŠ ústavů</w:t>
      </w:r>
      <w:r w:rsidRPr="001314A3">
        <w:t xml:space="preserve">: </w:t>
      </w:r>
      <w:r w:rsidRPr="000144EB">
        <w:t>fakultám</w:t>
      </w:r>
      <w:r w:rsidRPr="001314A3">
        <w:t>, které nejsou pracovištěm koordinátora, jsou oprávněni navrhovat odměny a mimořádná stipendia pověření členové rady</w:t>
      </w:r>
      <w:r>
        <w:t xml:space="preserve"> programu </w:t>
      </w:r>
      <w:r w:rsidRPr="00854E1E">
        <w:t>z daných fakult</w:t>
      </w:r>
      <w:r w:rsidRPr="001314A3">
        <w:t xml:space="preserve">. </w:t>
      </w:r>
      <w:r>
        <w:t>(Doporučujeme neuvádět jména konkrétních osob, neboť složení rady programu se v průběhu 5 let může změnit.)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0E3"/>
    <w:multiLevelType w:val="hybridMultilevel"/>
    <w:tmpl w:val="2A6CD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4549C"/>
    <w:multiLevelType w:val="hybridMultilevel"/>
    <w:tmpl w:val="BBE258CC"/>
    <w:lvl w:ilvl="0" w:tplc="196A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54444"/>
    <w:multiLevelType w:val="hybridMultilevel"/>
    <w:tmpl w:val="56C645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466C2"/>
    <w:multiLevelType w:val="hybridMultilevel"/>
    <w:tmpl w:val="FA08B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valinka">
    <w15:presenceInfo w15:providerId="None" w15:userId="konval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10"/>
    <w:rsid w:val="000272D4"/>
    <w:rsid w:val="00075393"/>
    <w:rsid w:val="00220C0D"/>
    <w:rsid w:val="002459B6"/>
    <w:rsid w:val="002A6249"/>
    <w:rsid w:val="00347F7E"/>
    <w:rsid w:val="003B05A4"/>
    <w:rsid w:val="00430829"/>
    <w:rsid w:val="00471CC4"/>
    <w:rsid w:val="004C6B76"/>
    <w:rsid w:val="004F373E"/>
    <w:rsid w:val="0056389E"/>
    <w:rsid w:val="00595213"/>
    <w:rsid w:val="00646D10"/>
    <w:rsid w:val="006470FF"/>
    <w:rsid w:val="006A3706"/>
    <w:rsid w:val="006B4E8F"/>
    <w:rsid w:val="006E059D"/>
    <w:rsid w:val="00707596"/>
    <w:rsid w:val="007550CA"/>
    <w:rsid w:val="00765F55"/>
    <w:rsid w:val="00767ABC"/>
    <w:rsid w:val="007A5395"/>
    <w:rsid w:val="007D3614"/>
    <w:rsid w:val="00837298"/>
    <w:rsid w:val="008A6BDE"/>
    <w:rsid w:val="00997B1A"/>
    <w:rsid w:val="009B3BAF"/>
    <w:rsid w:val="009B7173"/>
    <w:rsid w:val="00A5028A"/>
    <w:rsid w:val="00AE6BD5"/>
    <w:rsid w:val="00B67CBB"/>
    <w:rsid w:val="00B73DA5"/>
    <w:rsid w:val="00C0600F"/>
    <w:rsid w:val="00C57303"/>
    <w:rsid w:val="00CD7645"/>
    <w:rsid w:val="00D144D1"/>
    <w:rsid w:val="00D67973"/>
    <w:rsid w:val="00D726F2"/>
    <w:rsid w:val="00D72AB2"/>
    <w:rsid w:val="00D84110"/>
    <w:rsid w:val="00DF592A"/>
    <w:rsid w:val="00E02840"/>
    <w:rsid w:val="00E23105"/>
    <w:rsid w:val="00E43753"/>
    <w:rsid w:val="00E44210"/>
    <w:rsid w:val="00E6402C"/>
    <w:rsid w:val="00EE1FFA"/>
    <w:rsid w:val="00F06721"/>
    <w:rsid w:val="00F358CA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F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E44210"/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4421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4421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B3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B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B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B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B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B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26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6F2"/>
  </w:style>
  <w:style w:type="paragraph" w:styleId="Zpat">
    <w:name w:val="footer"/>
    <w:basedOn w:val="Normln"/>
    <w:link w:val="ZpatChar"/>
    <w:uiPriority w:val="99"/>
    <w:unhideWhenUsed/>
    <w:rsid w:val="00D726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6F2"/>
  </w:style>
  <w:style w:type="paragraph" w:styleId="Odstavecseseznamem">
    <w:name w:val="List Paragraph"/>
    <w:basedOn w:val="Normln"/>
    <w:uiPriority w:val="34"/>
    <w:qFormat/>
    <w:rsid w:val="00997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70FF"/>
    <w:rPr>
      <w:color w:val="0000FF" w:themeColor="hyperlink"/>
      <w:u w:val="single"/>
    </w:rPr>
  </w:style>
  <w:style w:type="paragraph" w:customStyle="1" w:styleId="Default">
    <w:name w:val="Default"/>
    <w:rsid w:val="00767ABC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E44210"/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4421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4421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B3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B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B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B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B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B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26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6F2"/>
  </w:style>
  <w:style w:type="paragraph" w:styleId="Zpat">
    <w:name w:val="footer"/>
    <w:basedOn w:val="Normln"/>
    <w:link w:val="ZpatChar"/>
    <w:uiPriority w:val="99"/>
    <w:unhideWhenUsed/>
    <w:rsid w:val="00D726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6F2"/>
  </w:style>
  <w:style w:type="paragraph" w:styleId="Odstavecseseznamem">
    <w:name w:val="List Paragraph"/>
    <w:basedOn w:val="Normln"/>
    <w:uiPriority w:val="34"/>
    <w:qFormat/>
    <w:rsid w:val="00997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70FF"/>
    <w:rPr>
      <w:color w:val="0000FF" w:themeColor="hyperlink"/>
      <w:u w:val="single"/>
    </w:rPr>
  </w:style>
  <w:style w:type="paragraph" w:customStyle="1" w:styleId="Default">
    <w:name w:val="Default"/>
    <w:rsid w:val="00767ABC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9191-7008-494C-B02F-5A5A0710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E95B8C4F.dotm</Template>
  <TotalTime>3</TotalTime>
  <Pages>6</Pages>
  <Words>1260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4</cp:revision>
  <cp:lastPrinted>2016-07-13T13:32:00Z</cp:lastPrinted>
  <dcterms:created xsi:type="dcterms:W3CDTF">2016-07-13T14:49:00Z</dcterms:created>
  <dcterms:modified xsi:type="dcterms:W3CDTF">2016-07-13T15:57:00Z</dcterms:modified>
</cp:coreProperties>
</file>